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3917" w14:textId="77777777" w:rsidR="00800472" w:rsidRDefault="00800472" w:rsidP="00800472">
      <w:pPr>
        <w:jc w:val="center"/>
        <w:rPr>
          <w:rFonts w:ascii="Calisto MT" w:hAnsi="Calisto MT"/>
          <w:sz w:val="22"/>
          <w:szCs w:val="22"/>
        </w:rPr>
      </w:pPr>
    </w:p>
    <w:p w14:paraId="1DB28BB7" w14:textId="77777777" w:rsid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</w:p>
    <w:p w14:paraId="3525A0B3" w14:textId="71246E90" w:rsidR="00800472" w:rsidRP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>Al Presidente del Consiglio Comunale di Colle di Val d’Elsa</w:t>
      </w:r>
    </w:p>
    <w:p w14:paraId="57C846A3" w14:textId="7F92CEF6" w:rsidR="008C307C" w:rsidRPr="00800472" w:rsidRDefault="00800472" w:rsidP="00800472">
      <w:pPr>
        <w:spacing w:line="360" w:lineRule="auto"/>
        <w:ind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 xml:space="preserve">e p.c. </w:t>
      </w:r>
      <w:r w:rsidRPr="00800472">
        <w:rPr>
          <w:rFonts w:ascii="Calisto MT" w:hAnsi="Calisto MT"/>
          <w:sz w:val="22"/>
          <w:szCs w:val="22"/>
        </w:rPr>
        <w:tab/>
      </w:r>
      <w:r w:rsidRPr="00800472">
        <w:rPr>
          <w:rFonts w:ascii="Calisto MT" w:hAnsi="Calisto MT"/>
          <w:sz w:val="22"/>
          <w:szCs w:val="22"/>
        </w:rPr>
        <w:tab/>
        <w:t>Al Sindaco del Comune di Colle di Val d’Elsa</w:t>
      </w:r>
    </w:p>
    <w:p w14:paraId="7C0C1349" w14:textId="77777777" w:rsidR="00800472" w:rsidRDefault="00800472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29032264" w14:textId="5168E0E8" w:rsidR="00CF1FA6" w:rsidRDefault="00CF1FA6" w:rsidP="00CF1FA6">
      <w:pPr>
        <w:pStyle w:val="NormaleWeb"/>
      </w:pPr>
      <w:r>
        <w:rPr>
          <w:rStyle w:val="Enfasigrassetto"/>
          <w:rFonts w:eastAsiaTheme="majorEastAsia"/>
        </w:rPr>
        <w:t>OGGETTO: Interrogazione sulla grave carenza di visibilità delle strisce pedonali e della segnaletica orizzontale in diverse zone della città</w:t>
      </w:r>
    </w:p>
    <w:p w14:paraId="784B19FC" w14:textId="77777777" w:rsidR="00CF1FA6" w:rsidRDefault="00CF1FA6" w:rsidP="00CF1FA6">
      <w:pPr>
        <w:pStyle w:val="NormaleWeb"/>
      </w:pPr>
      <w:r>
        <w:rPr>
          <w:rStyle w:val="Enfasigrassetto"/>
          <w:rFonts w:eastAsiaTheme="majorEastAsia"/>
        </w:rPr>
        <w:t>Premesso che:</w:t>
      </w:r>
    </w:p>
    <w:p w14:paraId="7430D992" w14:textId="77777777" w:rsidR="00CF1FA6" w:rsidRDefault="00CF1FA6" w:rsidP="00CF1FA6">
      <w:pPr>
        <w:pStyle w:val="NormaleWeb"/>
        <w:numPr>
          <w:ilvl w:val="0"/>
          <w:numId w:val="13"/>
        </w:numPr>
      </w:pPr>
      <w:r>
        <w:t>La segnaletica orizzontale, ed in particolare le strisce pedonali, costituisce uno strumento essenziale e imprescindibile per la tutela della sicurezza stradale e dell’incolumità dei pedoni;</w:t>
      </w:r>
    </w:p>
    <w:p w14:paraId="1117AE27" w14:textId="77777777" w:rsidR="00CF1FA6" w:rsidRDefault="00CF1FA6" w:rsidP="00CF1FA6">
      <w:pPr>
        <w:pStyle w:val="NormaleWeb"/>
      </w:pPr>
      <w:r>
        <w:rPr>
          <w:rStyle w:val="Enfasigrassetto"/>
          <w:rFonts w:eastAsiaTheme="majorEastAsia"/>
        </w:rPr>
        <w:t>Considerato che:</w:t>
      </w:r>
    </w:p>
    <w:p w14:paraId="5480C83D" w14:textId="433D5AEE" w:rsidR="00CF1FA6" w:rsidRDefault="00CF1FA6" w:rsidP="00CF1FA6">
      <w:pPr>
        <w:pStyle w:val="NormaleWeb"/>
        <w:numPr>
          <w:ilvl w:val="0"/>
          <w:numId w:val="14"/>
        </w:numPr>
      </w:pPr>
      <w:r>
        <w:t>In numerose aree del territorio comunale le strisce pedonali risultano gravemente sbiadite, deteriorate o del tutto invisibili, rendendo di fatto inefficace la funzione di tutela prevista dal Codice della Strada</w:t>
      </w:r>
      <w:r w:rsidR="00784208">
        <w:t>;</w:t>
      </w:r>
    </w:p>
    <w:p w14:paraId="6B8E9D3B" w14:textId="77777777" w:rsidR="00CF1FA6" w:rsidRDefault="00CF1FA6" w:rsidP="00CF1FA6">
      <w:pPr>
        <w:pStyle w:val="NormaleWeb"/>
        <w:numPr>
          <w:ilvl w:val="0"/>
          <w:numId w:val="14"/>
        </w:numPr>
      </w:pPr>
      <w:r>
        <w:t>Tale situazione rappresenta un serio e concreto pericolo per la sicurezza dei cittadini, in particolare per i soggetti più vulnerabili quali bambini, anziani e persone con disabilità, oltre a creare condizioni di incertezza e rischio anche per gli automobilisti;</w:t>
      </w:r>
    </w:p>
    <w:p w14:paraId="3674D538" w14:textId="68A6DEBD" w:rsidR="000C39A6" w:rsidRDefault="00784208" w:rsidP="00784208">
      <w:pPr>
        <w:pStyle w:val="NormaleWeb"/>
        <w:numPr>
          <w:ilvl w:val="0"/>
          <w:numId w:val="14"/>
        </w:numPr>
      </w:pPr>
      <w:r w:rsidRPr="00784208">
        <w:t>• Sono pervenute numerose segnalazioni e lamentele da parte dei cittadini, che denunciano da tempo la pericolosità di attraversamenti pedonali non adeguatamente segnalati e la persistente mancanza di interventi risolutivi;</w:t>
      </w:r>
      <w:r w:rsidRPr="00784208">
        <w:br/>
        <w:t>a titolo esemplificativo, si evidenzia la situazione in prossimità dell’incrocio di via di Spugna, una delle aree più trafficate della città, attualmente del tutto carente di un’adeguata segnaletica pedonale</w:t>
      </w:r>
      <w:r>
        <w:t xml:space="preserve">. </w:t>
      </w:r>
    </w:p>
    <w:p w14:paraId="0D347DBF" w14:textId="77777777" w:rsidR="00CF1FA6" w:rsidRDefault="00CF1FA6" w:rsidP="00CF1FA6">
      <w:pPr>
        <w:pStyle w:val="NormaleWeb"/>
        <w:numPr>
          <w:ilvl w:val="0"/>
          <w:numId w:val="14"/>
        </w:numPr>
      </w:pPr>
      <w:r>
        <w:t>Nonostante la rilevanza del problema e la sua diretta incidenza sulla sicurezza pubblica, non risulta ad oggi attuato un piano organico, strutturato e sistematico di manutenzione e rifacimento della segnaletica orizzontale sull’intero territorio comunale;</w:t>
      </w:r>
    </w:p>
    <w:p w14:paraId="31C8B1C0" w14:textId="77777777" w:rsidR="00CF1FA6" w:rsidRDefault="00CF1FA6" w:rsidP="0056356C">
      <w:pPr>
        <w:pStyle w:val="NormaleWeb"/>
        <w:jc w:val="center"/>
      </w:pPr>
      <w:r>
        <w:rPr>
          <w:rStyle w:val="Enfasigrassetto"/>
          <w:rFonts w:eastAsiaTheme="majorEastAsia"/>
        </w:rPr>
        <w:t>SI INTERROGANO IL SINDACO E LA GIUNTA COMUNALE</w:t>
      </w:r>
      <w:r>
        <w:br/>
        <w:t>per sapere:</w:t>
      </w:r>
    </w:p>
    <w:p w14:paraId="72E35F27" w14:textId="77777777" w:rsidR="00CF1FA6" w:rsidRDefault="00CF1FA6" w:rsidP="00CF1FA6">
      <w:pPr>
        <w:pStyle w:val="NormaleWeb"/>
        <w:numPr>
          <w:ilvl w:val="0"/>
          <w:numId w:val="15"/>
        </w:numPr>
      </w:pPr>
      <w:r>
        <w:t>Quali interventi immediati siano stati effettuati o si intendano attivare per mettere in sicurezza gli attraversamenti pedonali più critici;</w:t>
      </w:r>
    </w:p>
    <w:p w14:paraId="4F319C08" w14:textId="098BAF06" w:rsidR="00CF1FA6" w:rsidRPr="000C39A6" w:rsidRDefault="00CF1FA6" w:rsidP="000C39A6">
      <w:pPr>
        <w:pStyle w:val="NormaleWeb"/>
        <w:numPr>
          <w:ilvl w:val="0"/>
          <w:numId w:val="15"/>
        </w:numPr>
      </w:pPr>
      <w:r>
        <w:t>Se e con quali tempistiche l’Amministrazione intenda procedere all’attuazione di un piano sistematico e programmato di rifacimento della segnaletica orizzontale, con particolare riferimento alle strisce pedonali;</w:t>
      </w:r>
    </w:p>
    <w:p w14:paraId="1328EB67" w14:textId="77777777" w:rsidR="008B6F97" w:rsidRDefault="008B6F97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1BE2C505" w14:textId="120794C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Colle di Val d’Elsa, </w:t>
      </w:r>
      <w:r w:rsidR="004A684A">
        <w:rPr>
          <w:rFonts w:ascii="Calisto MT" w:eastAsia="Aptos" w:hAnsi="Calisto MT" w:cs="Times New Roman"/>
          <w:sz w:val="22"/>
          <w:szCs w:val="22"/>
        </w:rPr>
        <w:t>21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1C7AAF">
        <w:rPr>
          <w:rFonts w:ascii="Calisto MT" w:eastAsia="Aptos" w:hAnsi="Calisto MT" w:cs="Times New Roman"/>
          <w:sz w:val="22"/>
          <w:szCs w:val="22"/>
        </w:rPr>
        <w:t>gennaio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202</w:t>
      </w:r>
      <w:r w:rsidR="004A684A">
        <w:rPr>
          <w:rFonts w:ascii="Calisto MT" w:eastAsia="Aptos" w:hAnsi="Calisto MT" w:cs="Times New Roman"/>
          <w:sz w:val="22"/>
          <w:szCs w:val="22"/>
        </w:rPr>
        <w:t>6</w:t>
      </w:r>
      <w:r w:rsidRPr="00800472">
        <w:rPr>
          <w:rFonts w:ascii="Calisto MT" w:eastAsia="Aptos" w:hAnsi="Calisto MT" w:cs="Times New Roman"/>
          <w:sz w:val="22"/>
          <w:szCs w:val="22"/>
        </w:rPr>
        <w:t>.</w:t>
      </w:r>
    </w:p>
    <w:p w14:paraId="65AD068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</w:p>
    <w:p w14:paraId="39E0BF0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lastRenderedPageBreak/>
        <w:t xml:space="preserve">Per il Gruppo Consiliare Partito Democratico              Per il Gruppo Consiliare Colle per </w:t>
      </w:r>
      <w:proofErr w:type="spellStart"/>
      <w:r w:rsidRPr="00800472">
        <w:rPr>
          <w:rFonts w:ascii="Calisto MT" w:eastAsia="Aptos" w:hAnsi="Calisto MT" w:cs="Times New Roman"/>
          <w:sz w:val="22"/>
          <w:szCs w:val="22"/>
        </w:rPr>
        <w:t>Vannetti</w:t>
      </w:r>
      <w:proofErr w:type="spellEnd"/>
      <w:r w:rsidRPr="00800472">
        <w:rPr>
          <w:rFonts w:ascii="Calisto MT" w:eastAsia="Aptos" w:hAnsi="Calisto MT" w:cs="Times New Roman"/>
          <w:sz w:val="22"/>
          <w:szCs w:val="22"/>
        </w:rPr>
        <w:t xml:space="preserve"> Sindaco</w:t>
      </w:r>
    </w:p>
    <w:p w14:paraId="7E0DB37A" w14:textId="2C33245B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Capogruppo, </w:t>
      </w:r>
      <w:r w:rsidR="004A684A">
        <w:rPr>
          <w:rFonts w:ascii="Calisto MT" w:eastAsia="Aptos" w:hAnsi="Calisto MT" w:cs="Times New Roman"/>
          <w:sz w:val="22"/>
          <w:szCs w:val="22"/>
        </w:rPr>
        <w:t>Francesco Cavalieri</w:t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Capogruppo, Domenico Ponticelli</w:t>
      </w:r>
    </w:p>
    <w:p w14:paraId="6EAB4F25" w14:textId="47027BDD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noProof/>
          <w:sz w:val="22"/>
          <w:szCs w:val="22"/>
        </w:rPr>
        <w:t xml:space="preserve">    </w:t>
      </w:r>
    </w:p>
    <w:p w14:paraId="3D083A26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Consigliere, Enrico Galardi</w:t>
      </w:r>
    </w:p>
    <w:p w14:paraId="7FAB9972" w14:textId="74B3E414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Consiglier</w:t>
      </w:r>
      <w:r w:rsidR="004A684A">
        <w:rPr>
          <w:rFonts w:ascii="Calisto MT" w:eastAsia="Aptos" w:hAnsi="Calisto MT" w:cs="Times New Roman"/>
          <w:sz w:val="22"/>
          <w:szCs w:val="22"/>
        </w:rPr>
        <w:t>a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, </w:t>
      </w:r>
      <w:r w:rsidR="004A684A">
        <w:rPr>
          <w:rFonts w:ascii="Calisto MT" w:eastAsia="Aptos" w:hAnsi="Calisto MT" w:cs="Times New Roman"/>
          <w:sz w:val="22"/>
          <w:szCs w:val="22"/>
        </w:rPr>
        <w:t>Agnese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4A684A">
        <w:rPr>
          <w:rFonts w:ascii="Calisto MT" w:eastAsia="Aptos" w:hAnsi="Calisto MT" w:cs="Times New Roman"/>
          <w:sz w:val="22"/>
          <w:szCs w:val="22"/>
        </w:rPr>
        <w:t xml:space="preserve">Vannetti </w:t>
      </w:r>
    </w:p>
    <w:p w14:paraId="5A12BCD3" w14:textId="77777777" w:rsidR="00800472" w:rsidRPr="00800472" w:rsidRDefault="00800472" w:rsidP="00800472">
      <w:pPr>
        <w:pStyle w:val="Paragrafoelenco"/>
        <w:spacing w:line="360" w:lineRule="auto"/>
        <w:ind w:left="0"/>
        <w:jc w:val="both"/>
        <w:rPr>
          <w:rFonts w:ascii="Calisto MT" w:hAnsi="Calisto MT"/>
          <w:sz w:val="22"/>
          <w:szCs w:val="22"/>
        </w:rPr>
      </w:pPr>
    </w:p>
    <w:sectPr w:rsidR="00800472" w:rsidRPr="008004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0282" w14:textId="77777777" w:rsidR="005A5072" w:rsidRDefault="005A5072" w:rsidP="00800472">
      <w:r>
        <w:separator/>
      </w:r>
    </w:p>
  </w:endnote>
  <w:endnote w:type="continuationSeparator" w:id="0">
    <w:p w14:paraId="1C8C3794" w14:textId="77777777" w:rsidR="005A5072" w:rsidRDefault="005A5072" w:rsidP="0080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7208" w14:textId="77777777" w:rsidR="005A5072" w:rsidRDefault="005A5072" w:rsidP="00800472">
      <w:r>
        <w:separator/>
      </w:r>
    </w:p>
  </w:footnote>
  <w:footnote w:type="continuationSeparator" w:id="0">
    <w:p w14:paraId="5343F818" w14:textId="77777777" w:rsidR="005A5072" w:rsidRDefault="005A5072" w:rsidP="0080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6526" w14:textId="17F1A066" w:rsidR="00800472" w:rsidRDefault="00800472" w:rsidP="00800472">
    <w:pPr>
      <w:pStyle w:val="Intestazione"/>
      <w:jc w:val="center"/>
    </w:pPr>
    <w:r>
      <w:rPr>
        <w:noProof/>
      </w:rPr>
      <w:drawing>
        <wp:inline distT="0" distB="0" distL="0" distR="0" wp14:anchorId="42C8ED47" wp14:editId="4C791529">
          <wp:extent cx="1030605" cy="1030605"/>
          <wp:effectExtent l="0" t="0" r="0" b="0"/>
          <wp:docPr id="57084815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CAE805" wp14:editId="091F7C56">
          <wp:extent cx="1036320" cy="1000125"/>
          <wp:effectExtent l="0" t="0" r="0" b="9525"/>
          <wp:docPr id="54339648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F5D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94583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35609"/>
    <w:multiLevelType w:val="multilevel"/>
    <w:tmpl w:val="DD98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01B55"/>
    <w:multiLevelType w:val="multilevel"/>
    <w:tmpl w:val="A652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17790"/>
    <w:multiLevelType w:val="hybridMultilevel"/>
    <w:tmpl w:val="E50804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04581"/>
    <w:multiLevelType w:val="hybridMultilevel"/>
    <w:tmpl w:val="1DD49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051E2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10CD7"/>
    <w:multiLevelType w:val="multilevel"/>
    <w:tmpl w:val="9A46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11C96"/>
    <w:multiLevelType w:val="multilevel"/>
    <w:tmpl w:val="B3F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20C50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7A03CD"/>
    <w:multiLevelType w:val="hybridMultilevel"/>
    <w:tmpl w:val="D9DE99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32B8D"/>
    <w:multiLevelType w:val="multilevel"/>
    <w:tmpl w:val="D958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0095C"/>
    <w:multiLevelType w:val="hybridMultilevel"/>
    <w:tmpl w:val="77080E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C1B68"/>
    <w:multiLevelType w:val="hybridMultilevel"/>
    <w:tmpl w:val="5C906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703E6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790879">
    <w:abstractNumId w:val="12"/>
  </w:num>
  <w:num w:numId="2" w16cid:durableId="1270548705">
    <w:abstractNumId w:val="10"/>
  </w:num>
  <w:num w:numId="3" w16cid:durableId="1881933851">
    <w:abstractNumId w:val="4"/>
  </w:num>
  <w:num w:numId="4" w16cid:durableId="1787045364">
    <w:abstractNumId w:val="2"/>
  </w:num>
  <w:num w:numId="5" w16cid:durableId="104926746">
    <w:abstractNumId w:val="7"/>
  </w:num>
  <w:num w:numId="6" w16cid:durableId="697585489">
    <w:abstractNumId w:val="6"/>
  </w:num>
  <w:num w:numId="7" w16cid:durableId="2046713047">
    <w:abstractNumId w:val="13"/>
  </w:num>
  <w:num w:numId="8" w16cid:durableId="1668947132">
    <w:abstractNumId w:val="5"/>
  </w:num>
  <w:num w:numId="9" w16cid:durableId="1666392514">
    <w:abstractNumId w:val="9"/>
  </w:num>
  <w:num w:numId="10" w16cid:durableId="894660755">
    <w:abstractNumId w:val="14"/>
  </w:num>
  <w:num w:numId="11" w16cid:durableId="2088114660">
    <w:abstractNumId w:val="1"/>
  </w:num>
  <w:num w:numId="12" w16cid:durableId="148374447">
    <w:abstractNumId w:val="0"/>
  </w:num>
  <w:num w:numId="13" w16cid:durableId="876746350">
    <w:abstractNumId w:val="11"/>
  </w:num>
  <w:num w:numId="14" w16cid:durableId="2083209704">
    <w:abstractNumId w:val="8"/>
  </w:num>
  <w:num w:numId="15" w16cid:durableId="129057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09"/>
    <w:rsid w:val="0000438B"/>
    <w:rsid w:val="00021C9B"/>
    <w:rsid w:val="000341BE"/>
    <w:rsid w:val="000403D6"/>
    <w:rsid w:val="000C30BB"/>
    <w:rsid w:val="000C39A6"/>
    <w:rsid w:val="000E5F04"/>
    <w:rsid w:val="001006FF"/>
    <w:rsid w:val="001076E0"/>
    <w:rsid w:val="0015711C"/>
    <w:rsid w:val="0017584F"/>
    <w:rsid w:val="001C7AAF"/>
    <w:rsid w:val="00230D4A"/>
    <w:rsid w:val="00235DE6"/>
    <w:rsid w:val="002C7518"/>
    <w:rsid w:val="00315774"/>
    <w:rsid w:val="00375FAE"/>
    <w:rsid w:val="003D05B2"/>
    <w:rsid w:val="00441790"/>
    <w:rsid w:val="004A684A"/>
    <w:rsid w:val="004A7584"/>
    <w:rsid w:val="004D5DEE"/>
    <w:rsid w:val="005450BF"/>
    <w:rsid w:val="0056356C"/>
    <w:rsid w:val="005A5072"/>
    <w:rsid w:val="005A5C35"/>
    <w:rsid w:val="005B176D"/>
    <w:rsid w:val="005F1F2A"/>
    <w:rsid w:val="0062679E"/>
    <w:rsid w:val="00653ED8"/>
    <w:rsid w:val="006C0EAB"/>
    <w:rsid w:val="00704246"/>
    <w:rsid w:val="00756F50"/>
    <w:rsid w:val="00765321"/>
    <w:rsid w:val="00784208"/>
    <w:rsid w:val="007D7681"/>
    <w:rsid w:val="00800472"/>
    <w:rsid w:val="008230B0"/>
    <w:rsid w:val="00854579"/>
    <w:rsid w:val="00895C68"/>
    <w:rsid w:val="008B6F97"/>
    <w:rsid w:val="008C307C"/>
    <w:rsid w:val="00903282"/>
    <w:rsid w:val="00916D18"/>
    <w:rsid w:val="00976341"/>
    <w:rsid w:val="009C3B5B"/>
    <w:rsid w:val="00A209F0"/>
    <w:rsid w:val="00A82A70"/>
    <w:rsid w:val="00A87601"/>
    <w:rsid w:val="00B0396D"/>
    <w:rsid w:val="00BB5BAE"/>
    <w:rsid w:val="00BC647B"/>
    <w:rsid w:val="00C11B72"/>
    <w:rsid w:val="00C14903"/>
    <w:rsid w:val="00C2662D"/>
    <w:rsid w:val="00C5268E"/>
    <w:rsid w:val="00C54C0A"/>
    <w:rsid w:val="00CC6E09"/>
    <w:rsid w:val="00CF1FA6"/>
    <w:rsid w:val="00D13CF0"/>
    <w:rsid w:val="00D43F5A"/>
    <w:rsid w:val="00D5504C"/>
    <w:rsid w:val="00D6155D"/>
    <w:rsid w:val="00D61FAC"/>
    <w:rsid w:val="00D656D8"/>
    <w:rsid w:val="00DD3639"/>
    <w:rsid w:val="00DE52E4"/>
    <w:rsid w:val="00DE7A27"/>
    <w:rsid w:val="00EA4125"/>
    <w:rsid w:val="00FA1374"/>
    <w:rsid w:val="00FB227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02C0"/>
  <w15:chartTrackingRefBased/>
  <w15:docId w15:val="{662A3FF7-6975-134E-A190-7076AB31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6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6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6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6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6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6E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6E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6E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6E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6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6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6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6E0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6E0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6E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6E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6E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6E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6E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6E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6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6E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6E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6E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6E0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6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6E0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6E0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472"/>
  </w:style>
  <w:style w:type="paragraph" w:styleId="Pidipagina">
    <w:name w:val="footer"/>
    <w:basedOn w:val="Normale"/>
    <w:link w:val="Pidipagina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472"/>
  </w:style>
  <w:style w:type="paragraph" w:styleId="NormaleWeb">
    <w:name w:val="Normal (Web)"/>
    <w:basedOn w:val="Normale"/>
    <w:uiPriority w:val="99"/>
    <w:unhideWhenUsed/>
    <w:rsid w:val="008B6F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B6F97"/>
    <w:rPr>
      <w:b/>
      <w:bCs/>
    </w:rPr>
  </w:style>
  <w:style w:type="character" w:styleId="Enfasicorsivo">
    <w:name w:val="Emphasis"/>
    <w:basedOn w:val="Carpredefinitoparagrafo"/>
    <w:uiPriority w:val="20"/>
    <w:qFormat/>
    <w:rsid w:val="00BB5B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GALARDI</dc:creator>
  <cp:keywords/>
  <dc:description/>
  <cp:lastModifiedBy>ENRICO GALARDI</cp:lastModifiedBy>
  <cp:revision>31</cp:revision>
  <dcterms:created xsi:type="dcterms:W3CDTF">2024-11-19T15:03:00Z</dcterms:created>
  <dcterms:modified xsi:type="dcterms:W3CDTF">2026-01-21T16:34:00Z</dcterms:modified>
</cp:coreProperties>
</file>