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3917" w14:textId="77777777" w:rsidR="00800472" w:rsidRDefault="00800472" w:rsidP="00800472">
      <w:pPr>
        <w:jc w:val="center"/>
        <w:rPr>
          <w:rFonts w:ascii="Calisto MT" w:hAnsi="Calisto MT"/>
          <w:sz w:val="22"/>
          <w:szCs w:val="22"/>
        </w:rPr>
      </w:pPr>
    </w:p>
    <w:p w14:paraId="1DB28BB7" w14:textId="77777777" w:rsid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</w:p>
    <w:p w14:paraId="3525A0B3" w14:textId="71246E90" w:rsidR="00800472" w:rsidRP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>Al Presidente del Consiglio Comunale di Colle di Val d’Elsa</w:t>
      </w:r>
    </w:p>
    <w:p w14:paraId="57C846A3" w14:textId="7F92CEF6" w:rsidR="008C307C" w:rsidRPr="00800472" w:rsidRDefault="00800472" w:rsidP="00800472">
      <w:pPr>
        <w:spacing w:line="360" w:lineRule="auto"/>
        <w:ind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 xml:space="preserve">e p.c. </w:t>
      </w:r>
      <w:r w:rsidRPr="00800472">
        <w:rPr>
          <w:rFonts w:ascii="Calisto MT" w:hAnsi="Calisto MT"/>
          <w:sz w:val="22"/>
          <w:szCs w:val="22"/>
        </w:rPr>
        <w:tab/>
      </w:r>
      <w:r w:rsidRPr="00800472">
        <w:rPr>
          <w:rFonts w:ascii="Calisto MT" w:hAnsi="Calisto MT"/>
          <w:sz w:val="22"/>
          <w:szCs w:val="22"/>
        </w:rPr>
        <w:tab/>
        <w:t>Al Sindaco del Comune di Colle di Val d’Elsa</w:t>
      </w:r>
    </w:p>
    <w:p w14:paraId="7C0C1349" w14:textId="77777777" w:rsidR="00800472" w:rsidRDefault="00800472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21D3B4AB" w14:textId="4B91F1FF" w:rsidR="007922C5" w:rsidRDefault="00BB5BAE" w:rsidP="007922C5">
      <w:pPr>
        <w:pStyle w:val="NormaleWeb"/>
        <w:rPr>
          <w:rFonts w:eastAsiaTheme="majorEastAsia"/>
          <w:b/>
          <w:bCs/>
        </w:rPr>
      </w:pPr>
      <w:r>
        <w:rPr>
          <w:rStyle w:val="Enfasigrassetto"/>
          <w:rFonts w:eastAsiaTheme="majorEastAsia"/>
        </w:rPr>
        <w:t>OGGETTO: Interrogazione</w:t>
      </w:r>
      <w:r w:rsidR="007922C5">
        <w:rPr>
          <w:rStyle w:val="Enfasigrassetto"/>
          <w:rFonts w:eastAsiaTheme="majorEastAsia"/>
        </w:rPr>
        <w:t xml:space="preserve"> sul</w:t>
      </w:r>
      <w:r>
        <w:rPr>
          <w:rStyle w:val="Enfasigrassetto"/>
          <w:rFonts w:eastAsiaTheme="majorEastAsia"/>
        </w:rPr>
        <w:t xml:space="preserve"> </w:t>
      </w:r>
      <w:r w:rsidR="007922C5" w:rsidRPr="007922C5">
        <w:rPr>
          <w:rFonts w:eastAsiaTheme="majorEastAsia"/>
          <w:b/>
          <w:bCs/>
        </w:rPr>
        <w:t xml:space="preserve">Collegamento pedonale dal parcheggio della </w:t>
      </w:r>
      <w:proofErr w:type="spellStart"/>
      <w:r w:rsidR="007922C5" w:rsidRPr="007922C5">
        <w:rPr>
          <w:rFonts w:eastAsiaTheme="majorEastAsia"/>
          <w:b/>
          <w:bCs/>
        </w:rPr>
        <w:t>Fornacina</w:t>
      </w:r>
      <w:proofErr w:type="spellEnd"/>
      <w:r w:rsidR="007922C5" w:rsidRPr="007922C5">
        <w:rPr>
          <w:rFonts w:eastAsiaTheme="majorEastAsia"/>
          <w:b/>
          <w:bCs/>
        </w:rPr>
        <w:t xml:space="preserve"> a Via dell'Amore</w:t>
      </w:r>
      <w:r w:rsidR="007922C5" w:rsidRPr="007922C5">
        <w:rPr>
          <w:rFonts w:eastAsiaTheme="majorEastAsia"/>
          <w:b/>
          <w:bCs/>
        </w:rPr>
        <w:t xml:space="preserve"> </w:t>
      </w:r>
    </w:p>
    <w:p w14:paraId="39D2A701" w14:textId="79A09DD4" w:rsidR="002E79E3" w:rsidRPr="002E79E3" w:rsidRDefault="002E79E3" w:rsidP="007922C5">
      <w:pPr>
        <w:pStyle w:val="NormaleWeb"/>
        <w:rPr>
          <w:b/>
          <w:bCs/>
        </w:rPr>
      </w:pPr>
      <w:r w:rsidRPr="002E79E3">
        <w:rPr>
          <w:b/>
          <w:bCs/>
        </w:rPr>
        <w:t>Premesso</w:t>
      </w:r>
      <w:r>
        <w:rPr>
          <w:b/>
          <w:bCs/>
        </w:rPr>
        <w:t>:</w:t>
      </w:r>
    </w:p>
    <w:p w14:paraId="615DAC1A" w14:textId="77777777" w:rsidR="002E79E3" w:rsidRPr="002E79E3" w:rsidRDefault="002E79E3" w:rsidP="002E79E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2E79E3">
        <w:rPr>
          <w:rFonts w:ascii="Times New Roman" w:hAnsi="Times New Roman"/>
        </w:rPr>
        <w:t xml:space="preserve">che tra gli obiettivi da perseguire da parte di questa amministrazione rientri anche la realizzazione di un impianto di risalita che colleghi il parcheggio de La </w:t>
      </w:r>
      <w:proofErr w:type="spellStart"/>
      <w:r w:rsidRPr="002E79E3">
        <w:rPr>
          <w:rFonts w:ascii="Times New Roman" w:hAnsi="Times New Roman"/>
        </w:rPr>
        <w:t>Fornacina</w:t>
      </w:r>
      <w:proofErr w:type="spellEnd"/>
      <w:r w:rsidRPr="002E79E3">
        <w:rPr>
          <w:rFonts w:ascii="Times New Roman" w:hAnsi="Times New Roman"/>
        </w:rPr>
        <w:t xml:space="preserve"> al centro storico di Colle di Val d’Elsa e più precisamente a via dell’amore; </w:t>
      </w:r>
    </w:p>
    <w:p w14:paraId="5644B5BF" w14:textId="77777777" w:rsidR="002E79E3" w:rsidRDefault="002E79E3" w:rsidP="002E79E3">
      <w:pPr>
        <w:spacing w:line="360" w:lineRule="auto"/>
        <w:jc w:val="both"/>
        <w:rPr>
          <w:rFonts w:ascii="Times New Roman" w:hAnsi="Times New Roman"/>
        </w:rPr>
      </w:pPr>
    </w:p>
    <w:p w14:paraId="61A03A02" w14:textId="77777777" w:rsidR="002E79E3" w:rsidRPr="002E79E3" w:rsidRDefault="002E79E3" w:rsidP="002E79E3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2E79E3">
        <w:rPr>
          <w:rFonts w:ascii="Times New Roman" w:hAnsi="Times New Roman"/>
          <w:b/>
          <w:bCs/>
        </w:rPr>
        <w:t xml:space="preserve">CONSIDERATO </w:t>
      </w:r>
    </w:p>
    <w:p w14:paraId="0C6C75B0" w14:textId="77777777" w:rsidR="002E79E3" w:rsidRDefault="002E79E3" w:rsidP="002E79E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2E79E3">
        <w:rPr>
          <w:rFonts w:ascii="Times New Roman" w:hAnsi="Times New Roman"/>
        </w:rPr>
        <w:t>Che con Determinazione 870 del 23/12/2024 sono stati affidati gli incarichi professionali relativi al progetto di fattibilità tecnico economica per la realizzazione della risalita al centro storico (</w:t>
      </w:r>
      <w:proofErr w:type="spellStart"/>
      <w:r w:rsidRPr="002E79E3">
        <w:rPr>
          <w:rFonts w:ascii="Times New Roman" w:hAnsi="Times New Roman"/>
        </w:rPr>
        <w:t>Fornacina</w:t>
      </w:r>
      <w:proofErr w:type="spellEnd"/>
      <w:r w:rsidRPr="002E79E3">
        <w:rPr>
          <w:rFonts w:ascii="Times New Roman" w:hAnsi="Times New Roman"/>
        </w:rPr>
        <w:t xml:space="preserve">-Via dell'amore) ai seguenti professionisti Arch. Giovanni </w:t>
      </w:r>
      <w:proofErr w:type="spellStart"/>
      <w:r w:rsidRPr="002E79E3">
        <w:rPr>
          <w:rFonts w:ascii="Times New Roman" w:hAnsi="Times New Roman"/>
        </w:rPr>
        <w:t>Mezzedimi</w:t>
      </w:r>
      <w:proofErr w:type="spellEnd"/>
      <w:r w:rsidRPr="002E79E3">
        <w:rPr>
          <w:rFonts w:ascii="Times New Roman" w:hAnsi="Times New Roman"/>
        </w:rPr>
        <w:t>, Ing. Davide Gonnelli, Geom. Francesco Cresti e Ing. Leonardo Torricelli il tutto per complessivi 41.699,79 euro;</w:t>
      </w:r>
    </w:p>
    <w:p w14:paraId="4026F4D5" w14:textId="5B8C0B56" w:rsidR="002E79E3" w:rsidRDefault="002E79E3" w:rsidP="002E79E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2E79E3">
        <w:rPr>
          <w:rFonts w:ascii="Times New Roman" w:hAnsi="Times New Roman"/>
        </w:rPr>
        <w:t>Che con Determina 1028 del 30/12/2025 è stato affidato l’incarico tecnico per la redazione di una verifica preventiva dell'interesse archeologico in merito al progetto di fattibilità tecnico economica per la realizzazione della risalita al centro storico (</w:t>
      </w:r>
      <w:proofErr w:type="spellStart"/>
      <w:r w:rsidRPr="002E79E3">
        <w:rPr>
          <w:rFonts w:ascii="Times New Roman" w:hAnsi="Times New Roman"/>
        </w:rPr>
        <w:t>fornacina</w:t>
      </w:r>
      <w:proofErr w:type="spellEnd"/>
      <w:r w:rsidRPr="002E79E3">
        <w:rPr>
          <w:rFonts w:ascii="Times New Roman" w:hAnsi="Times New Roman"/>
        </w:rPr>
        <w:t xml:space="preserve">-via dell'amore) al dott. Federico </w:t>
      </w:r>
      <w:proofErr w:type="spellStart"/>
      <w:r>
        <w:rPr>
          <w:rFonts w:ascii="Times New Roman" w:hAnsi="Times New Roman"/>
        </w:rPr>
        <w:t>S</w:t>
      </w:r>
      <w:r w:rsidRPr="002E79E3">
        <w:rPr>
          <w:rFonts w:ascii="Times New Roman" w:hAnsi="Times New Roman"/>
        </w:rPr>
        <w:t>alzotti</w:t>
      </w:r>
      <w:proofErr w:type="spellEnd"/>
      <w:r w:rsidRPr="002E79E3">
        <w:rPr>
          <w:rFonts w:ascii="Times New Roman" w:hAnsi="Times New Roman"/>
        </w:rPr>
        <w:t xml:space="preserve"> dello studio tecnico </w:t>
      </w:r>
      <w:proofErr w:type="spellStart"/>
      <w:r w:rsidRPr="002E79E3">
        <w:rPr>
          <w:rFonts w:ascii="Times New Roman" w:hAnsi="Times New Roman"/>
        </w:rPr>
        <w:t>archeòtipo</w:t>
      </w:r>
      <w:proofErr w:type="spellEnd"/>
      <w:r w:rsidRPr="002E79E3">
        <w:rPr>
          <w:rFonts w:ascii="Times New Roman" w:hAnsi="Times New Roman"/>
        </w:rPr>
        <w:t xml:space="preserve"> S.r.l.</w:t>
      </w:r>
    </w:p>
    <w:p w14:paraId="4F6D02B2" w14:textId="77777777" w:rsidR="002E79E3" w:rsidRDefault="002E79E3" w:rsidP="002E79E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2E79E3">
        <w:rPr>
          <w:rFonts w:ascii="Times New Roman" w:hAnsi="Times New Roman"/>
        </w:rPr>
        <w:t xml:space="preserve">Che il progetto denominato “Collegamento pedonale dal parcheggio della </w:t>
      </w:r>
      <w:proofErr w:type="spellStart"/>
      <w:r w:rsidRPr="002E79E3">
        <w:rPr>
          <w:rFonts w:ascii="Times New Roman" w:hAnsi="Times New Roman"/>
        </w:rPr>
        <w:t>Fornacina</w:t>
      </w:r>
      <w:proofErr w:type="spellEnd"/>
      <w:r w:rsidRPr="002E79E3">
        <w:rPr>
          <w:rFonts w:ascii="Times New Roman" w:hAnsi="Times New Roman"/>
        </w:rPr>
        <w:t xml:space="preserve"> a Via dell'Amore” risulta inserito nel programma triennale 2026/2028, prima annualità/con grado di priorità massima per l’importo pari a € 240.000,00;</w:t>
      </w:r>
    </w:p>
    <w:p w14:paraId="47727E8D" w14:textId="77777777" w:rsidR="002E79E3" w:rsidRDefault="002E79E3" w:rsidP="002E79E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2E79E3">
        <w:rPr>
          <w:rFonts w:ascii="Times New Roman" w:hAnsi="Times New Roman"/>
        </w:rPr>
        <w:t>Che ad oggi non risulta approvato il suddetto progetto di fattibilità tecnico-economica e che non sono stati pubblicati atti da parte dell’ente in merito al progetto;</w:t>
      </w:r>
    </w:p>
    <w:p w14:paraId="70100253" w14:textId="160B3810" w:rsidR="002E79E3" w:rsidRDefault="002E79E3" w:rsidP="002E79E3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 w:rsidRPr="002E79E3">
        <w:rPr>
          <w:rFonts w:ascii="Times New Roman" w:hAnsi="Times New Roman"/>
        </w:rPr>
        <w:t xml:space="preserve">che dalla data di affidamento degli incarichi di progettazione è trascorso più di un anno; </w:t>
      </w:r>
    </w:p>
    <w:p w14:paraId="233858A0" w14:textId="77777777" w:rsidR="002E79E3" w:rsidRPr="002E79E3" w:rsidRDefault="002E79E3" w:rsidP="002E79E3">
      <w:pPr>
        <w:pStyle w:val="Paragrafoelenco"/>
        <w:spacing w:line="360" w:lineRule="auto"/>
        <w:jc w:val="both"/>
        <w:rPr>
          <w:rFonts w:ascii="Times New Roman" w:hAnsi="Times New Roman"/>
        </w:rPr>
      </w:pPr>
    </w:p>
    <w:p w14:paraId="31361F7E" w14:textId="771501EE" w:rsidR="002E79E3" w:rsidRDefault="002E79E3" w:rsidP="002E79E3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2E79E3">
        <w:rPr>
          <w:rFonts w:ascii="Times New Roman" w:hAnsi="Times New Roman"/>
          <w:b/>
          <w:bCs/>
        </w:rPr>
        <w:t>INTERROGA IL SINDACO e LA GIUNTA</w:t>
      </w:r>
      <w:r>
        <w:rPr>
          <w:rFonts w:ascii="Times New Roman" w:hAnsi="Times New Roman"/>
          <w:b/>
          <w:bCs/>
        </w:rPr>
        <w:t>:</w:t>
      </w:r>
    </w:p>
    <w:p w14:paraId="737EEB32" w14:textId="77777777" w:rsidR="002E79E3" w:rsidRPr="002E79E3" w:rsidRDefault="002E79E3" w:rsidP="002E79E3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0462E9A3" w14:textId="77777777" w:rsidR="002E79E3" w:rsidRDefault="002E79E3" w:rsidP="002E79E3">
      <w:pPr>
        <w:pStyle w:val="Paragrafoelenco"/>
        <w:numPr>
          <w:ilvl w:val="0"/>
          <w:numId w:val="13"/>
        </w:numPr>
        <w:suppressAutoHyphens/>
        <w:autoSpaceDN w:val="0"/>
        <w:spacing w:after="160" w:line="36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conoscere lo stato della progettazione affidata in data 23/12/2024;</w:t>
      </w:r>
    </w:p>
    <w:p w14:paraId="61A9C2EB" w14:textId="77777777" w:rsidR="002E79E3" w:rsidRDefault="002E79E3" w:rsidP="002E79E3">
      <w:pPr>
        <w:pStyle w:val="Paragrafoelenco"/>
        <w:numPr>
          <w:ilvl w:val="0"/>
          <w:numId w:val="13"/>
        </w:numPr>
        <w:suppressAutoHyphens/>
        <w:autoSpaceDN w:val="0"/>
        <w:spacing w:after="160" w:line="36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Di conoscere la data di stipula del contratto e le relative scadenze previste per gli incarichi della determina 870/2024;</w:t>
      </w:r>
    </w:p>
    <w:p w14:paraId="48A78DC2" w14:textId="77777777" w:rsidR="002E79E3" w:rsidRDefault="002E79E3" w:rsidP="002E79E3">
      <w:pPr>
        <w:pStyle w:val="Paragrafoelenco"/>
        <w:numPr>
          <w:ilvl w:val="0"/>
          <w:numId w:val="13"/>
        </w:numPr>
        <w:suppressAutoHyphens/>
        <w:autoSpaceDN w:val="0"/>
        <w:spacing w:after="160" w:line="36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conoscere i prossimi passaggi dell’iter di approvazione del progetto in relazione alle tempistiche coerenti con il programma triennale dei lavori pubblici 2026/2028 approvato;</w:t>
      </w:r>
    </w:p>
    <w:p w14:paraId="5EF623E4" w14:textId="77777777" w:rsidR="002E79E3" w:rsidRDefault="002E79E3" w:rsidP="002E79E3">
      <w:pPr>
        <w:spacing w:line="360" w:lineRule="auto"/>
        <w:jc w:val="both"/>
        <w:rPr>
          <w:rFonts w:ascii="Times New Roman" w:hAnsi="Times New Roman"/>
        </w:rPr>
      </w:pPr>
    </w:p>
    <w:p w14:paraId="1328EB67" w14:textId="77777777" w:rsidR="008B6F97" w:rsidRDefault="008B6F97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1BE2C505" w14:textId="120794C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Colle di Val d’Elsa, </w:t>
      </w:r>
      <w:r w:rsidR="004A684A">
        <w:rPr>
          <w:rFonts w:ascii="Calisto MT" w:eastAsia="Aptos" w:hAnsi="Calisto MT" w:cs="Times New Roman"/>
          <w:sz w:val="22"/>
          <w:szCs w:val="22"/>
        </w:rPr>
        <w:t>21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1C7AAF">
        <w:rPr>
          <w:rFonts w:ascii="Calisto MT" w:eastAsia="Aptos" w:hAnsi="Calisto MT" w:cs="Times New Roman"/>
          <w:sz w:val="22"/>
          <w:szCs w:val="22"/>
        </w:rPr>
        <w:t>gennaio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202</w:t>
      </w:r>
      <w:r w:rsidR="004A684A">
        <w:rPr>
          <w:rFonts w:ascii="Calisto MT" w:eastAsia="Aptos" w:hAnsi="Calisto MT" w:cs="Times New Roman"/>
          <w:sz w:val="22"/>
          <w:szCs w:val="22"/>
        </w:rPr>
        <w:t>6</w:t>
      </w:r>
      <w:r w:rsidRPr="00800472">
        <w:rPr>
          <w:rFonts w:ascii="Calisto MT" w:eastAsia="Aptos" w:hAnsi="Calisto MT" w:cs="Times New Roman"/>
          <w:sz w:val="22"/>
          <w:szCs w:val="22"/>
        </w:rPr>
        <w:t>.</w:t>
      </w:r>
    </w:p>
    <w:p w14:paraId="65AD068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</w:p>
    <w:p w14:paraId="39E0BF0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Per il Gruppo Consiliare Partito Democratico              Per il Gruppo Consiliare Colle per </w:t>
      </w:r>
      <w:proofErr w:type="spellStart"/>
      <w:r w:rsidRPr="00800472">
        <w:rPr>
          <w:rFonts w:ascii="Calisto MT" w:eastAsia="Aptos" w:hAnsi="Calisto MT" w:cs="Times New Roman"/>
          <w:sz w:val="22"/>
          <w:szCs w:val="22"/>
        </w:rPr>
        <w:t>Vannetti</w:t>
      </w:r>
      <w:proofErr w:type="spellEnd"/>
      <w:r w:rsidRPr="00800472">
        <w:rPr>
          <w:rFonts w:ascii="Calisto MT" w:eastAsia="Aptos" w:hAnsi="Calisto MT" w:cs="Times New Roman"/>
          <w:sz w:val="22"/>
          <w:szCs w:val="22"/>
        </w:rPr>
        <w:t xml:space="preserve"> Sindaco</w:t>
      </w:r>
    </w:p>
    <w:p w14:paraId="7E0DB37A" w14:textId="2C33245B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Capogruppo, </w:t>
      </w:r>
      <w:r w:rsidR="004A684A">
        <w:rPr>
          <w:rFonts w:ascii="Calisto MT" w:eastAsia="Aptos" w:hAnsi="Calisto MT" w:cs="Times New Roman"/>
          <w:sz w:val="22"/>
          <w:szCs w:val="22"/>
        </w:rPr>
        <w:t>Francesco Cavalieri</w:t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Capogruppo, Domenico Ponticelli</w:t>
      </w:r>
    </w:p>
    <w:p w14:paraId="6EAB4F25" w14:textId="47027BDD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noProof/>
          <w:sz w:val="22"/>
          <w:szCs w:val="22"/>
        </w:rPr>
        <w:t xml:space="preserve">    </w:t>
      </w:r>
    </w:p>
    <w:p w14:paraId="3D083A26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Consigliere, Enrico Galardi</w:t>
      </w:r>
    </w:p>
    <w:p w14:paraId="7FAB9972" w14:textId="74B3E414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Consiglier</w:t>
      </w:r>
      <w:r w:rsidR="004A684A">
        <w:rPr>
          <w:rFonts w:ascii="Calisto MT" w:eastAsia="Aptos" w:hAnsi="Calisto MT" w:cs="Times New Roman"/>
          <w:sz w:val="22"/>
          <w:szCs w:val="22"/>
        </w:rPr>
        <w:t>a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, </w:t>
      </w:r>
      <w:r w:rsidR="004A684A">
        <w:rPr>
          <w:rFonts w:ascii="Calisto MT" w:eastAsia="Aptos" w:hAnsi="Calisto MT" w:cs="Times New Roman"/>
          <w:sz w:val="22"/>
          <w:szCs w:val="22"/>
        </w:rPr>
        <w:t>Agnese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4A684A">
        <w:rPr>
          <w:rFonts w:ascii="Calisto MT" w:eastAsia="Aptos" w:hAnsi="Calisto MT" w:cs="Times New Roman"/>
          <w:sz w:val="22"/>
          <w:szCs w:val="22"/>
        </w:rPr>
        <w:t xml:space="preserve">Vannetti </w:t>
      </w:r>
    </w:p>
    <w:p w14:paraId="5A12BCD3" w14:textId="77777777" w:rsidR="00800472" w:rsidRPr="00800472" w:rsidRDefault="00800472" w:rsidP="00800472">
      <w:pPr>
        <w:pStyle w:val="Paragrafoelenco"/>
        <w:spacing w:line="360" w:lineRule="auto"/>
        <w:ind w:left="0"/>
        <w:jc w:val="both"/>
        <w:rPr>
          <w:rFonts w:ascii="Calisto MT" w:hAnsi="Calisto MT"/>
          <w:sz w:val="22"/>
          <w:szCs w:val="22"/>
        </w:rPr>
      </w:pPr>
    </w:p>
    <w:sectPr w:rsidR="00800472" w:rsidRPr="008004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083F" w14:textId="77777777" w:rsidR="00D01683" w:rsidRDefault="00D01683" w:rsidP="00800472">
      <w:r>
        <w:separator/>
      </w:r>
    </w:p>
  </w:endnote>
  <w:endnote w:type="continuationSeparator" w:id="0">
    <w:p w14:paraId="7E634E31" w14:textId="77777777" w:rsidR="00D01683" w:rsidRDefault="00D01683" w:rsidP="0080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737E" w14:textId="77777777" w:rsidR="00D01683" w:rsidRDefault="00D01683" w:rsidP="00800472">
      <w:r>
        <w:separator/>
      </w:r>
    </w:p>
  </w:footnote>
  <w:footnote w:type="continuationSeparator" w:id="0">
    <w:p w14:paraId="5DFE450E" w14:textId="77777777" w:rsidR="00D01683" w:rsidRDefault="00D01683" w:rsidP="0080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6526" w14:textId="17F1A066" w:rsidR="00800472" w:rsidRDefault="00800472" w:rsidP="00800472">
    <w:pPr>
      <w:pStyle w:val="Intestazione"/>
      <w:jc w:val="center"/>
    </w:pPr>
    <w:r>
      <w:rPr>
        <w:noProof/>
      </w:rPr>
      <w:drawing>
        <wp:inline distT="0" distB="0" distL="0" distR="0" wp14:anchorId="42C8ED47" wp14:editId="4C791529">
          <wp:extent cx="1030605" cy="1030605"/>
          <wp:effectExtent l="0" t="0" r="0" b="0"/>
          <wp:docPr id="57084815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CAE805" wp14:editId="091F7C56">
          <wp:extent cx="1036320" cy="1000125"/>
          <wp:effectExtent l="0" t="0" r="0" b="9525"/>
          <wp:docPr id="5433964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F5D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94583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35609"/>
    <w:multiLevelType w:val="multilevel"/>
    <w:tmpl w:val="DD98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17790"/>
    <w:multiLevelType w:val="hybridMultilevel"/>
    <w:tmpl w:val="E50804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04581"/>
    <w:multiLevelType w:val="hybridMultilevel"/>
    <w:tmpl w:val="1DD49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051E2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80BD8"/>
    <w:multiLevelType w:val="multilevel"/>
    <w:tmpl w:val="1D0CD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10CD7"/>
    <w:multiLevelType w:val="multilevel"/>
    <w:tmpl w:val="9A4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20C50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F4DF2"/>
    <w:multiLevelType w:val="hybridMultilevel"/>
    <w:tmpl w:val="9CBC7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A03CD"/>
    <w:multiLevelType w:val="hybridMultilevel"/>
    <w:tmpl w:val="D9DE99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0095C"/>
    <w:multiLevelType w:val="hybridMultilevel"/>
    <w:tmpl w:val="77080E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C1B68"/>
    <w:multiLevelType w:val="hybridMultilevel"/>
    <w:tmpl w:val="5C906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703E6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790879">
    <w:abstractNumId w:val="11"/>
  </w:num>
  <w:num w:numId="2" w16cid:durableId="1270548705">
    <w:abstractNumId w:val="10"/>
  </w:num>
  <w:num w:numId="3" w16cid:durableId="1881933851">
    <w:abstractNumId w:val="3"/>
  </w:num>
  <w:num w:numId="4" w16cid:durableId="1787045364">
    <w:abstractNumId w:val="2"/>
  </w:num>
  <w:num w:numId="5" w16cid:durableId="104926746">
    <w:abstractNumId w:val="7"/>
  </w:num>
  <w:num w:numId="6" w16cid:durableId="697585489">
    <w:abstractNumId w:val="5"/>
  </w:num>
  <w:num w:numId="7" w16cid:durableId="2046713047">
    <w:abstractNumId w:val="12"/>
  </w:num>
  <w:num w:numId="8" w16cid:durableId="1668947132">
    <w:abstractNumId w:val="4"/>
  </w:num>
  <w:num w:numId="9" w16cid:durableId="1666392514">
    <w:abstractNumId w:val="8"/>
  </w:num>
  <w:num w:numId="10" w16cid:durableId="894660755">
    <w:abstractNumId w:val="13"/>
  </w:num>
  <w:num w:numId="11" w16cid:durableId="2088114660">
    <w:abstractNumId w:val="1"/>
  </w:num>
  <w:num w:numId="12" w16cid:durableId="148374447">
    <w:abstractNumId w:val="0"/>
  </w:num>
  <w:num w:numId="13" w16cid:durableId="1764102766">
    <w:abstractNumId w:val="6"/>
  </w:num>
  <w:num w:numId="14" w16cid:durableId="90854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09"/>
    <w:rsid w:val="0000438B"/>
    <w:rsid w:val="00021C9B"/>
    <w:rsid w:val="000341BE"/>
    <w:rsid w:val="000403D6"/>
    <w:rsid w:val="000C30BB"/>
    <w:rsid w:val="000E5F04"/>
    <w:rsid w:val="001006FF"/>
    <w:rsid w:val="001076E0"/>
    <w:rsid w:val="0015711C"/>
    <w:rsid w:val="0017584F"/>
    <w:rsid w:val="001C7AAF"/>
    <w:rsid w:val="00230D4A"/>
    <w:rsid w:val="00235DE6"/>
    <w:rsid w:val="002C7518"/>
    <w:rsid w:val="002E79E3"/>
    <w:rsid w:val="00315774"/>
    <w:rsid w:val="00375FAE"/>
    <w:rsid w:val="003D05B2"/>
    <w:rsid w:val="004A684A"/>
    <w:rsid w:val="004A7584"/>
    <w:rsid w:val="004D5DEE"/>
    <w:rsid w:val="005450BF"/>
    <w:rsid w:val="005A5C35"/>
    <w:rsid w:val="005B176D"/>
    <w:rsid w:val="005F1F2A"/>
    <w:rsid w:val="0062679E"/>
    <w:rsid w:val="00653ED8"/>
    <w:rsid w:val="006C0EAB"/>
    <w:rsid w:val="00704246"/>
    <w:rsid w:val="00756F50"/>
    <w:rsid w:val="00765321"/>
    <w:rsid w:val="007922C5"/>
    <w:rsid w:val="007D7681"/>
    <w:rsid w:val="00800472"/>
    <w:rsid w:val="008230B0"/>
    <w:rsid w:val="00854579"/>
    <w:rsid w:val="00895C68"/>
    <w:rsid w:val="008B6F97"/>
    <w:rsid w:val="008C307C"/>
    <w:rsid w:val="00903282"/>
    <w:rsid w:val="00916D18"/>
    <w:rsid w:val="00976341"/>
    <w:rsid w:val="009C3B5B"/>
    <w:rsid w:val="00A209F0"/>
    <w:rsid w:val="00A82A70"/>
    <w:rsid w:val="00A87601"/>
    <w:rsid w:val="00B0396D"/>
    <w:rsid w:val="00BB5BAE"/>
    <w:rsid w:val="00BC647B"/>
    <w:rsid w:val="00C11B72"/>
    <w:rsid w:val="00C2662D"/>
    <w:rsid w:val="00C5268E"/>
    <w:rsid w:val="00C54C0A"/>
    <w:rsid w:val="00CC6E09"/>
    <w:rsid w:val="00D01683"/>
    <w:rsid w:val="00D13CF0"/>
    <w:rsid w:val="00D43F5A"/>
    <w:rsid w:val="00D5504C"/>
    <w:rsid w:val="00D6155D"/>
    <w:rsid w:val="00D61FAC"/>
    <w:rsid w:val="00D656D8"/>
    <w:rsid w:val="00DD3639"/>
    <w:rsid w:val="00DE52E4"/>
    <w:rsid w:val="00DE7A27"/>
    <w:rsid w:val="00EA4125"/>
    <w:rsid w:val="00F851EE"/>
    <w:rsid w:val="00FA1374"/>
    <w:rsid w:val="00FB227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2C0"/>
  <w15:chartTrackingRefBased/>
  <w15:docId w15:val="{662A3FF7-6975-134E-A190-7076AB31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6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6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6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6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6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6E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6E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6E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6E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6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6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6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6E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6E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6E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6E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6E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6E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6E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6E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6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6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6E0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C6E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6E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6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6E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6E0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472"/>
  </w:style>
  <w:style w:type="paragraph" w:styleId="Pidipagina">
    <w:name w:val="footer"/>
    <w:basedOn w:val="Normale"/>
    <w:link w:val="Pidipagina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472"/>
  </w:style>
  <w:style w:type="paragraph" w:styleId="NormaleWeb">
    <w:name w:val="Normal (Web)"/>
    <w:basedOn w:val="Normale"/>
    <w:uiPriority w:val="99"/>
    <w:unhideWhenUsed/>
    <w:rsid w:val="008B6F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B6F97"/>
    <w:rPr>
      <w:b/>
      <w:bCs/>
    </w:rPr>
  </w:style>
  <w:style w:type="character" w:styleId="Enfasicorsivo">
    <w:name w:val="Emphasis"/>
    <w:basedOn w:val="Carpredefinitoparagrafo"/>
    <w:uiPriority w:val="20"/>
    <w:qFormat/>
    <w:rsid w:val="00BB5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GALARDI</dc:creator>
  <cp:keywords/>
  <dc:description/>
  <cp:lastModifiedBy>ENRICO GALARDI</cp:lastModifiedBy>
  <cp:revision>23</cp:revision>
  <dcterms:created xsi:type="dcterms:W3CDTF">2024-11-19T15:03:00Z</dcterms:created>
  <dcterms:modified xsi:type="dcterms:W3CDTF">2026-01-21T22:53:00Z</dcterms:modified>
</cp:coreProperties>
</file>