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D3917" w14:textId="77777777" w:rsidR="00800472" w:rsidRDefault="00800472" w:rsidP="00800472">
      <w:pPr>
        <w:jc w:val="center"/>
        <w:rPr>
          <w:rFonts w:ascii="Calisto MT" w:hAnsi="Calisto MT"/>
          <w:sz w:val="22"/>
          <w:szCs w:val="22"/>
        </w:rPr>
      </w:pPr>
    </w:p>
    <w:p w14:paraId="1DB28BB7" w14:textId="77777777" w:rsidR="00800472" w:rsidRDefault="00800472" w:rsidP="00800472">
      <w:pPr>
        <w:spacing w:line="360" w:lineRule="auto"/>
        <w:ind w:left="1416" w:firstLine="708"/>
        <w:jc w:val="both"/>
        <w:rPr>
          <w:rFonts w:ascii="Calisto MT" w:hAnsi="Calisto MT"/>
          <w:sz w:val="22"/>
          <w:szCs w:val="22"/>
        </w:rPr>
      </w:pPr>
    </w:p>
    <w:p w14:paraId="3525A0B3" w14:textId="71246E90" w:rsidR="00800472" w:rsidRPr="00800472" w:rsidRDefault="00800472" w:rsidP="00800472">
      <w:pPr>
        <w:spacing w:line="360" w:lineRule="auto"/>
        <w:ind w:left="1416" w:firstLine="708"/>
        <w:jc w:val="both"/>
        <w:rPr>
          <w:rFonts w:ascii="Calisto MT" w:hAnsi="Calisto MT"/>
          <w:sz w:val="22"/>
          <w:szCs w:val="22"/>
        </w:rPr>
      </w:pPr>
      <w:r w:rsidRPr="00800472">
        <w:rPr>
          <w:rFonts w:ascii="Calisto MT" w:hAnsi="Calisto MT"/>
          <w:sz w:val="22"/>
          <w:szCs w:val="22"/>
        </w:rPr>
        <w:t>Al Presidente del Consiglio Comunale di Colle di Val d’Elsa</w:t>
      </w:r>
    </w:p>
    <w:p w14:paraId="57C846A3" w14:textId="7F92CEF6" w:rsidR="008C307C" w:rsidRPr="00800472" w:rsidRDefault="00800472" w:rsidP="00800472">
      <w:pPr>
        <w:spacing w:line="360" w:lineRule="auto"/>
        <w:ind w:firstLine="708"/>
        <w:jc w:val="both"/>
        <w:rPr>
          <w:rFonts w:ascii="Calisto MT" w:hAnsi="Calisto MT"/>
          <w:sz w:val="22"/>
          <w:szCs w:val="22"/>
        </w:rPr>
      </w:pPr>
      <w:r w:rsidRPr="00800472">
        <w:rPr>
          <w:rFonts w:ascii="Calisto MT" w:hAnsi="Calisto MT"/>
          <w:sz w:val="22"/>
          <w:szCs w:val="22"/>
        </w:rPr>
        <w:t xml:space="preserve">e p.c. </w:t>
      </w:r>
      <w:r w:rsidRPr="00800472">
        <w:rPr>
          <w:rFonts w:ascii="Calisto MT" w:hAnsi="Calisto MT"/>
          <w:sz w:val="22"/>
          <w:szCs w:val="22"/>
        </w:rPr>
        <w:tab/>
      </w:r>
      <w:r w:rsidRPr="00800472">
        <w:rPr>
          <w:rFonts w:ascii="Calisto MT" w:hAnsi="Calisto MT"/>
          <w:sz w:val="22"/>
          <w:szCs w:val="22"/>
        </w:rPr>
        <w:tab/>
        <w:t>Al Sindaco del Comune di Colle di Val d’Elsa</w:t>
      </w:r>
    </w:p>
    <w:p w14:paraId="7C0C1349" w14:textId="77777777" w:rsidR="00800472" w:rsidRDefault="00800472" w:rsidP="00800472">
      <w:pPr>
        <w:spacing w:line="360" w:lineRule="auto"/>
        <w:jc w:val="both"/>
        <w:rPr>
          <w:rFonts w:ascii="Calisto MT" w:hAnsi="Calisto MT"/>
          <w:b/>
          <w:bCs/>
          <w:sz w:val="22"/>
          <w:szCs w:val="22"/>
        </w:rPr>
      </w:pPr>
    </w:p>
    <w:p w14:paraId="1C75AA5E" w14:textId="77777777" w:rsidR="00BB5BAE" w:rsidRDefault="00BB5BAE" w:rsidP="00BB5BAE">
      <w:pPr>
        <w:pStyle w:val="NormaleWeb"/>
      </w:pPr>
      <w:r>
        <w:rPr>
          <w:rStyle w:val="Enfasigrassetto"/>
          <w:rFonts w:eastAsiaTheme="majorEastAsia"/>
        </w:rPr>
        <w:t>OGGETTO: Interrogazione sulle condizioni di Piazza Arnolfo</w:t>
      </w:r>
    </w:p>
    <w:p w14:paraId="691590F1" w14:textId="77777777" w:rsidR="00BB5BAE" w:rsidRDefault="00BB5BAE" w:rsidP="00BB5BAE">
      <w:pPr>
        <w:pStyle w:val="NormaleWeb"/>
      </w:pPr>
      <w:r>
        <w:rPr>
          <w:rStyle w:val="Enfasigrassetto"/>
          <w:rFonts w:eastAsiaTheme="majorEastAsia"/>
        </w:rPr>
        <w:t>Premesso che:</w:t>
      </w:r>
    </w:p>
    <w:p w14:paraId="7B66619D" w14:textId="77777777" w:rsidR="00BB5BAE" w:rsidRDefault="00BB5BAE" w:rsidP="00BB5BAE">
      <w:pPr>
        <w:pStyle w:val="NormaleWeb"/>
        <w:numPr>
          <w:ilvl w:val="0"/>
          <w:numId w:val="10"/>
        </w:numPr>
      </w:pPr>
      <w:r>
        <w:t>Piazza Arnolfo rappresenta la piazza principale della città e riveste un ruolo di primaria importanza per la comunità, in quanto luogo simbolico e sede di numerosi eventi pubblici e iniziative collettive;</w:t>
      </w:r>
    </w:p>
    <w:p w14:paraId="21BBABBD" w14:textId="77777777" w:rsidR="00BB5BAE" w:rsidRDefault="00BB5BAE" w:rsidP="00BB5BAE">
      <w:pPr>
        <w:pStyle w:val="NormaleWeb"/>
      </w:pPr>
      <w:r>
        <w:rPr>
          <w:rStyle w:val="Enfasigrassetto"/>
          <w:rFonts w:eastAsiaTheme="majorEastAsia"/>
        </w:rPr>
        <w:t>Considerato che:</w:t>
      </w:r>
    </w:p>
    <w:p w14:paraId="37B8341F" w14:textId="77777777" w:rsidR="00BB5BAE" w:rsidRDefault="00BB5BAE" w:rsidP="00BB5BAE">
      <w:pPr>
        <w:pStyle w:val="NormaleWeb"/>
        <w:numPr>
          <w:ilvl w:val="0"/>
          <w:numId w:val="11"/>
        </w:numPr>
      </w:pPr>
      <w:r>
        <w:t>Le condizioni della piazza risultano da tempo fortemente compromesse, con particolare riferimento allo stato di degrado della pavimentazione, alla presenza diffusa di erbacce e all’accumulo di guano in varie zone perimetrali del loggiato;</w:t>
      </w:r>
    </w:p>
    <w:p w14:paraId="30B46786" w14:textId="7459D46E" w:rsidR="00BB5BAE" w:rsidRDefault="00BB5BAE" w:rsidP="00BB5BAE">
      <w:pPr>
        <w:pStyle w:val="NormaleWeb"/>
        <w:numPr>
          <w:ilvl w:val="0"/>
          <w:numId w:val="11"/>
        </w:numPr>
      </w:pPr>
      <w:r>
        <w:t xml:space="preserve">Analoghe condizioni di precarietà si riscontrano nella facciata del cosiddetto </w:t>
      </w:r>
      <w:r>
        <w:rPr>
          <w:rStyle w:val="Enfasicorsivo"/>
          <w:rFonts w:eastAsiaTheme="majorEastAsia"/>
        </w:rPr>
        <w:t>Palazzo dell’Orologio</w:t>
      </w:r>
      <w:r>
        <w:t>, che versa in uno stato di evidente degrado, con alcune aree limitrofe transennate ormai da diversi mesi</w:t>
      </w:r>
      <w:r w:rsidR="001C7AAF">
        <w:t>;</w:t>
      </w:r>
    </w:p>
    <w:p w14:paraId="13F4467D" w14:textId="77777777" w:rsidR="00BB5BAE" w:rsidRDefault="00BB5BAE" w:rsidP="00BB5BAE">
      <w:pPr>
        <w:pStyle w:val="NormaleWeb"/>
        <w:numPr>
          <w:ilvl w:val="0"/>
          <w:numId w:val="11"/>
        </w:numPr>
      </w:pPr>
      <w:r>
        <w:t>In data 31/12/2025 è stata adottata la Determina n. 1046, avente ad oggetto l’affidamento diretto dell’incarico di progettazione per un intervento di manutenzione straordinaria finalizzato al ripristino della pavimentazione di Piazza Arnolfo di Cambio;</w:t>
      </w:r>
    </w:p>
    <w:p w14:paraId="1D40F5D7" w14:textId="77777777" w:rsidR="00BB5BAE" w:rsidRDefault="00BB5BAE" w:rsidP="00BB5BAE">
      <w:pPr>
        <w:pStyle w:val="NormaleWeb"/>
        <w:numPr>
          <w:ilvl w:val="0"/>
          <w:numId w:val="11"/>
        </w:numPr>
      </w:pPr>
      <w:r>
        <w:t>La riqualificazione di Piazza Arnolfo risulta inserita tra i progetti presentati dal Comune nell’ambito del bando di rigenerazione urbana promosso dal Ministero competente, per il quale si è tuttora in attesa dell’esito;</w:t>
      </w:r>
    </w:p>
    <w:p w14:paraId="6023F712" w14:textId="77777777" w:rsidR="00BB5BAE" w:rsidRDefault="00BB5BAE" w:rsidP="00BB5BAE">
      <w:pPr>
        <w:pStyle w:val="NormaleWeb"/>
      </w:pPr>
      <w:r>
        <w:rPr>
          <w:rStyle w:val="Enfasigrassetto"/>
          <w:rFonts w:eastAsiaTheme="majorEastAsia"/>
        </w:rPr>
        <w:t>SI INTERROGANO IL SINDACO E LA GIUNTA COMUNALE</w:t>
      </w:r>
      <w:r>
        <w:br/>
        <w:t>per sapere:</w:t>
      </w:r>
    </w:p>
    <w:p w14:paraId="5ECA4FB2" w14:textId="2A76AE41" w:rsidR="00BB5BAE" w:rsidRDefault="00BB5BAE" w:rsidP="00BB5BAE">
      <w:pPr>
        <w:pStyle w:val="NormaleWeb"/>
        <w:numPr>
          <w:ilvl w:val="0"/>
          <w:numId w:val="12"/>
        </w:numPr>
      </w:pPr>
      <w:r>
        <w:t>Se sia già disponibile una stima economica, anche indicativa, dei lavori di riqualificazione oggetto dell’affidamento dell’incarico di progettazione, almeno per quanto concerne l’intervento sulla pavimentazione</w:t>
      </w:r>
      <w:r w:rsidR="001C7AAF">
        <w:t>, e soprattutto se è possibile capire la portata di tale intervento.</w:t>
      </w:r>
    </w:p>
    <w:p w14:paraId="1260378F" w14:textId="55D0331A" w:rsidR="00BB5BAE" w:rsidRDefault="00BB5BAE" w:rsidP="00BB5BAE">
      <w:pPr>
        <w:pStyle w:val="NormaleWeb"/>
        <w:numPr>
          <w:ilvl w:val="0"/>
          <w:numId w:val="12"/>
        </w:numPr>
      </w:pPr>
      <w:r>
        <w:t xml:space="preserve">Quali ulteriori interventi e misure l’Amministrazione intenda adottare, nel breve periodo, per contrastare e risolvere le condizioni </w:t>
      </w:r>
      <w:r w:rsidR="001C7AAF">
        <w:t xml:space="preserve">segnalate </w:t>
      </w:r>
      <w:r>
        <w:t>di degrado della piazza, a partire dalla presenza diffusa di sporcizia;</w:t>
      </w:r>
    </w:p>
    <w:p w14:paraId="34C9F584" w14:textId="51B503C3" w:rsidR="00BB5BAE" w:rsidRPr="00BB5BAE" w:rsidRDefault="00BB5BAE" w:rsidP="00BB5BAE">
      <w:pPr>
        <w:pStyle w:val="NormaleWeb"/>
        <w:numPr>
          <w:ilvl w:val="0"/>
          <w:numId w:val="12"/>
        </w:numPr>
      </w:pPr>
      <w:r>
        <w:t>Se vi siano aggiornamenti in merito alla vicenda relativa all’acquisizione del Palazzo dell’Orologio e alle eventuali prospettive di intervento sullo stesso.</w:t>
      </w:r>
    </w:p>
    <w:p w14:paraId="1328EB67" w14:textId="77777777" w:rsidR="008B6F97" w:rsidRDefault="008B6F97" w:rsidP="00800472">
      <w:pPr>
        <w:spacing w:line="360" w:lineRule="auto"/>
        <w:jc w:val="both"/>
        <w:rPr>
          <w:rFonts w:ascii="Calisto MT" w:hAnsi="Calisto MT"/>
          <w:b/>
          <w:bCs/>
          <w:sz w:val="22"/>
          <w:szCs w:val="22"/>
        </w:rPr>
      </w:pPr>
    </w:p>
    <w:p w14:paraId="1BE2C505" w14:textId="120794C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Colle di Val d’Elsa, </w:t>
      </w:r>
      <w:r w:rsidR="004A684A">
        <w:rPr>
          <w:rFonts w:ascii="Calisto MT" w:eastAsia="Aptos" w:hAnsi="Calisto MT" w:cs="Times New Roman"/>
          <w:sz w:val="22"/>
          <w:szCs w:val="22"/>
        </w:rPr>
        <w:t>21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</w:t>
      </w:r>
      <w:r w:rsidR="001C7AAF">
        <w:rPr>
          <w:rFonts w:ascii="Calisto MT" w:eastAsia="Aptos" w:hAnsi="Calisto MT" w:cs="Times New Roman"/>
          <w:sz w:val="22"/>
          <w:szCs w:val="22"/>
        </w:rPr>
        <w:t>gennaio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202</w:t>
      </w:r>
      <w:r w:rsidR="004A684A">
        <w:rPr>
          <w:rFonts w:ascii="Calisto MT" w:eastAsia="Aptos" w:hAnsi="Calisto MT" w:cs="Times New Roman"/>
          <w:sz w:val="22"/>
          <w:szCs w:val="22"/>
        </w:rPr>
        <w:t>6</w:t>
      </w:r>
      <w:r w:rsidRPr="00800472">
        <w:rPr>
          <w:rFonts w:ascii="Calisto MT" w:eastAsia="Aptos" w:hAnsi="Calisto MT" w:cs="Times New Roman"/>
          <w:sz w:val="22"/>
          <w:szCs w:val="22"/>
        </w:rPr>
        <w:t>.</w:t>
      </w:r>
    </w:p>
    <w:p w14:paraId="65AD068A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</w:p>
    <w:p w14:paraId="39E0BF0A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lastRenderedPageBreak/>
        <w:t xml:space="preserve">Per il Gruppo Consiliare Partito Democratico              Per il Gruppo Consiliare Colle per </w:t>
      </w:r>
      <w:proofErr w:type="spellStart"/>
      <w:r w:rsidRPr="00800472">
        <w:rPr>
          <w:rFonts w:ascii="Calisto MT" w:eastAsia="Aptos" w:hAnsi="Calisto MT" w:cs="Times New Roman"/>
          <w:sz w:val="22"/>
          <w:szCs w:val="22"/>
        </w:rPr>
        <w:t>Vannetti</w:t>
      </w:r>
      <w:proofErr w:type="spellEnd"/>
      <w:r w:rsidRPr="00800472">
        <w:rPr>
          <w:rFonts w:ascii="Calisto MT" w:eastAsia="Aptos" w:hAnsi="Calisto MT" w:cs="Times New Roman"/>
          <w:sz w:val="22"/>
          <w:szCs w:val="22"/>
        </w:rPr>
        <w:t xml:space="preserve"> Sindaco</w:t>
      </w:r>
    </w:p>
    <w:p w14:paraId="7E0DB37A" w14:textId="2C33245B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Capogruppo, </w:t>
      </w:r>
      <w:r w:rsidR="004A684A">
        <w:rPr>
          <w:rFonts w:ascii="Calisto MT" w:eastAsia="Aptos" w:hAnsi="Calisto MT" w:cs="Times New Roman"/>
          <w:sz w:val="22"/>
          <w:szCs w:val="22"/>
        </w:rPr>
        <w:t>Francesco Cavalieri</w:t>
      </w:r>
      <w:r w:rsidRPr="00800472">
        <w:rPr>
          <w:rFonts w:ascii="Calisto MT" w:eastAsia="Aptos" w:hAnsi="Calisto MT" w:cs="Times New Roman"/>
          <w:sz w:val="22"/>
          <w:szCs w:val="22"/>
        </w:rPr>
        <w:tab/>
        <w:t xml:space="preserve">            Capogruppo, Domenico Ponticelli</w:t>
      </w:r>
    </w:p>
    <w:p w14:paraId="6EAB4F25" w14:textId="47027BDD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         </w:t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sz w:val="22"/>
          <w:szCs w:val="22"/>
        </w:rPr>
        <w:tab/>
        <w:t xml:space="preserve">              </w:t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noProof/>
          <w:sz w:val="22"/>
          <w:szCs w:val="22"/>
        </w:rPr>
        <w:t xml:space="preserve">    </w:t>
      </w:r>
    </w:p>
    <w:p w14:paraId="3D083A26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 Consigliere, Enrico Galardi</w:t>
      </w:r>
    </w:p>
    <w:p w14:paraId="7FAB9972" w14:textId="74B3E414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Consiglier</w:t>
      </w:r>
      <w:r w:rsidR="004A684A">
        <w:rPr>
          <w:rFonts w:ascii="Calisto MT" w:eastAsia="Aptos" w:hAnsi="Calisto MT" w:cs="Times New Roman"/>
          <w:sz w:val="22"/>
          <w:szCs w:val="22"/>
        </w:rPr>
        <w:t>a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, </w:t>
      </w:r>
      <w:r w:rsidR="004A684A">
        <w:rPr>
          <w:rFonts w:ascii="Calisto MT" w:eastAsia="Aptos" w:hAnsi="Calisto MT" w:cs="Times New Roman"/>
          <w:sz w:val="22"/>
          <w:szCs w:val="22"/>
        </w:rPr>
        <w:t>Agnese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</w:t>
      </w:r>
      <w:r w:rsidR="004A684A">
        <w:rPr>
          <w:rFonts w:ascii="Calisto MT" w:eastAsia="Aptos" w:hAnsi="Calisto MT" w:cs="Times New Roman"/>
          <w:sz w:val="22"/>
          <w:szCs w:val="22"/>
        </w:rPr>
        <w:t xml:space="preserve">Vannetti </w:t>
      </w:r>
    </w:p>
    <w:p w14:paraId="5A12BCD3" w14:textId="77777777" w:rsidR="00800472" w:rsidRPr="00800472" w:rsidRDefault="00800472" w:rsidP="00800472">
      <w:pPr>
        <w:pStyle w:val="Paragrafoelenco"/>
        <w:spacing w:line="360" w:lineRule="auto"/>
        <w:ind w:left="0"/>
        <w:jc w:val="both"/>
        <w:rPr>
          <w:rFonts w:ascii="Calisto MT" w:hAnsi="Calisto MT"/>
          <w:sz w:val="22"/>
          <w:szCs w:val="22"/>
        </w:rPr>
      </w:pPr>
    </w:p>
    <w:sectPr w:rsidR="00800472" w:rsidRPr="0080047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D8CB4" w14:textId="77777777" w:rsidR="00FB227C" w:rsidRDefault="00FB227C" w:rsidP="00800472">
      <w:r>
        <w:separator/>
      </w:r>
    </w:p>
  </w:endnote>
  <w:endnote w:type="continuationSeparator" w:id="0">
    <w:p w14:paraId="0C229744" w14:textId="77777777" w:rsidR="00FB227C" w:rsidRDefault="00FB227C" w:rsidP="0080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6ACE" w14:textId="77777777" w:rsidR="00FB227C" w:rsidRDefault="00FB227C" w:rsidP="00800472">
      <w:r>
        <w:separator/>
      </w:r>
    </w:p>
  </w:footnote>
  <w:footnote w:type="continuationSeparator" w:id="0">
    <w:p w14:paraId="668CF6CC" w14:textId="77777777" w:rsidR="00FB227C" w:rsidRDefault="00FB227C" w:rsidP="0080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6526" w14:textId="17F1A066" w:rsidR="00800472" w:rsidRDefault="00800472" w:rsidP="00800472">
    <w:pPr>
      <w:pStyle w:val="Intestazione"/>
      <w:jc w:val="center"/>
    </w:pPr>
    <w:r>
      <w:rPr>
        <w:noProof/>
      </w:rPr>
      <w:drawing>
        <wp:inline distT="0" distB="0" distL="0" distR="0" wp14:anchorId="42C8ED47" wp14:editId="4C791529">
          <wp:extent cx="1030605" cy="1030605"/>
          <wp:effectExtent l="0" t="0" r="0" b="0"/>
          <wp:docPr id="57084815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0CAE805" wp14:editId="091F7C56">
          <wp:extent cx="1036320" cy="1000125"/>
          <wp:effectExtent l="0" t="0" r="0" b="9525"/>
          <wp:docPr id="54339648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F5D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94583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35609"/>
    <w:multiLevelType w:val="multilevel"/>
    <w:tmpl w:val="DD98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17790"/>
    <w:multiLevelType w:val="hybridMultilevel"/>
    <w:tmpl w:val="E50804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04581"/>
    <w:multiLevelType w:val="hybridMultilevel"/>
    <w:tmpl w:val="1DD49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051E2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10CD7"/>
    <w:multiLevelType w:val="multilevel"/>
    <w:tmpl w:val="9A46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20C50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A03CD"/>
    <w:multiLevelType w:val="hybridMultilevel"/>
    <w:tmpl w:val="D9DE99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0095C"/>
    <w:multiLevelType w:val="hybridMultilevel"/>
    <w:tmpl w:val="77080E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C1B68"/>
    <w:multiLevelType w:val="hybridMultilevel"/>
    <w:tmpl w:val="5C906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703E6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790879">
    <w:abstractNumId w:val="9"/>
  </w:num>
  <w:num w:numId="2" w16cid:durableId="1270548705">
    <w:abstractNumId w:val="8"/>
  </w:num>
  <w:num w:numId="3" w16cid:durableId="1881933851">
    <w:abstractNumId w:val="3"/>
  </w:num>
  <w:num w:numId="4" w16cid:durableId="1787045364">
    <w:abstractNumId w:val="2"/>
  </w:num>
  <w:num w:numId="5" w16cid:durableId="104926746">
    <w:abstractNumId w:val="6"/>
  </w:num>
  <w:num w:numId="6" w16cid:durableId="697585489">
    <w:abstractNumId w:val="5"/>
  </w:num>
  <w:num w:numId="7" w16cid:durableId="2046713047">
    <w:abstractNumId w:val="10"/>
  </w:num>
  <w:num w:numId="8" w16cid:durableId="1668947132">
    <w:abstractNumId w:val="4"/>
  </w:num>
  <w:num w:numId="9" w16cid:durableId="1666392514">
    <w:abstractNumId w:val="7"/>
  </w:num>
  <w:num w:numId="10" w16cid:durableId="894660755">
    <w:abstractNumId w:val="11"/>
  </w:num>
  <w:num w:numId="11" w16cid:durableId="2088114660">
    <w:abstractNumId w:val="1"/>
  </w:num>
  <w:num w:numId="12" w16cid:durableId="14837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09"/>
    <w:rsid w:val="0000438B"/>
    <w:rsid w:val="00021C9B"/>
    <w:rsid w:val="000341BE"/>
    <w:rsid w:val="000403D6"/>
    <w:rsid w:val="000C30BB"/>
    <w:rsid w:val="000E5F04"/>
    <w:rsid w:val="001006FF"/>
    <w:rsid w:val="001076E0"/>
    <w:rsid w:val="0015711C"/>
    <w:rsid w:val="0017584F"/>
    <w:rsid w:val="001C7AAF"/>
    <w:rsid w:val="00230D4A"/>
    <w:rsid w:val="00235DE6"/>
    <w:rsid w:val="002C7518"/>
    <w:rsid w:val="00315774"/>
    <w:rsid w:val="00375FAE"/>
    <w:rsid w:val="003D05B2"/>
    <w:rsid w:val="004A684A"/>
    <w:rsid w:val="004A7584"/>
    <w:rsid w:val="004D5DEE"/>
    <w:rsid w:val="005450BF"/>
    <w:rsid w:val="005A5C35"/>
    <w:rsid w:val="005B176D"/>
    <w:rsid w:val="005F1F2A"/>
    <w:rsid w:val="0062679E"/>
    <w:rsid w:val="00653ED8"/>
    <w:rsid w:val="006C0EAB"/>
    <w:rsid w:val="00704246"/>
    <w:rsid w:val="00756F50"/>
    <w:rsid w:val="00765321"/>
    <w:rsid w:val="007D7681"/>
    <w:rsid w:val="00800472"/>
    <w:rsid w:val="008230B0"/>
    <w:rsid w:val="00854579"/>
    <w:rsid w:val="00895C68"/>
    <w:rsid w:val="008B6F97"/>
    <w:rsid w:val="008C307C"/>
    <w:rsid w:val="00903282"/>
    <w:rsid w:val="00916D18"/>
    <w:rsid w:val="009C3B5B"/>
    <w:rsid w:val="00A209F0"/>
    <w:rsid w:val="00A82A70"/>
    <w:rsid w:val="00A87601"/>
    <w:rsid w:val="00B0396D"/>
    <w:rsid w:val="00BB5BAE"/>
    <w:rsid w:val="00BC647B"/>
    <w:rsid w:val="00C11B72"/>
    <w:rsid w:val="00C2662D"/>
    <w:rsid w:val="00C5268E"/>
    <w:rsid w:val="00C54C0A"/>
    <w:rsid w:val="00CC6E09"/>
    <w:rsid w:val="00D13CF0"/>
    <w:rsid w:val="00D43F5A"/>
    <w:rsid w:val="00D5504C"/>
    <w:rsid w:val="00D6155D"/>
    <w:rsid w:val="00D61FAC"/>
    <w:rsid w:val="00D656D8"/>
    <w:rsid w:val="00DD3639"/>
    <w:rsid w:val="00DE52E4"/>
    <w:rsid w:val="00DE7A27"/>
    <w:rsid w:val="00EA4125"/>
    <w:rsid w:val="00FA1374"/>
    <w:rsid w:val="00FB227C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02C0"/>
  <w15:chartTrackingRefBased/>
  <w15:docId w15:val="{662A3FF7-6975-134E-A190-7076AB31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6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6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6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6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6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6E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6E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6E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6E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6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6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6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6E0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6E0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6E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6E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6E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6E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6E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6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6E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6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6E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6E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6E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6E0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6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6E0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6E0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004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472"/>
  </w:style>
  <w:style w:type="paragraph" w:styleId="Pidipagina">
    <w:name w:val="footer"/>
    <w:basedOn w:val="Normale"/>
    <w:link w:val="PidipaginaCarattere"/>
    <w:uiPriority w:val="99"/>
    <w:unhideWhenUsed/>
    <w:rsid w:val="008004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472"/>
  </w:style>
  <w:style w:type="paragraph" w:styleId="NormaleWeb">
    <w:name w:val="Normal (Web)"/>
    <w:basedOn w:val="Normale"/>
    <w:uiPriority w:val="99"/>
    <w:unhideWhenUsed/>
    <w:rsid w:val="008B6F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8B6F97"/>
    <w:rPr>
      <w:b/>
      <w:bCs/>
    </w:rPr>
  </w:style>
  <w:style w:type="character" w:styleId="Enfasicorsivo">
    <w:name w:val="Emphasis"/>
    <w:basedOn w:val="Carpredefinitoparagrafo"/>
    <w:uiPriority w:val="20"/>
    <w:qFormat/>
    <w:rsid w:val="00BB5B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GALARDI</dc:creator>
  <cp:keywords/>
  <dc:description/>
  <cp:lastModifiedBy>ENRICO GALARDI</cp:lastModifiedBy>
  <cp:revision>21</cp:revision>
  <dcterms:created xsi:type="dcterms:W3CDTF">2024-11-19T15:03:00Z</dcterms:created>
  <dcterms:modified xsi:type="dcterms:W3CDTF">2026-01-21T16:23:00Z</dcterms:modified>
</cp:coreProperties>
</file>