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243C0" w:rsidRDefault="00000000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SCHEDE ATTIVITÀ – PROGRAMMA 1</w:t>
      </w:r>
    </w:p>
    <w:p w14:paraId="00000002" w14:textId="77777777" w:rsidR="00E243C0" w:rsidRDefault="00000000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ANELLO VERDE – Musei, paesaggio e comunità</w:t>
      </w:r>
    </w:p>
    <w:p w14:paraId="00000003" w14:textId="77777777" w:rsidR="00E243C0" w:rsidRDefault="00000000">
      <w:r>
        <w:pict w14:anchorId="55F7759B">
          <v:rect id="_x0000_i1025" style="width:0;height:1.5pt" o:hralign="center" o:hrstd="t" o:hr="t" fillcolor="#a0a0a0" stroked="f"/>
        </w:pict>
      </w:r>
    </w:p>
    <w:p w14:paraId="00000004" w14:textId="281414C5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1.1 LAGORA’ E CULTURE ATTIVE</w:t>
      </w:r>
    </w:p>
    <w:p w14:paraId="00000005" w14:textId="77777777" w:rsidR="00E243C0" w:rsidRDefault="00000000">
      <w:r>
        <w:rPr>
          <w:b/>
          <w:bCs/>
        </w:rPr>
        <w:t>Titolo attività</w:t>
      </w:r>
      <w:r>
        <w:br/>
        <w:t>Weekend al Museo – bambini 4/10 anni</w:t>
      </w:r>
    </w:p>
    <w:p w14:paraId="00000006" w14:textId="77777777" w:rsidR="00E243C0" w:rsidRDefault="00000000">
      <w:r>
        <w:rPr>
          <w:b/>
          <w:bCs/>
        </w:rPr>
        <w:t>Programma di riferimento</w:t>
      </w:r>
      <w:r>
        <w:br/>
        <w:t>Anello Verde – Musei, paesaggio e comunità</w:t>
      </w:r>
    </w:p>
    <w:p w14:paraId="00000007" w14:textId="77777777" w:rsidR="00E243C0" w:rsidRDefault="00000000">
      <w:r>
        <w:rPr>
          <w:b/>
          <w:bCs/>
        </w:rPr>
        <w:t>Museo / sede</w:t>
      </w:r>
      <w:r>
        <w:br/>
        <w:t>Museo Archeologico, Museo del Cristallo, Museo San Pietro e aree verdi connesse</w:t>
      </w:r>
    </w:p>
    <w:p w14:paraId="00000008" w14:textId="77777777" w:rsidR="00E243C0" w:rsidRDefault="00000000">
      <w:r>
        <w:rPr>
          <w:b/>
          <w:bCs/>
        </w:rPr>
        <w:t>Descrizione sintetica</w:t>
      </w:r>
      <w:r>
        <w:br/>
        <w:t>Ciclo di laboratori educativi e creativi rivolti a bambini e famiglie, finalizzati alla scoperta del patrimonio museale in relazione all’ambiente e al paesaggio. Le attività integrano visite guidate, laboratori manuali e sperimentazioni artistiche ispirate alle collezioni e ai saperi artigianali locali.</w:t>
      </w:r>
    </w:p>
    <w:p w14:paraId="00000009" w14:textId="77777777" w:rsidR="00E243C0" w:rsidRDefault="00000000">
      <w:r>
        <w:rPr>
          <w:b/>
          <w:bCs/>
        </w:rPr>
        <w:t>Target</w:t>
      </w:r>
      <w:r>
        <w:br/>
        <w:t>Bambini dai 4 ai 10 anni e famiglie</w:t>
      </w:r>
    </w:p>
    <w:p w14:paraId="0000000A" w14:textId="77777777" w:rsidR="00E243C0" w:rsidRDefault="00000000">
      <w:r>
        <w:rPr>
          <w:b/>
          <w:bCs/>
        </w:rPr>
        <w:t>Periodo di svolgimento</w:t>
      </w:r>
      <w:r>
        <w:br/>
        <w:t>Annuale</w:t>
      </w:r>
    </w:p>
    <w:p w14:paraId="0000000B" w14:textId="77777777" w:rsidR="00E243C0" w:rsidRDefault="00000000">
      <w:r>
        <w:rPr>
          <w:b/>
          <w:bCs/>
        </w:rPr>
        <w:t>Durata / Cadenza</w:t>
      </w:r>
      <w:r>
        <w:br/>
        <w:t>1 incontro al mese (ampliabile in base alle risorse)</w:t>
      </w:r>
    </w:p>
    <w:p w14:paraId="0000000C" w14:textId="77777777" w:rsidR="00E243C0" w:rsidRDefault="00000000">
      <w:r>
        <w:rPr>
          <w:b/>
          <w:bCs/>
        </w:rPr>
        <w:t>Modalità di accesso</w:t>
      </w:r>
      <w:r>
        <w:br/>
        <w:t>Gratuito / contributo da definire</w:t>
      </w:r>
    </w:p>
    <w:p w14:paraId="0000000D" w14:textId="77777777" w:rsidR="00E243C0" w:rsidRDefault="00000000">
      <w:r>
        <w:rPr>
          <w:b/>
          <w:bCs/>
        </w:rPr>
        <w:t>Costo stimato</w:t>
      </w:r>
      <w:r>
        <w:br/>
        <w:t>€ 500,00 per singolo incontro</w:t>
      </w:r>
    </w:p>
    <w:p w14:paraId="0000000E" w14:textId="77777777" w:rsidR="00E243C0" w:rsidRDefault="00000000">
      <w:r>
        <w:rPr>
          <w:b/>
          <w:bCs/>
        </w:rPr>
        <w:t>Note operative</w:t>
      </w:r>
      <w:r>
        <w:br/>
        <w:t>Attività itinerante tra le sedi museali; necessaria programmazione coordinata tra i musei.</w:t>
      </w:r>
    </w:p>
    <w:p w14:paraId="0000000F" w14:textId="77777777" w:rsidR="00E243C0" w:rsidRDefault="00E243C0"/>
    <w:p w14:paraId="00000010" w14:textId="12D2F3AA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1.2 LAGORA’ E CULTURE ATTIVE</w:t>
      </w:r>
    </w:p>
    <w:p w14:paraId="00000011" w14:textId="77777777" w:rsidR="00E243C0" w:rsidRDefault="00000000">
      <w:r>
        <w:rPr>
          <w:b/>
          <w:bCs/>
        </w:rPr>
        <w:t>Titolo attività</w:t>
      </w:r>
      <w:r>
        <w:br/>
        <w:t>Weekend al Museo – ragazzi 10/14 anni</w:t>
      </w:r>
    </w:p>
    <w:p w14:paraId="00000012" w14:textId="77777777" w:rsidR="00E243C0" w:rsidRDefault="00000000">
      <w:r>
        <w:rPr>
          <w:b/>
          <w:bCs/>
        </w:rPr>
        <w:t>Programma di riferimento</w:t>
      </w:r>
      <w:r>
        <w:br/>
        <w:t>Anello Verde – Musei, paesaggio e comunità</w:t>
      </w:r>
    </w:p>
    <w:p w14:paraId="00000013" w14:textId="77777777" w:rsidR="00E243C0" w:rsidRDefault="00000000">
      <w:r>
        <w:rPr>
          <w:b/>
          <w:bCs/>
        </w:rPr>
        <w:t>Museo / sede</w:t>
      </w:r>
      <w:r>
        <w:br/>
        <w:t>Museo Archeologico, Museo del Cristallo, Museo San Pietro e aree verdi connesse</w:t>
      </w:r>
    </w:p>
    <w:p w14:paraId="00000014" w14:textId="77777777" w:rsidR="00E243C0" w:rsidRDefault="00000000">
      <w:r>
        <w:rPr>
          <w:b/>
          <w:bCs/>
        </w:rPr>
        <w:lastRenderedPageBreak/>
        <w:t>Descrizione sintetica</w:t>
      </w:r>
      <w:r>
        <w:br/>
        <w:t>Percorso laboratoriale dedicato a ragazzi e ragazze, orientato allo sviluppo di competenze creative, relazionali e di lettura critica del patrimonio culturale e ambientale, attraverso esperienze pratiche e visite tematiche.</w:t>
      </w:r>
    </w:p>
    <w:p w14:paraId="00000015" w14:textId="77777777" w:rsidR="00E243C0" w:rsidRDefault="00000000">
      <w:r>
        <w:rPr>
          <w:b/>
          <w:bCs/>
        </w:rPr>
        <w:t>Target</w:t>
      </w:r>
      <w:r>
        <w:br/>
        <w:t>Ragazzi/e dai 10 ai 14 anni</w:t>
      </w:r>
    </w:p>
    <w:p w14:paraId="00000016" w14:textId="77777777" w:rsidR="00E243C0" w:rsidRDefault="00000000">
      <w:r>
        <w:rPr>
          <w:b/>
          <w:bCs/>
        </w:rPr>
        <w:t>Periodo di svolgimento</w:t>
      </w:r>
      <w:r>
        <w:br/>
        <w:t>Annuale</w:t>
      </w:r>
    </w:p>
    <w:p w14:paraId="00000017" w14:textId="77777777" w:rsidR="00E243C0" w:rsidRDefault="00000000">
      <w:r>
        <w:rPr>
          <w:b/>
          <w:bCs/>
        </w:rPr>
        <w:t>Durata / Cadenza</w:t>
      </w:r>
      <w:r>
        <w:br/>
        <w:t>1 incontro al mese</w:t>
      </w:r>
    </w:p>
    <w:p w14:paraId="00000018" w14:textId="77777777" w:rsidR="00E243C0" w:rsidRDefault="00000000">
      <w:r>
        <w:rPr>
          <w:b/>
          <w:bCs/>
        </w:rPr>
        <w:t>Modalità di accesso</w:t>
      </w:r>
      <w:r>
        <w:br/>
        <w:t>Gratuito / contributo da definire</w:t>
      </w:r>
    </w:p>
    <w:p w14:paraId="00000019" w14:textId="77777777" w:rsidR="00E243C0" w:rsidRDefault="00000000">
      <w:r>
        <w:rPr>
          <w:b/>
          <w:bCs/>
        </w:rPr>
        <w:t>Costo stimato</w:t>
      </w:r>
      <w:r>
        <w:br/>
        <w:t>€ 500,00 per singolo incontro</w:t>
      </w:r>
    </w:p>
    <w:p w14:paraId="0000001A" w14:textId="476B68E4" w:rsidR="00E243C0" w:rsidRDefault="00000000">
      <w:r>
        <w:rPr>
          <w:b/>
          <w:bCs/>
        </w:rPr>
        <w:t>Note operative</w:t>
      </w:r>
      <w:r>
        <w:br/>
        <w:t>Strutturazione simile alla sch</w:t>
      </w:r>
      <w:r w:rsidR="003C474A">
        <w:t>EDA</w:t>
      </w:r>
      <w:r>
        <w:t xml:space="preserve"> B1.1, con contenuti adeguati all’età.</w:t>
      </w:r>
    </w:p>
    <w:p w14:paraId="0000001B" w14:textId="77777777" w:rsidR="00E243C0" w:rsidRDefault="00E243C0"/>
    <w:p w14:paraId="0000001C" w14:textId="6DE3E2CC" w:rsidR="00E243C0" w:rsidRDefault="00000000">
      <w:pPr>
        <w:rPr>
          <w:b/>
          <w:bCs/>
        </w:rPr>
      </w:pPr>
      <w:r>
        <w:rPr>
          <w:b/>
          <w:bCs/>
          <w:sz w:val="36"/>
          <w:szCs w:val="36"/>
          <w:highlight w:val="yellow"/>
        </w:rPr>
        <w:t>SCH</w:t>
      </w:r>
      <w:r w:rsidR="003C474A">
        <w:rPr>
          <w:b/>
          <w:bCs/>
          <w:sz w:val="36"/>
          <w:szCs w:val="36"/>
          <w:highlight w:val="yellow"/>
        </w:rPr>
        <w:t>EDA</w:t>
      </w:r>
      <w:r>
        <w:rPr>
          <w:b/>
          <w:bCs/>
          <w:sz w:val="36"/>
          <w:szCs w:val="36"/>
          <w:highlight w:val="yellow"/>
        </w:rPr>
        <w:t xml:space="preserve"> 1.3 </w:t>
      </w:r>
      <w:r>
        <w:rPr>
          <w:b/>
          <w:bCs/>
          <w:sz w:val="36"/>
          <w:szCs w:val="36"/>
        </w:rPr>
        <w:t>LAGORA’ E CULTURE ATTIVE</w:t>
      </w:r>
      <w:r>
        <w:rPr>
          <w:b/>
          <w:bCs/>
        </w:rPr>
        <w:t xml:space="preserve"> </w:t>
      </w:r>
    </w:p>
    <w:p w14:paraId="0000001D" w14:textId="77777777" w:rsidR="00E243C0" w:rsidRDefault="00000000">
      <w:r>
        <w:rPr>
          <w:b/>
          <w:bCs/>
        </w:rPr>
        <w:t>Titolo attività</w:t>
      </w:r>
      <w:r>
        <w:br/>
        <w:t>Campo estivo Arte e Musica in Natura</w:t>
      </w:r>
    </w:p>
    <w:p w14:paraId="0000001E" w14:textId="77777777" w:rsidR="00E243C0" w:rsidRDefault="00000000">
      <w:r>
        <w:rPr>
          <w:b/>
          <w:bCs/>
        </w:rPr>
        <w:t>Programma di riferimento</w:t>
      </w:r>
      <w:r>
        <w:br/>
        <w:t>Anello Verde – Musei, paesaggio e comunità</w:t>
      </w:r>
    </w:p>
    <w:p w14:paraId="0000001F" w14:textId="77777777" w:rsidR="00E243C0" w:rsidRDefault="00000000">
      <w:r>
        <w:rPr>
          <w:b/>
          <w:bCs/>
        </w:rPr>
        <w:t>Museo / sede</w:t>
      </w:r>
      <w:r>
        <w:br/>
        <w:t>Museo San Pietro (sede principale) + altri musei e aree verdi</w:t>
      </w:r>
    </w:p>
    <w:p w14:paraId="00000020" w14:textId="77777777" w:rsidR="00E243C0" w:rsidRDefault="00000000">
      <w:r>
        <w:rPr>
          <w:b/>
          <w:bCs/>
        </w:rPr>
        <w:t>Descrizione sintetica</w:t>
      </w:r>
      <w:r>
        <w:br/>
        <w:t>Campo estivo educativo che integra arte, musica e natura, con attività quotidiane tra musei e spazi verdi del sistema dell’Anello Verde, in collaborazione con associazioni locali.</w:t>
      </w:r>
    </w:p>
    <w:p w14:paraId="00000021" w14:textId="77777777" w:rsidR="00E243C0" w:rsidRDefault="00000000">
      <w:r>
        <w:rPr>
          <w:b/>
          <w:bCs/>
        </w:rPr>
        <w:t>Target</w:t>
      </w:r>
      <w:r>
        <w:br/>
        <w:t>Bambini dai 4 ai 10 anni</w:t>
      </w:r>
    </w:p>
    <w:p w14:paraId="00000022" w14:textId="77777777" w:rsidR="00E243C0" w:rsidRDefault="00000000">
      <w:r>
        <w:rPr>
          <w:b/>
          <w:bCs/>
        </w:rPr>
        <w:t>Periodo di svolgimento</w:t>
      </w:r>
      <w:r>
        <w:br/>
      </w:r>
      <w:proofErr w:type="gramStart"/>
      <w:r>
        <w:t>Settembre</w:t>
      </w:r>
      <w:proofErr w:type="gramEnd"/>
    </w:p>
    <w:p w14:paraId="00000023" w14:textId="77777777" w:rsidR="00E243C0" w:rsidRDefault="00000000">
      <w:r>
        <w:rPr>
          <w:b/>
          <w:bCs/>
        </w:rPr>
        <w:t>Durata / Cadenza</w:t>
      </w:r>
      <w:r>
        <w:br/>
        <w:t>5 giorni a settimana – durata complessiva 2 settimane</w:t>
      </w:r>
    </w:p>
    <w:p w14:paraId="00000024" w14:textId="77777777" w:rsidR="00E243C0" w:rsidRDefault="00000000">
      <w:r>
        <w:rPr>
          <w:b/>
          <w:bCs/>
        </w:rPr>
        <w:t>Modalità di accesso</w:t>
      </w:r>
      <w:r>
        <w:br/>
        <w:t>Quota di partecipazione a carico delle famiglie</w:t>
      </w:r>
    </w:p>
    <w:p w14:paraId="00000025" w14:textId="77777777" w:rsidR="00E243C0" w:rsidRDefault="00000000">
      <w:r>
        <w:rPr>
          <w:b/>
          <w:bCs/>
        </w:rPr>
        <w:t>Costo stimato</w:t>
      </w:r>
      <w:r>
        <w:br/>
        <w:t>A partire da € 150,00 per bambin* / settimana</w:t>
      </w:r>
    </w:p>
    <w:p w14:paraId="00000026" w14:textId="77777777" w:rsidR="00E243C0" w:rsidRDefault="00000000">
      <w:r>
        <w:rPr>
          <w:b/>
          <w:bCs/>
        </w:rPr>
        <w:t>Note operative</w:t>
      </w:r>
      <w:r>
        <w:br/>
        <w:t>Numero operatori definito in base al rapporto educatore/bambini; minimo 10 iscritti.</w:t>
      </w:r>
    </w:p>
    <w:p w14:paraId="00000027" w14:textId="77777777" w:rsidR="00E243C0" w:rsidRDefault="00E243C0"/>
    <w:p w14:paraId="00000028" w14:textId="14905420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1.4 PROMOCULTURA</w:t>
      </w:r>
    </w:p>
    <w:p w14:paraId="00000029" w14:textId="77777777" w:rsidR="00E243C0" w:rsidRDefault="00000000">
      <w:r>
        <w:rPr>
          <w:b/>
          <w:bCs/>
        </w:rPr>
        <w:t>Titolo attività</w:t>
      </w:r>
      <w:r>
        <w:br/>
        <w:t>Piccoli Passi al Museo</w:t>
      </w:r>
    </w:p>
    <w:p w14:paraId="0000002A" w14:textId="77777777" w:rsidR="00E243C0" w:rsidRDefault="00000000">
      <w:r>
        <w:rPr>
          <w:b/>
          <w:bCs/>
        </w:rPr>
        <w:t>Programma di riferimento</w:t>
      </w:r>
      <w:r>
        <w:br/>
        <w:t>Anello Verde – Musei, paesaggio e comunità</w:t>
      </w:r>
    </w:p>
    <w:p w14:paraId="0000002B" w14:textId="77777777" w:rsidR="00E243C0" w:rsidRDefault="00000000">
      <w:r>
        <w:rPr>
          <w:b/>
          <w:bCs/>
        </w:rPr>
        <w:t>Museo / sede</w:t>
      </w:r>
      <w:r>
        <w:br/>
        <w:t>A rotazione nei musei del sistema</w:t>
      </w:r>
    </w:p>
    <w:p w14:paraId="0000002C" w14:textId="77777777" w:rsidR="00E243C0" w:rsidRDefault="00000000">
      <w:r>
        <w:rPr>
          <w:b/>
          <w:bCs/>
        </w:rPr>
        <w:t>Descrizione sintetica</w:t>
      </w:r>
      <w:r>
        <w:br/>
        <w:t>Ciclo di incontri di avvicinamento all’arte per la primissima infanzia, basato su percorsi di sperimentazione sensoriale, manipolazione e scoperta guidata degli spazi museali.</w:t>
      </w:r>
    </w:p>
    <w:p w14:paraId="0000002D" w14:textId="77777777" w:rsidR="00E243C0" w:rsidRDefault="00000000">
      <w:r>
        <w:rPr>
          <w:b/>
          <w:bCs/>
        </w:rPr>
        <w:t>Target</w:t>
      </w:r>
      <w:r>
        <w:br/>
        <w:t>Famiglie con bambini da 0 a 3 anni</w:t>
      </w:r>
    </w:p>
    <w:p w14:paraId="0000002E" w14:textId="77777777" w:rsidR="00E243C0" w:rsidRDefault="00000000">
      <w:r>
        <w:rPr>
          <w:b/>
          <w:bCs/>
        </w:rPr>
        <w:t>Periodo di svolgimento</w:t>
      </w:r>
      <w:r>
        <w:br/>
        <w:t>Primavera</w:t>
      </w:r>
    </w:p>
    <w:p w14:paraId="0000002F" w14:textId="77777777" w:rsidR="00E243C0" w:rsidRDefault="00000000">
      <w:r>
        <w:rPr>
          <w:b/>
          <w:bCs/>
        </w:rPr>
        <w:t>Durata / Cadenza</w:t>
      </w:r>
      <w:r>
        <w:br/>
        <w:t>1 incontro al mese – totale 3 incontri (1,5 h ciascuno)</w:t>
      </w:r>
    </w:p>
    <w:p w14:paraId="00000030" w14:textId="77777777" w:rsidR="00E243C0" w:rsidRDefault="00000000">
      <w:r>
        <w:rPr>
          <w:b/>
          <w:bCs/>
        </w:rPr>
        <w:t>Modalità di accesso</w:t>
      </w:r>
      <w:r>
        <w:br/>
        <w:t>Gratuito / contributo da definire</w:t>
      </w:r>
    </w:p>
    <w:p w14:paraId="00000031" w14:textId="77777777" w:rsidR="00E243C0" w:rsidRDefault="00000000">
      <w:r>
        <w:rPr>
          <w:b/>
          <w:bCs/>
        </w:rPr>
        <w:t>Costo stimato</w:t>
      </w:r>
      <w:r>
        <w:br/>
        <w:t xml:space="preserve">€ 800,00 </w:t>
      </w:r>
    </w:p>
    <w:p w14:paraId="00000032" w14:textId="77777777" w:rsidR="00E243C0" w:rsidRDefault="00000000">
      <w:r>
        <w:rPr>
          <w:b/>
          <w:bCs/>
        </w:rPr>
        <w:t>Note operative</w:t>
      </w:r>
      <w:r>
        <w:br/>
        <w:t>Necessaria predisposizione di spazi idonei e materiali morbidi.</w:t>
      </w:r>
    </w:p>
    <w:p w14:paraId="00000033" w14:textId="77777777" w:rsidR="00E243C0" w:rsidRDefault="00E243C0"/>
    <w:p w14:paraId="00000034" w14:textId="77777777" w:rsidR="00E243C0" w:rsidRDefault="00E243C0"/>
    <w:p w14:paraId="00000035" w14:textId="77777777" w:rsidR="00E243C0" w:rsidRDefault="00E243C0"/>
    <w:p w14:paraId="00000036" w14:textId="77777777" w:rsidR="00E243C0" w:rsidRDefault="00E243C0"/>
    <w:p w14:paraId="00000037" w14:textId="77777777" w:rsidR="00E243C0" w:rsidRDefault="00E243C0"/>
    <w:p w14:paraId="00000038" w14:textId="77777777" w:rsidR="00E243C0" w:rsidRDefault="00E243C0"/>
    <w:p w14:paraId="00000039" w14:textId="77777777" w:rsidR="00E243C0" w:rsidRDefault="00E243C0"/>
    <w:p w14:paraId="0000003A" w14:textId="77777777" w:rsidR="00E243C0" w:rsidRDefault="00E243C0"/>
    <w:p w14:paraId="0000003B" w14:textId="77777777" w:rsidR="00E243C0" w:rsidRDefault="00E243C0"/>
    <w:p w14:paraId="0000003C" w14:textId="77777777" w:rsidR="00E243C0" w:rsidRDefault="00E243C0"/>
    <w:p w14:paraId="0000003D" w14:textId="77777777" w:rsidR="00E243C0" w:rsidRDefault="00E243C0"/>
    <w:p w14:paraId="0000003E" w14:textId="77777777" w:rsidR="00E243C0" w:rsidRDefault="00000000">
      <w:r>
        <w:pict w14:anchorId="0CDCE5CC">
          <v:rect id="_x0000_i1026" style="width:0;height:1.5pt" o:hralign="center" o:hrstd="t" o:hr="t" fillcolor="#a0a0a0" stroked="f"/>
        </w:pict>
      </w:r>
    </w:p>
    <w:p w14:paraId="0000003F" w14:textId="77777777" w:rsidR="00E243C0" w:rsidRDefault="00E243C0"/>
    <w:p w14:paraId="00000040" w14:textId="77777777" w:rsidR="00E243C0" w:rsidRDefault="00000000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SCHEDE ATTIVITÀ – PROGRAMMA 2</w:t>
      </w:r>
    </w:p>
    <w:p w14:paraId="00000041" w14:textId="77777777" w:rsidR="00E243C0" w:rsidRDefault="00000000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EDUCAZIONE, ACCESSIBILITÀ E INCLUSIONE</w:t>
      </w:r>
    </w:p>
    <w:p w14:paraId="00000042" w14:textId="77777777" w:rsidR="00E243C0" w:rsidRDefault="00000000">
      <w:r>
        <w:pict w14:anchorId="2147E46B">
          <v:rect id="_x0000_i1027" style="width:0;height:1.5pt" o:hralign="center" o:hrstd="t" o:hr="t" fillcolor="#a0a0a0" stroked="f"/>
        </w:pict>
      </w:r>
    </w:p>
    <w:p w14:paraId="00000043" w14:textId="680EF474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2.1 PROMOCULTURA</w:t>
      </w:r>
    </w:p>
    <w:p w14:paraId="00000044" w14:textId="77777777" w:rsidR="00E243C0" w:rsidRDefault="00000000">
      <w:r>
        <w:rPr>
          <w:b/>
          <w:bCs/>
        </w:rPr>
        <w:t>Titolo attività</w:t>
      </w:r>
      <w:r>
        <w:br/>
        <w:t>INSIEME – Inclusione, Sensibilità, Emozioni nei Musei di Colle</w:t>
      </w:r>
    </w:p>
    <w:p w14:paraId="00000045" w14:textId="77777777" w:rsidR="00E243C0" w:rsidRDefault="00000000">
      <w:r>
        <w:rPr>
          <w:b/>
          <w:bCs/>
        </w:rPr>
        <w:t>Programma di riferimento</w:t>
      </w:r>
      <w:r>
        <w:br/>
        <w:t>Educazione, Accessibilità e Inclusione</w:t>
      </w:r>
    </w:p>
    <w:p w14:paraId="00000046" w14:textId="77777777" w:rsidR="00E243C0" w:rsidRDefault="00000000">
      <w:r>
        <w:rPr>
          <w:b/>
          <w:bCs/>
        </w:rPr>
        <w:t>Museo / sede</w:t>
      </w:r>
      <w:r>
        <w:br/>
        <w:t>A rotazione nei musei del sistema</w:t>
      </w:r>
    </w:p>
    <w:p w14:paraId="00000047" w14:textId="77777777" w:rsidR="00E243C0" w:rsidRDefault="00000000">
      <w:r>
        <w:rPr>
          <w:b/>
          <w:bCs/>
        </w:rPr>
        <w:t>Descrizione sintetica</w:t>
      </w:r>
      <w:r>
        <w:br/>
        <w:t>Percorso di incontri dedicati a pubblici fragili, finalizzato a sviluppare pratiche inclusive e strumenti di mediazione culturale per una fruizione accessibile delle collezioni museali.</w:t>
      </w:r>
    </w:p>
    <w:p w14:paraId="00000048" w14:textId="77777777" w:rsidR="00E243C0" w:rsidRDefault="00000000">
      <w:r>
        <w:rPr>
          <w:b/>
          <w:bCs/>
        </w:rPr>
        <w:t>Target</w:t>
      </w:r>
      <w:r>
        <w:br/>
        <w:t>Anziani, migranti, persone con disturbo dello spettro autistico</w:t>
      </w:r>
    </w:p>
    <w:p w14:paraId="00000049" w14:textId="77777777" w:rsidR="00E243C0" w:rsidRDefault="00000000">
      <w:r>
        <w:rPr>
          <w:b/>
          <w:bCs/>
        </w:rPr>
        <w:t>Periodo di svolgimento</w:t>
      </w:r>
      <w:r>
        <w:br/>
        <w:t>Aprile – giugno 2026</w:t>
      </w:r>
    </w:p>
    <w:p w14:paraId="0000004A" w14:textId="77777777" w:rsidR="00E243C0" w:rsidRDefault="00000000">
      <w:r>
        <w:rPr>
          <w:b/>
          <w:bCs/>
        </w:rPr>
        <w:t>Durata / Cadenza</w:t>
      </w:r>
      <w:r>
        <w:br/>
        <w:t>Ciclo di 3 incontri (1,5 h ciascuno)</w:t>
      </w:r>
    </w:p>
    <w:p w14:paraId="0000004B" w14:textId="77777777" w:rsidR="00E243C0" w:rsidRDefault="00000000">
      <w:r>
        <w:rPr>
          <w:b/>
          <w:bCs/>
        </w:rPr>
        <w:t>Modalità di accesso</w:t>
      </w:r>
      <w:r>
        <w:br/>
        <w:t>Gratuito</w:t>
      </w:r>
    </w:p>
    <w:p w14:paraId="0000004C" w14:textId="77777777" w:rsidR="00E243C0" w:rsidRDefault="00000000">
      <w:r>
        <w:rPr>
          <w:b/>
          <w:bCs/>
        </w:rPr>
        <w:t>Costo stimato</w:t>
      </w:r>
      <w:r>
        <w:br/>
        <w:t xml:space="preserve">€ 725,00 </w:t>
      </w:r>
    </w:p>
    <w:p w14:paraId="0000004D" w14:textId="77777777" w:rsidR="00E243C0" w:rsidRDefault="00000000">
      <w:r>
        <w:rPr>
          <w:b/>
          <w:bCs/>
        </w:rPr>
        <w:t>Note operative</w:t>
      </w:r>
      <w:r>
        <w:br/>
        <w:t>Ogni incontro si svolge in un museo diverso; possibile replica con rotazione delle sedi.</w:t>
      </w:r>
    </w:p>
    <w:p w14:paraId="0000004E" w14:textId="77777777" w:rsidR="00E243C0" w:rsidRDefault="00E243C0"/>
    <w:p w14:paraId="0000004F" w14:textId="55A36DDC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2.2 </w:t>
      </w:r>
      <w:r w:rsidR="003C474A">
        <w:rPr>
          <w:b/>
          <w:bCs/>
          <w:sz w:val="36"/>
          <w:szCs w:val="36"/>
        </w:rPr>
        <w:t>EDA</w:t>
      </w:r>
    </w:p>
    <w:p w14:paraId="00000050" w14:textId="77777777" w:rsidR="00E243C0" w:rsidRDefault="00000000">
      <w:r>
        <w:rPr>
          <w:b/>
          <w:bCs/>
        </w:rPr>
        <w:t>Titolo attività</w:t>
      </w:r>
      <w:r>
        <w:br/>
        <w:t>Il Corpo che Narra – tra gesto artistico e Lingua dei Segni</w:t>
      </w:r>
    </w:p>
    <w:p w14:paraId="00000051" w14:textId="77777777" w:rsidR="00E243C0" w:rsidRDefault="00000000">
      <w:r>
        <w:rPr>
          <w:b/>
          <w:bCs/>
        </w:rPr>
        <w:t>Programma di riferimento</w:t>
      </w:r>
      <w:r>
        <w:br/>
        <w:t>Educazione, Accessibilità e Inclusione</w:t>
      </w:r>
    </w:p>
    <w:p w14:paraId="00000052" w14:textId="77777777" w:rsidR="00E243C0" w:rsidRDefault="00000000">
      <w:r>
        <w:rPr>
          <w:b/>
          <w:bCs/>
        </w:rPr>
        <w:t>Museo / sede</w:t>
      </w:r>
      <w:r>
        <w:br/>
        <w:t>Cristallo</w:t>
      </w:r>
    </w:p>
    <w:p w14:paraId="00000053" w14:textId="77777777" w:rsidR="00E243C0" w:rsidRDefault="00000000">
      <w:r>
        <w:rPr>
          <w:b/>
          <w:bCs/>
        </w:rPr>
        <w:lastRenderedPageBreak/>
        <w:t>Descrizione sintetica</w:t>
      </w:r>
      <w:r>
        <w:br/>
        <w:t>Laboratori artistici ed espressivi finalizzati alla sensibilizzazione alla Lingua dei Segni Italiana (LIS), utilizzando il corpo come strumento narrativo e creativo.</w:t>
      </w:r>
    </w:p>
    <w:p w14:paraId="00000054" w14:textId="77777777" w:rsidR="00E243C0" w:rsidRDefault="00000000">
      <w:r>
        <w:rPr>
          <w:b/>
          <w:bCs/>
        </w:rPr>
        <w:t>Target</w:t>
      </w:r>
      <w:r>
        <w:br/>
        <w:t>Adulti, famiglie, bambini, migranti</w:t>
      </w:r>
    </w:p>
    <w:p w14:paraId="00000055" w14:textId="77777777" w:rsidR="00E243C0" w:rsidRDefault="00000000">
      <w:r>
        <w:rPr>
          <w:b/>
          <w:bCs/>
        </w:rPr>
        <w:t>Periodo di svolgimento</w:t>
      </w:r>
      <w:r>
        <w:br/>
        <w:t>Da maggio 2026</w:t>
      </w:r>
    </w:p>
    <w:p w14:paraId="00000056" w14:textId="77777777" w:rsidR="00E243C0" w:rsidRDefault="00000000">
      <w:r>
        <w:rPr>
          <w:b/>
          <w:bCs/>
        </w:rPr>
        <w:t>Durata / Cadenza</w:t>
      </w:r>
      <w:r>
        <w:br/>
        <w:t>Da concordare – durata singolo incontro 2 h</w:t>
      </w:r>
    </w:p>
    <w:p w14:paraId="00000057" w14:textId="77777777" w:rsidR="00E243C0" w:rsidRDefault="00000000">
      <w:r>
        <w:rPr>
          <w:b/>
          <w:bCs/>
        </w:rPr>
        <w:t>Modalità di accesso</w:t>
      </w:r>
      <w:r>
        <w:br/>
        <w:t>Gratuito</w:t>
      </w:r>
    </w:p>
    <w:p w14:paraId="00000058" w14:textId="77777777" w:rsidR="00E243C0" w:rsidRDefault="00000000">
      <w:r>
        <w:rPr>
          <w:b/>
          <w:bCs/>
        </w:rPr>
        <w:t>Costo stimato</w:t>
      </w:r>
      <w:r>
        <w:br/>
        <w:t>€ 400,00 ogni laboratorio</w:t>
      </w:r>
    </w:p>
    <w:p w14:paraId="00000059" w14:textId="77777777" w:rsidR="00E243C0" w:rsidRDefault="00000000">
      <w:r>
        <w:rPr>
          <w:b/>
          <w:bCs/>
        </w:rPr>
        <w:t>Note operative</w:t>
      </w:r>
      <w:r>
        <w:br/>
        <w:t>Necessaria disponibilità di spazi ampi e liberi da arredi fissi.</w:t>
      </w:r>
    </w:p>
    <w:p w14:paraId="0000005A" w14:textId="77777777" w:rsidR="00E243C0" w:rsidRDefault="00E243C0"/>
    <w:p w14:paraId="0000005B" w14:textId="03A95DF5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2.3 TELAIO</w:t>
      </w:r>
    </w:p>
    <w:p w14:paraId="0000005C" w14:textId="77777777" w:rsidR="00E243C0" w:rsidRDefault="00000000">
      <w:r>
        <w:rPr>
          <w:b/>
          <w:bCs/>
        </w:rPr>
        <w:t>Titolo attività</w:t>
      </w:r>
      <w:r>
        <w:br/>
        <w:t>Letture al Museo San Pietro</w:t>
      </w:r>
    </w:p>
    <w:p w14:paraId="0000005D" w14:textId="77777777" w:rsidR="00E243C0" w:rsidRDefault="00000000">
      <w:r>
        <w:rPr>
          <w:b/>
          <w:bCs/>
        </w:rPr>
        <w:t>Programma di riferimento</w:t>
      </w:r>
      <w:r>
        <w:br/>
        <w:t>Educazione, Accessibilità e Inclusione</w:t>
      </w:r>
    </w:p>
    <w:p w14:paraId="0000005E" w14:textId="77777777" w:rsidR="00E243C0" w:rsidRDefault="00000000">
      <w:r>
        <w:rPr>
          <w:b/>
          <w:bCs/>
        </w:rPr>
        <w:t>Museo / sede</w:t>
      </w:r>
      <w:r>
        <w:br/>
        <w:t>Museo San Pietro</w:t>
      </w:r>
    </w:p>
    <w:p w14:paraId="0000005F" w14:textId="77777777" w:rsidR="00E243C0" w:rsidRDefault="00000000">
      <w:r>
        <w:rPr>
          <w:b/>
          <w:bCs/>
        </w:rPr>
        <w:t>Descrizione sintetica</w:t>
      </w:r>
      <w:r>
        <w:br/>
        <w:t xml:space="preserve">Laboratori di </w:t>
      </w:r>
      <w:proofErr w:type="gramStart"/>
      <w:r>
        <w:t>lettura  bilingua</w:t>
      </w:r>
      <w:proofErr w:type="gramEnd"/>
      <w:r>
        <w:t xml:space="preserve"> ad alta voce, e attività creative ispirate a testi provenienti da diverse culture, rivolti a bambini e ragazzi, con restituzione degli elaborati all’interno del museo. Ogni incontro prevederà lingua e testi diversi, scelti insieme con le comunità straniere presenti in zona.</w:t>
      </w:r>
    </w:p>
    <w:p w14:paraId="00000060" w14:textId="77777777" w:rsidR="00E243C0" w:rsidRDefault="00000000">
      <w:r>
        <w:rPr>
          <w:b/>
          <w:bCs/>
        </w:rPr>
        <w:t>Target</w:t>
      </w:r>
      <w:r>
        <w:br/>
        <w:t xml:space="preserve">Bambini e ragazzi </w:t>
      </w:r>
      <w:proofErr w:type="gramStart"/>
      <w:r>
        <w:t>( massimo</w:t>
      </w:r>
      <w:proofErr w:type="gramEnd"/>
      <w:r>
        <w:t xml:space="preserve"> 15 presenti)</w:t>
      </w:r>
    </w:p>
    <w:p w14:paraId="00000061" w14:textId="77777777" w:rsidR="00E243C0" w:rsidRDefault="00000000">
      <w:r>
        <w:rPr>
          <w:b/>
          <w:bCs/>
        </w:rPr>
        <w:t>Periodo di svolgimento</w:t>
      </w:r>
    </w:p>
    <w:p w14:paraId="00000062" w14:textId="77777777" w:rsidR="00E243C0" w:rsidRDefault="00000000">
      <w:r>
        <w:t xml:space="preserve"> Marzo - giugno 2026</w:t>
      </w:r>
    </w:p>
    <w:p w14:paraId="00000063" w14:textId="77777777" w:rsidR="00E243C0" w:rsidRDefault="00000000">
      <w:r>
        <w:rPr>
          <w:b/>
          <w:bCs/>
        </w:rPr>
        <w:t>Durata / Cadenza</w:t>
      </w:r>
      <w:r>
        <w:br/>
        <w:t>2 incontri al mese (8/10 incontri complessivi) di 1,5/2 h di durata</w:t>
      </w:r>
    </w:p>
    <w:p w14:paraId="00000064" w14:textId="77777777" w:rsidR="00E243C0" w:rsidRDefault="00000000">
      <w:r>
        <w:rPr>
          <w:b/>
          <w:bCs/>
        </w:rPr>
        <w:t>Modalità di accesso</w:t>
      </w:r>
      <w:r>
        <w:br/>
        <w:t>Gratuito</w:t>
      </w:r>
    </w:p>
    <w:p w14:paraId="00000065" w14:textId="77777777" w:rsidR="00E243C0" w:rsidRDefault="00000000">
      <w:r>
        <w:rPr>
          <w:b/>
          <w:bCs/>
        </w:rPr>
        <w:t>Costo stimato</w:t>
      </w:r>
      <w:r>
        <w:br/>
        <w:t>€ 500,00 complessivi</w:t>
      </w:r>
    </w:p>
    <w:p w14:paraId="00000066" w14:textId="77777777" w:rsidR="00E243C0" w:rsidRDefault="00000000">
      <w:r>
        <w:rPr>
          <w:b/>
          <w:bCs/>
        </w:rPr>
        <w:lastRenderedPageBreak/>
        <w:t>Note operative</w:t>
      </w:r>
      <w:r>
        <w:br/>
        <w:t xml:space="preserve">Richiesta dotazione tecnica minima </w:t>
      </w:r>
      <w:proofErr w:type="gramStart"/>
      <w:r>
        <w:t>( videoproiettore</w:t>
      </w:r>
      <w:proofErr w:type="gramEnd"/>
      <w:r>
        <w:t>, tavoli, sedute).</w:t>
      </w:r>
    </w:p>
    <w:p w14:paraId="00000067" w14:textId="77777777" w:rsidR="00E243C0" w:rsidRDefault="00E243C0">
      <w:pPr>
        <w:rPr>
          <w:b/>
          <w:bCs/>
        </w:rPr>
      </w:pPr>
    </w:p>
    <w:p w14:paraId="00000068" w14:textId="20493226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2.4 DIALOGARTI</w:t>
      </w:r>
    </w:p>
    <w:p w14:paraId="00000069" w14:textId="77777777" w:rsidR="00E243C0" w:rsidRDefault="00000000">
      <w:r>
        <w:rPr>
          <w:b/>
          <w:bCs/>
        </w:rPr>
        <w:t>Titolo attività</w:t>
      </w:r>
      <w:r>
        <w:br/>
        <w:t xml:space="preserve">Officine Filosofiche </w:t>
      </w:r>
    </w:p>
    <w:p w14:paraId="0000006A" w14:textId="77777777" w:rsidR="00E243C0" w:rsidRDefault="00000000">
      <w:r>
        <w:rPr>
          <w:b/>
          <w:bCs/>
        </w:rPr>
        <w:t>Programma di riferimento</w:t>
      </w:r>
      <w:r>
        <w:br/>
        <w:t>Educazione, Accessibilità e Inclusione</w:t>
      </w:r>
    </w:p>
    <w:p w14:paraId="0000006B" w14:textId="77777777" w:rsidR="00E243C0" w:rsidRDefault="00000000">
      <w:r>
        <w:rPr>
          <w:b/>
          <w:bCs/>
        </w:rPr>
        <w:t>Museo / sede</w:t>
      </w:r>
      <w:r>
        <w:br/>
        <w:t>Museo San Pietro</w:t>
      </w:r>
    </w:p>
    <w:p w14:paraId="0000006C" w14:textId="77777777" w:rsidR="00E243C0" w:rsidRDefault="00000000">
      <w:r>
        <w:rPr>
          <w:b/>
          <w:bCs/>
        </w:rPr>
        <w:t>Descrizione sintetica</w:t>
      </w:r>
      <w:r>
        <w:br/>
        <w:t>Laboratori esperienziali per adulti e adolescenti dedicati allo sviluppo dell’autoconsapevolezza attraverso la pratica filosofica attiva.</w:t>
      </w:r>
    </w:p>
    <w:p w14:paraId="0000006D" w14:textId="77777777" w:rsidR="00E243C0" w:rsidRDefault="00000000">
      <w:r>
        <w:rPr>
          <w:b/>
          <w:bCs/>
        </w:rPr>
        <w:t>Target</w:t>
      </w:r>
      <w:r>
        <w:br/>
        <w:t>16-18 anni</w:t>
      </w:r>
    </w:p>
    <w:p w14:paraId="0000006E" w14:textId="77777777" w:rsidR="00E243C0" w:rsidRDefault="00000000">
      <w:r>
        <w:rPr>
          <w:b/>
          <w:bCs/>
        </w:rPr>
        <w:t>Periodo di svolgimento</w:t>
      </w:r>
      <w:r>
        <w:br/>
      </w:r>
      <w:proofErr w:type="gramStart"/>
      <w:r>
        <w:t>Settembre</w:t>
      </w:r>
      <w:proofErr w:type="gramEnd"/>
    </w:p>
    <w:p w14:paraId="0000006F" w14:textId="77777777" w:rsidR="00E243C0" w:rsidRDefault="00000000">
      <w:r>
        <w:rPr>
          <w:b/>
          <w:bCs/>
        </w:rPr>
        <w:t>Durata / Cadenza</w:t>
      </w:r>
      <w:r>
        <w:br/>
        <w:t>settimanale in cicli di tre mesi</w:t>
      </w:r>
    </w:p>
    <w:p w14:paraId="00000070" w14:textId="77777777" w:rsidR="00E243C0" w:rsidRDefault="00000000">
      <w:r>
        <w:rPr>
          <w:b/>
          <w:bCs/>
        </w:rPr>
        <w:t>Modalità di accesso</w:t>
      </w:r>
      <w:r>
        <w:br/>
        <w:t>Quota associativa + piccolo rimborso</w:t>
      </w:r>
    </w:p>
    <w:p w14:paraId="00000071" w14:textId="77777777" w:rsidR="00E243C0" w:rsidRDefault="00000000">
      <w:r>
        <w:rPr>
          <w:b/>
          <w:bCs/>
        </w:rPr>
        <w:t>Costo stimato</w:t>
      </w:r>
      <w:r>
        <w:br/>
        <w:t>€ 200,00 a incontro</w:t>
      </w:r>
    </w:p>
    <w:p w14:paraId="00000072" w14:textId="77777777" w:rsidR="00E243C0" w:rsidRDefault="00000000">
      <w:r>
        <w:rPr>
          <w:b/>
          <w:bCs/>
        </w:rPr>
        <w:t>Note operative</w:t>
      </w:r>
      <w:r>
        <w:br/>
        <w:t>Richiesta dotazione tecnica minima (tavoli, sedute).</w:t>
      </w:r>
    </w:p>
    <w:p w14:paraId="00000073" w14:textId="5F48B641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2.5 EURITMIA</w:t>
      </w:r>
    </w:p>
    <w:p w14:paraId="00000074" w14:textId="77777777" w:rsidR="00E243C0" w:rsidRDefault="00000000">
      <w:r>
        <w:rPr>
          <w:b/>
          <w:bCs/>
        </w:rPr>
        <w:t>Titolo attività</w:t>
      </w:r>
      <w:r>
        <w:br/>
        <w:t>Comunicazione empatica e ascolto</w:t>
      </w:r>
    </w:p>
    <w:p w14:paraId="00000075" w14:textId="77777777" w:rsidR="00E243C0" w:rsidRDefault="00000000">
      <w:r>
        <w:rPr>
          <w:b/>
          <w:bCs/>
        </w:rPr>
        <w:t>Programma di riferimento</w:t>
      </w:r>
      <w:r>
        <w:br/>
        <w:t>Educazione, Accessibilità e Inclusione</w:t>
      </w:r>
    </w:p>
    <w:p w14:paraId="00000076" w14:textId="77777777" w:rsidR="00E243C0" w:rsidRDefault="00000000">
      <w:r>
        <w:rPr>
          <w:b/>
          <w:bCs/>
        </w:rPr>
        <w:t>Museo / sede</w:t>
      </w:r>
      <w:r>
        <w:br/>
        <w:t>Museo Archeologico</w:t>
      </w:r>
    </w:p>
    <w:p w14:paraId="00000077" w14:textId="77777777" w:rsidR="00E243C0" w:rsidRDefault="00000000">
      <w:r>
        <w:rPr>
          <w:b/>
          <w:bCs/>
        </w:rPr>
        <w:t>Descrizione sintetica</w:t>
      </w:r>
      <w:r>
        <w:br/>
        <w:t xml:space="preserve">Laboratori con esercizi pratici di ascolto empatico e di </w:t>
      </w:r>
      <w:proofErr w:type="gramStart"/>
      <w:r>
        <w:t>restituzione .</w:t>
      </w:r>
      <w:proofErr w:type="gramEnd"/>
      <w:r>
        <w:t xml:space="preserve"> Riflessioni sull’uso delle parole e sulle forme non esplicite di comunicazione conflittuale </w:t>
      </w:r>
    </w:p>
    <w:p w14:paraId="00000078" w14:textId="77777777" w:rsidR="00E243C0" w:rsidRDefault="00000000">
      <w:r>
        <w:rPr>
          <w:b/>
          <w:bCs/>
        </w:rPr>
        <w:t>Target</w:t>
      </w:r>
      <w:r>
        <w:br/>
        <w:t>Adulti</w:t>
      </w:r>
    </w:p>
    <w:p w14:paraId="00000079" w14:textId="77777777" w:rsidR="00E243C0" w:rsidRDefault="00000000">
      <w:r>
        <w:rPr>
          <w:b/>
          <w:bCs/>
        </w:rPr>
        <w:lastRenderedPageBreak/>
        <w:t>Periodo di svolgimento</w:t>
      </w:r>
      <w:r>
        <w:br/>
        <w:t>Da marzo a giugno</w:t>
      </w:r>
    </w:p>
    <w:p w14:paraId="0000007A" w14:textId="77777777" w:rsidR="00E243C0" w:rsidRDefault="00000000">
      <w:r>
        <w:rPr>
          <w:b/>
          <w:bCs/>
        </w:rPr>
        <w:t>Durata / Cadenza</w:t>
      </w:r>
      <w:r>
        <w:br/>
        <w:t>2 incontri al mese</w:t>
      </w:r>
    </w:p>
    <w:p w14:paraId="0000007B" w14:textId="77777777" w:rsidR="00E243C0" w:rsidRDefault="00000000">
      <w:r>
        <w:rPr>
          <w:b/>
          <w:bCs/>
        </w:rPr>
        <w:t>Modalità di accesso</w:t>
      </w:r>
      <w:r>
        <w:br/>
        <w:t>con contributo dei partecipanti</w:t>
      </w:r>
    </w:p>
    <w:p w14:paraId="0000007C" w14:textId="77777777" w:rsidR="00E243C0" w:rsidRDefault="00000000">
      <w:r>
        <w:rPr>
          <w:b/>
          <w:bCs/>
        </w:rPr>
        <w:t>Costo stimato</w:t>
      </w:r>
      <w:r>
        <w:br/>
        <w:t>€ 80,00 a laboratorio</w:t>
      </w:r>
    </w:p>
    <w:p w14:paraId="0000007D" w14:textId="77777777" w:rsidR="00E243C0" w:rsidRDefault="00000000">
      <w:r>
        <w:rPr>
          <w:b/>
          <w:bCs/>
        </w:rPr>
        <w:t>Note operative</w:t>
      </w:r>
      <w:r>
        <w:br/>
        <w:t>Richiesta dotazione tecnica minima (tavoli, sedute).</w:t>
      </w:r>
    </w:p>
    <w:p w14:paraId="0000007E" w14:textId="1884CE89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2.6 EURITMIA NON IN CALENDARIO</w:t>
      </w:r>
    </w:p>
    <w:p w14:paraId="0000007F" w14:textId="77777777" w:rsidR="00E243C0" w:rsidRDefault="00000000">
      <w:r>
        <w:rPr>
          <w:b/>
          <w:bCs/>
        </w:rPr>
        <w:t>Titolo attività</w:t>
      </w:r>
      <w:r>
        <w:br/>
        <w:t>Disegno dinamico di forme</w:t>
      </w:r>
    </w:p>
    <w:p w14:paraId="00000080" w14:textId="77777777" w:rsidR="00E243C0" w:rsidRDefault="00000000">
      <w:r>
        <w:rPr>
          <w:b/>
          <w:bCs/>
        </w:rPr>
        <w:t>Programma di riferimento</w:t>
      </w:r>
      <w:r>
        <w:br/>
        <w:t>Educazione, Accessibilità e Inclusione</w:t>
      </w:r>
    </w:p>
    <w:p w14:paraId="00000081" w14:textId="77777777" w:rsidR="00E243C0" w:rsidRDefault="00000000">
      <w:r>
        <w:rPr>
          <w:b/>
          <w:bCs/>
        </w:rPr>
        <w:t>Museo / sede</w:t>
      </w:r>
      <w:r>
        <w:br/>
        <w:t>Museo San Pietro</w:t>
      </w:r>
    </w:p>
    <w:p w14:paraId="00000082" w14:textId="77777777" w:rsidR="00E243C0" w:rsidRDefault="00000000">
      <w:r>
        <w:rPr>
          <w:b/>
          <w:bCs/>
        </w:rPr>
        <w:t>Descrizione sintetica</w:t>
      </w:r>
      <w:r>
        <w:br/>
        <w:t>Laboratorio di creazione di forme geometriche le cui testimonianze si ritrovano nell’architettura sacra di molte culture.</w:t>
      </w:r>
    </w:p>
    <w:p w14:paraId="00000083" w14:textId="77777777" w:rsidR="00E243C0" w:rsidRDefault="00000000">
      <w:r>
        <w:rPr>
          <w:b/>
          <w:bCs/>
        </w:rPr>
        <w:t>Target</w:t>
      </w:r>
      <w:r>
        <w:br/>
        <w:t>dai 16 anni in poi</w:t>
      </w:r>
    </w:p>
    <w:p w14:paraId="00000084" w14:textId="77777777" w:rsidR="00E243C0" w:rsidRDefault="00000000">
      <w:r>
        <w:rPr>
          <w:b/>
          <w:bCs/>
        </w:rPr>
        <w:t>Periodo di svolgimento</w:t>
      </w:r>
      <w:r>
        <w:br/>
        <w:t>Da marzo</w:t>
      </w:r>
    </w:p>
    <w:p w14:paraId="00000085" w14:textId="77777777" w:rsidR="00E243C0" w:rsidRDefault="00000000">
      <w:r>
        <w:rPr>
          <w:b/>
          <w:bCs/>
        </w:rPr>
        <w:t>Durata / Cadenza</w:t>
      </w:r>
      <w:r>
        <w:br/>
        <w:t>2 incontri al mese</w:t>
      </w:r>
    </w:p>
    <w:p w14:paraId="00000086" w14:textId="77777777" w:rsidR="00E243C0" w:rsidRDefault="00000000">
      <w:r>
        <w:rPr>
          <w:b/>
          <w:bCs/>
        </w:rPr>
        <w:t>Modalità di accesso</w:t>
      </w:r>
      <w:r>
        <w:br/>
        <w:t>contributo libero</w:t>
      </w:r>
    </w:p>
    <w:p w14:paraId="00000087" w14:textId="77777777" w:rsidR="00E243C0" w:rsidRDefault="00000000">
      <w:r>
        <w:rPr>
          <w:b/>
          <w:bCs/>
        </w:rPr>
        <w:t>Costo stimato</w:t>
      </w:r>
      <w:r>
        <w:br/>
        <w:t>€ 100,00 ogni laboratorio</w:t>
      </w:r>
    </w:p>
    <w:p w14:paraId="00000088" w14:textId="77777777" w:rsidR="00E243C0" w:rsidRDefault="00000000">
      <w:r>
        <w:rPr>
          <w:b/>
          <w:bCs/>
        </w:rPr>
        <w:t>Note operative</w:t>
      </w:r>
      <w:r>
        <w:br/>
        <w:t>Richiesta dotazione tecnica minima (tavoli, sedute).</w:t>
      </w:r>
    </w:p>
    <w:p w14:paraId="00000089" w14:textId="646022E2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2.7 EURITMIA</w:t>
      </w:r>
    </w:p>
    <w:p w14:paraId="0000008A" w14:textId="77777777" w:rsidR="00E243C0" w:rsidRDefault="00000000">
      <w:r>
        <w:rPr>
          <w:b/>
          <w:bCs/>
        </w:rPr>
        <w:t>Titolo attività</w:t>
      </w:r>
      <w:r>
        <w:br/>
        <w:t>L’arte del racconto</w:t>
      </w:r>
    </w:p>
    <w:p w14:paraId="0000008B" w14:textId="77777777" w:rsidR="00E243C0" w:rsidRDefault="00000000">
      <w:r>
        <w:rPr>
          <w:b/>
          <w:bCs/>
        </w:rPr>
        <w:t>Programma di riferimento</w:t>
      </w:r>
      <w:r>
        <w:br/>
        <w:t>Educazione, Accessibilità e Inclusione</w:t>
      </w:r>
    </w:p>
    <w:p w14:paraId="0000008C" w14:textId="77777777" w:rsidR="00E243C0" w:rsidRDefault="00000000">
      <w:r>
        <w:rPr>
          <w:b/>
          <w:bCs/>
        </w:rPr>
        <w:lastRenderedPageBreak/>
        <w:t>Museo / sede</w:t>
      </w:r>
      <w:r>
        <w:br/>
        <w:t>Museo San Pietro</w:t>
      </w:r>
    </w:p>
    <w:p w14:paraId="0000008D" w14:textId="77777777" w:rsidR="00E243C0" w:rsidRDefault="00000000">
      <w:r>
        <w:rPr>
          <w:b/>
          <w:bCs/>
        </w:rPr>
        <w:t>Descrizione sintetica</w:t>
      </w:r>
      <w:r>
        <w:br/>
        <w:t xml:space="preserve">Laboratori narrazione con uso della voce, del linguaggio, la capacità evocativa nel raccontare storie </w:t>
      </w:r>
    </w:p>
    <w:p w14:paraId="0000008E" w14:textId="77777777" w:rsidR="00E243C0" w:rsidRDefault="00000000">
      <w:r>
        <w:rPr>
          <w:b/>
          <w:bCs/>
        </w:rPr>
        <w:t>Target</w:t>
      </w:r>
      <w:r>
        <w:br/>
        <w:t>Adulti</w:t>
      </w:r>
    </w:p>
    <w:p w14:paraId="0000008F" w14:textId="77777777" w:rsidR="00E243C0" w:rsidRDefault="00000000">
      <w:r>
        <w:rPr>
          <w:b/>
          <w:bCs/>
        </w:rPr>
        <w:t>Periodo di svolgimento</w:t>
      </w:r>
      <w:r>
        <w:br/>
        <w:t>Da marzo</w:t>
      </w:r>
    </w:p>
    <w:p w14:paraId="00000090" w14:textId="77777777" w:rsidR="00E243C0" w:rsidRDefault="00000000">
      <w:r>
        <w:rPr>
          <w:b/>
          <w:bCs/>
        </w:rPr>
        <w:t>Durata / Cadenza</w:t>
      </w:r>
      <w:r>
        <w:br/>
        <w:t>2 incontri al mese</w:t>
      </w:r>
    </w:p>
    <w:p w14:paraId="00000091" w14:textId="77777777" w:rsidR="00E243C0" w:rsidRDefault="00000000">
      <w:r>
        <w:rPr>
          <w:b/>
          <w:bCs/>
        </w:rPr>
        <w:t>Modalità di accesso</w:t>
      </w:r>
      <w:r>
        <w:br/>
        <w:t>con richiesta di contributo</w:t>
      </w:r>
    </w:p>
    <w:p w14:paraId="00000092" w14:textId="77777777" w:rsidR="00E243C0" w:rsidRDefault="00000000">
      <w:r>
        <w:rPr>
          <w:b/>
          <w:bCs/>
        </w:rPr>
        <w:t>Costo stimato</w:t>
      </w:r>
      <w:r>
        <w:br/>
        <w:t>€ 80,00 euro a laboratorio</w:t>
      </w:r>
    </w:p>
    <w:p w14:paraId="00000093" w14:textId="77777777" w:rsidR="00E243C0" w:rsidRDefault="00000000">
      <w:r>
        <w:rPr>
          <w:b/>
          <w:bCs/>
        </w:rPr>
        <w:t>Note operative</w:t>
      </w:r>
      <w:r>
        <w:br/>
        <w:t>Richiesta dotazione tecnica minima (tavoli, sedute).</w:t>
      </w:r>
    </w:p>
    <w:p w14:paraId="00000094" w14:textId="138E7DB4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2.8 EURITMIA NON IN CALENDARIO</w:t>
      </w:r>
    </w:p>
    <w:p w14:paraId="00000095" w14:textId="77777777" w:rsidR="00E243C0" w:rsidRDefault="00000000">
      <w:r>
        <w:rPr>
          <w:b/>
          <w:bCs/>
        </w:rPr>
        <w:t>Titolo attività</w:t>
      </w:r>
      <w:r>
        <w:br/>
        <w:t>Canta che ti passa</w:t>
      </w:r>
    </w:p>
    <w:p w14:paraId="00000096" w14:textId="77777777" w:rsidR="00E243C0" w:rsidRDefault="00000000">
      <w:r>
        <w:rPr>
          <w:b/>
          <w:bCs/>
        </w:rPr>
        <w:t>Programma di riferimento</w:t>
      </w:r>
      <w:r>
        <w:br/>
        <w:t>Educazione, Accessibilità e Inclusione</w:t>
      </w:r>
    </w:p>
    <w:p w14:paraId="00000097" w14:textId="77777777" w:rsidR="00E243C0" w:rsidRDefault="00000000">
      <w:r>
        <w:rPr>
          <w:b/>
          <w:bCs/>
        </w:rPr>
        <w:t>Museo / sede</w:t>
      </w:r>
      <w:r>
        <w:br/>
        <w:t>Museo del Cristallo</w:t>
      </w:r>
    </w:p>
    <w:p w14:paraId="00000098" w14:textId="77777777" w:rsidR="00E243C0" w:rsidRDefault="00000000">
      <w:r>
        <w:rPr>
          <w:b/>
          <w:bCs/>
        </w:rPr>
        <w:t>Descrizione sintetica</w:t>
      </w:r>
      <w:r>
        <w:br/>
        <w:t>Laboratori con esercizi di emissione del suono, di ascolto e canto per scoprire le molteplici possibilità della voce.</w:t>
      </w:r>
    </w:p>
    <w:p w14:paraId="00000099" w14:textId="77777777" w:rsidR="00E243C0" w:rsidRDefault="00000000">
      <w:r>
        <w:rPr>
          <w:b/>
          <w:bCs/>
        </w:rPr>
        <w:t>Target</w:t>
      </w:r>
      <w:r>
        <w:br/>
        <w:t>Adulti</w:t>
      </w:r>
    </w:p>
    <w:p w14:paraId="0000009A" w14:textId="77777777" w:rsidR="00E243C0" w:rsidRDefault="00000000">
      <w:r>
        <w:rPr>
          <w:b/>
          <w:bCs/>
        </w:rPr>
        <w:t>Periodo di svolgimento</w:t>
      </w:r>
      <w:r>
        <w:br/>
        <w:t>Da marzo</w:t>
      </w:r>
    </w:p>
    <w:p w14:paraId="0000009B" w14:textId="77777777" w:rsidR="00E243C0" w:rsidRDefault="00000000">
      <w:r>
        <w:rPr>
          <w:b/>
          <w:bCs/>
        </w:rPr>
        <w:t>Durata / Cadenza</w:t>
      </w:r>
      <w:r>
        <w:br/>
        <w:t>2 incontri al mese</w:t>
      </w:r>
    </w:p>
    <w:p w14:paraId="0000009C" w14:textId="77777777" w:rsidR="00E243C0" w:rsidRDefault="00000000">
      <w:r>
        <w:rPr>
          <w:b/>
          <w:bCs/>
        </w:rPr>
        <w:t>Modalità di accesso</w:t>
      </w:r>
      <w:r>
        <w:br/>
        <w:t>con richiesta di contributo</w:t>
      </w:r>
    </w:p>
    <w:p w14:paraId="0000009D" w14:textId="77777777" w:rsidR="00E243C0" w:rsidRDefault="00000000">
      <w:r>
        <w:rPr>
          <w:b/>
          <w:bCs/>
        </w:rPr>
        <w:t>Costo stimato</w:t>
      </w:r>
      <w:r>
        <w:br/>
        <w:t>€ 80,00 euro a laboratorio</w:t>
      </w:r>
    </w:p>
    <w:p w14:paraId="0000009E" w14:textId="77777777" w:rsidR="00E243C0" w:rsidRDefault="00000000">
      <w:r>
        <w:rPr>
          <w:b/>
          <w:bCs/>
        </w:rPr>
        <w:t>Note operative</w:t>
      </w:r>
      <w:r>
        <w:br/>
        <w:t>Richiesta dotazione tecnica minima (tavoli, sedute).</w:t>
      </w:r>
    </w:p>
    <w:p w14:paraId="0000009F" w14:textId="77777777" w:rsidR="00E243C0" w:rsidRDefault="00E243C0"/>
    <w:p w14:paraId="000000AB" w14:textId="77777777" w:rsidR="00E243C0" w:rsidRDefault="00E243C0"/>
    <w:p w14:paraId="000000AC" w14:textId="77777777" w:rsidR="00E243C0" w:rsidRDefault="00E243C0"/>
    <w:p w14:paraId="000000AD" w14:textId="77777777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SCHEDE ATTIVITÀ – PROGRAMMA 3</w:t>
      </w:r>
    </w:p>
    <w:p w14:paraId="000000AE" w14:textId="77777777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MUSEI IN MOVIMENTO – Corpo, voce ed esperienza</w:t>
      </w:r>
    </w:p>
    <w:p w14:paraId="000000AF" w14:textId="77777777" w:rsidR="00E243C0" w:rsidRDefault="00000000">
      <w:pPr>
        <w:rPr>
          <w:b/>
          <w:bCs/>
          <w:sz w:val="44"/>
          <w:szCs w:val="44"/>
        </w:rPr>
      </w:pPr>
      <w:r>
        <w:pict w14:anchorId="2AB88EBF">
          <v:rect id="_x0000_i1028" style="width:0;height:1.5pt" o:hralign="center" o:hrstd="t" o:hr="t" fillcolor="#a0a0a0" stroked="f"/>
        </w:pict>
      </w:r>
    </w:p>
    <w:p w14:paraId="000000B0" w14:textId="2FF1CD29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3.1 EURITMIA</w:t>
      </w:r>
    </w:p>
    <w:p w14:paraId="000000B1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Titolo attività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Museum Flow – Il Museo in Movimento</w:t>
      </w:r>
    </w:p>
    <w:p w14:paraId="000000B2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Programma di riferimento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Musei in Movimento – Corpo, voce ed esperienza</w:t>
      </w:r>
    </w:p>
    <w:p w14:paraId="000000B3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Museo / sede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Museo San Pietro – Sala Grande</w:t>
      </w:r>
    </w:p>
    <w:p w14:paraId="000000B4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Descrizione sintetica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Laboratorio esperienziale che integra movimento corporeo, danze popolari europee ed euritmia sociale, trasformando il museo in uno spazio di relazione, ascolto e partecipazione attiva.</w:t>
      </w:r>
    </w:p>
    <w:p w14:paraId="000000B5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Target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Giovani, residenti, turisti, pubblico adulto</w:t>
      </w:r>
    </w:p>
    <w:p w14:paraId="000000B6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Periodo di svolgimento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Febbraio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giugno (eventuale ripresa da settembre)</w:t>
      </w:r>
    </w:p>
    <w:p w14:paraId="000000B7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Durata / Cadenza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Settimanale – formula “drop-in”</w:t>
      </w:r>
    </w:p>
    <w:p w14:paraId="000000B8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Modalità di accesso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Gratuito</w:t>
      </w:r>
    </w:p>
    <w:p w14:paraId="000000B9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Costo stimato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€ 100,00 per singolo incontro</w:t>
      </w:r>
    </w:p>
    <w:p w14:paraId="000000BA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Note operative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Incluso utilizzo impianto audio e pratiche SIAE annuali.</w:t>
      </w:r>
    </w:p>
    <w:p w14:paraId="000000BB" w14:textId="77777777" w:rsidR="00E243C0" w:rsidRDefault="00E243C0"/>
    <w:p w14:paraId="000000BC" w14:textId="5EC83B09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3.2 EURITMIA</w:t>
      </w:r>
    </w:p>
    <w:p w14:paraId="000000BD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Titolo attività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Gioco dunque sono</w:t>
      </w:r>
    </w:p>
    <w:p w14:paraId="000000BE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Programma di riferimento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Musei in Movimento – Corpo, voce ed esperienza</w:t>
      </w:r>
    </w:p>
    <w:p w14:paraId="000000BF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Museo / sede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Museo San Pietro – Sala Grande</w:t>
      </w:r>
    </w:p>
    <w:p w14:paraId="000000C0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Descrizione sintetica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Laboratorio di gioco corporeo e movimento finalizzato allo sviluppo dell’intuizione, della consapevolezza personale e della relazione con gli altri.</w:t>
      </w:r>
    </w:p>
    <w:p w14:paraId="000000C1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Target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Adolescenti e adulti</w:t>
      </w:r>
    </w:p>
    <w:p w14:paraId="000000C2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Periodo di svolgimento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Febbraio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giugno (eventuale ripresa da settembre)</w:t>
      </w:r>
    </w:p>
    <w:p w14:paraId="000000C3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Durata / Cadenza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Due incontri al mese</w:t>
      </w:r>
    </w:p>
    <w:p w14:paraId="000000C4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Modalità di accesso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Contributo libero dei partecipanti</w:t>
      </w:r>
    </w:p>
    <w:p w14:paraId="000000C5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Costo stimato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€ 80,00 per incontro</w:t>
      </w:r>
    </w:p>
    <w:p w14:paraId="000000C6" w14:textId="77777777" w:rsidR="00E243C0" w:rsidRDefault="00E243C0"/>
    <w:p w14:paraId="000000C7" w14:textId="52A16F07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3.3 EURITMIA </w:t>
      </w:r>
    </w:p>
    <w:p w14:paraId="000000C8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Titolo attività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Radici in Movimento – Danze Popolari</w:t>
      </w:r>
    </w:p>
    <w:p w14:paraId="000000C9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Programma di riferimento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Musei in Movimento – Corpo, voce ed esperienza</w:t>
      </w:r>
    </w:p>
    <w:p w14:paraId="000000CA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Museo / sede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Museo San Pietro – Sala Grande</w:t>
      </w:r>
    </w:p>
    <w:p w14:paraId="000000CB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Descrizione sintetica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Laboratorio intensivo di danze popolari del Sud Italia, finalizzato alla valorizzazione del patrimonio immateriale e della dimensione collettiva del movimento.</w:t>
      </w:r>
    </w:p>
    <w:p w14:paraId="000000CC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Target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Ragazzi e adulti</w:t>
      </w:r>
    </w:p>
    <w:p w14:paraId="000000CD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Periodo di svolgimento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Aprile 2026 (Festival Euritmia Mediterranea)</w:t>
      </w:r>
    </w:p>
    <w:p w14:paraId="000000CE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Durata / Cadenza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Intensivo di 3 mattine (3 h ciascuna)</w:t>
      </w:r>
    </w:p>
    <w:p w14:paraId="000000CF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Modalità di accesso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 pagamento</w:t>
      </w:r>
    </w:p>
    <w:p w14:paraId="000000D0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Costo stimato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€ 500,00 complessivi</w:t>
      </w:r>
    </w:p>
    <w:p w14:paraId="000000D1" w14:textId="77777777" w:rsidR="00E243C0" w:rsidRDefault="00E243C0"/>
    <w:p w14:paraId="000000D2" w14:textId="6094AF8C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3.4 EURITMIA</w:t>
      </w:r>
    </w:p>
    <w:p w14:paraId="000000D3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Titolo attività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La Spirale nel Corpo – Danze Orientali</w:t>
      </w:r>
    </w:p>
    <w:p w14:paraId="000000D4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Programma di riferimento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Musei in Movimento – Corpo, voce ed esperienza</w:t>
      </w:r>
    </w:p>
    <w:p w14:paraId="000000D5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Museo / sede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Museo San Pietro – Sala Grande</w:t>
      </w:r>
    </w:p>
    <w:p w14:paraId="000000D6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Descrizione sintetica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Percorso intensivo di introduzione somatica alle danze orientali, con particolare attenzione alla geometria del corpo e allo spazio museale.</w:t>
      </w:r>
    </w:p>
    <w:p w14:paraId="000000D7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Target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Adulti e ragazzi dai 14 anni</w:t>
      </w:r>
    </w:p>
    <w:p w14:paraId="000000D8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Periodo di svolgimento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Aprile 2026</w:t>
      </w:r>
    </w:p>
    <w:p w14:paraId="000000D9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Durata / Cadenza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Intensivo di 3 mattine</w:t>
      </w:r>
    </w:p>
    <w:p w14:paraId="000000DA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Modalità di accesso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Gratuito/ a pagamento</w:t>
      </w:r>
    </w:p>
    <w:p w14:paraId="000000DB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Costo stimato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€ 500,00 complessivi</w:t>
      </w:r>
    </w:p>
    <w:p w14:paraId="000000DC" w14:textId="77777777" w:rsidR="00E243C0" w:rsidRDefault="00E243C0"/>
    <w:p w14:paraId="000000DD" w14:textId="292A350F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3.5 EURITMIA NON IN CALENDARIO</w:t>
      </w:r>
    </w:p>
    <w:p w14:paraId="000000DE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Titolo attività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Masterclass – Legge e Intuizione Creativa</w:t>
      </w:r>
    </w:p>
    <w:p w14:paraId="000000DF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Programma di riferimento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Musei in Movimento – Corpo, voce ed esperienza</w:t>
      </w:r>
    </w:p>
    <w:p w14:paraId="000000E0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Museo / sede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Museo San Pietro – Sala Grande</w:t>
      </w:r>
    </w:p>
    <w:p w14:paraId="000000E1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Descrizione sintetica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Percorso di alta formazione artistica dedicato a performer ed euritmisti, finalizzato all’esplorazione del rapporto tra tecnica e creatività.</w:t>
      </w:r>
    </w:p>
    <w:p w14:paraId="000000E2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Target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Euritmisti, performer, studenti</w:t>
      </w:r>
    </w:p>
    <w:p w14:paraId="000000E3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Periodo di svolgimento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Aprile 2026</w:t>
      </w:r>
    </w:p>
    <w:p w14:paraId="000000E4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Durata / Cadenza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Intensivo di 3 mattine</w:t>
      </w:r>
    </w:p>
    <w:p w14:paraId="000000E5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Modalità di accesso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Gratuito/ a pagamento</w:t>
      </w:r>
    </w:p>
    <w:p w14:paraId="000000E6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Costo stimato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€ 500,00 (+ eventuale pianoforte € 500,00)</w:t>
      </w:r>
    </w:p>
    <w:p w14:paraId="000000E7" w14:textId="77777777" w:rsidR="00E243C0" w:rsidRDefault="00E243C0"/>
    <w:p w14:paraId="000000E8" w14:textId="32BFA3DE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3.6 EURITMIA NON IN CALENDARIO</w:t>
      </w:r>
    </w:p>
    <w:p w14:paraId="000000E9" w14:textId="428A4072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Titolo attività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</w:t>
      </w:r>
      <w:r w:rsidR="003C474A">
        <w:rPr>
          <w:rFonts w:ascii="Times New Roman" w:eastAsia="Times New Roman" w:hAnsi="Times New Roman" w:cs="Times New Roman"/>
          <w:color w:val="000000"/>
          <w:sz w:val="24"/>
          <w:szCs w:val="24"/>
        </w:rPr>
        <w:t>EDA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gogia del Circo – Strumenti Educativi</w:t>
      </w:r>
    </w:p>
    <w:p w14:paraId="000000EA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Programma di riferimento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Musei in Movimento – Corpo, voce ed esperienza</w:t>
      </w:r>
    </w:p>
    <w:p w14:paraId="000000EB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Museo / sede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Museo San Pietro – Chiostro</w:t>
      </w:r>
    </w:p>
    <w:p w14:paraId="000000EC" w14:textId="77A1123F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Descrizione sintetica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Workshop teorico-pratico sull’utilizzo delle arti circensi come strumento p</w:t>
      </w:r>
      <w:r w:rsidR="003C474A">
        <w:rPr>
          <w:rFonts w:ascii="Times New Roman" w:eastAsia="Times New Roman" w:hAnsi="Times New Roman" w:cs="Times New Roman"/>
          <w:color w:val="000000"/>
          <w:sz w:val="24"/>
          <w:szCs w:val="24"/>
        </w:rPr>
        <w:t>EDA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gogico e inclusivo.</w:t>
      </w:r>
    </w:p>
    <w:p w14:paraId="000000ED" w14:textId="0AD5C91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Target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Insegnanti, educatori, p</w:t>
      </w:r>
      <w:r w:rsidR="003C474A">
        <w:rPr>
          <w:rFonts w:ascii="Times New Roman" w:eastAsia="Times New Roman" w:hAnsi="Times New Roman" w:cs="Times New Roman"/>
          <w:color w:val="000000"/>
          <w:sz w:val="24"/>
          <w:szCs w:val="24"/>
        </w:rPr>
        <w:t>EDA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gogisti</w:t>
      </w:r>
    </w:p>
    <w:p w14:paraId="000000EE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Periodo di svolgimento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Aprile 2026</w:t>
      </w:r>
    </w:p>
    <w:p w14:paraId="000000EF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Durata / Cadenza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Intensivo di 3 mattine</w:t>
      </w:r>
    </w:p>
    <w:p w14:paraId="000000F0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Modalità di accesso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Gratuito</w:t>
      </w:r>
    </w:p>
    <w:p w14:paraId="000000F1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Costo stimato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€ 500,00 complessivi</w:t>
      </w:r>
    </w:p>
    <w:p w14:paraId="000000F2" w14:textId="77777777" w:rsidR="00E243C0" w:rsidRDefault="00E243C0"/>
    <w:p w14:paraId="000000F3" w14:textId="26462258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3.7 GAC</w:t>
      </w:r>
    </w:p>
    <w:p w14:paraId="000000F4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Titolo attività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Yoga e Archeologia – Respiri del passato</w:t>
      </w:r>
    </w:p>
    <w:p w14:paraId="000000F5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Programma di riferimento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Musei in Movimento – Corpo, voce ed esperienza</w:t>
      </w:r>
    </w:p>
    <w:p w14:paraId="000000F6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Museo / sede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Museo Archeologico</w:t>
      </w:r>
    </w:p>
    <w:p w14:paraId="000000F7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Descrizione sintetica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Laboratorio esperienziale che integra pratica yoga e patrimonio archeologico per favorire consapevolezza corporea e connessione storica.</w:t>
      </w:r>
    </w:p>
    <w:p w14:paraId="000000F8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Target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Pubblico adulto</w:t>
      </w:r>
    </w:p>
    <w:p w14:paraId="000000F9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Periodo di svolgimento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maggio-settembre</w:t>
      </w:r>
    </w:p>
    <w:p w14:paraId="000000FA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Durata / Cadenza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 ora</w:t>
      </w:r>
    </w:p>
    <w:p w14:paraId="000000FB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Modalità di accesso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gratuita</w:t>
      </w:r>
    </w:p>
    <w:p w14:paraId="000000FC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Costo stimato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100 a incontro</w:t>
      </w:r>
    </w:p>
    <w:p w14:paraId="000000FD" w14:textId="77777777" w:rsidR="00E243C0" w:rsidRDefault="00E243C0"/>
    <w:p w14:paraId="000000FE" w14:textId="7E3106C5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3.8 TELAIO</w:t>
      </w:r>
    </w:p>
    <w:p w14:paraId="000000FF" w14:textId="77777777" w:rsidR="00E243C0" w:rsidRDefault="00000000">
      <w:pP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Titolo attività</w:t>
      </w:r>
      <w: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racconti e i suoni della pietra</w:t>
      </w:r>
    </w:p>
    <w:p w14:paraId="00000100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Programma di riferimento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Musei in Movimento – Corpo, voce ed esperienza</w:t>
      </w:r>
    </w:p>
    <w:p w14:paraId="00000101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Museo / sede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Da definire</w:t>
      </w:r>
    </w:p>
    <w:p w14:paraId="00000102" w14:textId="77777777" w:rsidR="00E243C0" w:rsidRDefault="0000000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Descrizione sintetica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Percorso nella storia mirato a valorizzare l'antica lavorazione della pietra. Prendendo a riferimento alcuni elementi decorativi e costruttivi in pietra, presenti nel museo, sarà possibile intraprendere un appassionante racconto caratterizzato dalla descrizione di antiche tecniche, specifici strumenti di lavoro e particolari curiosità</w:t>
      </w:r>
    </w:p>
    <w:p w14:paraId="00000103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Target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Bambini, ragazzi, adulti, famiglie e scuole di ogni ordine e grado</w:t>
      </w:r>
    </w:p>
    <w:p w14:paraId="00000104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Periodo di svolgimento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Da aprile</w:t>
      </w:r>
    </w:p>
    <w:p w14:paraId="00000105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Durata / Cadenza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 incontro al mese e disponibilità a richiesta</w:t>
      </w:r>
    </w:p>
    <w:p w14:paraId="00000106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Modalità di accesso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Gratuito</w:t>
      </w:r>
    </w:p>
    <w:p w14:paraId="00000107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Costo stimato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€ 100,00 una tantum</w:t>
      </w:r>
    </w:p>
    <w:p w14:paraId="00000108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09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0A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0B" w14:textId="77777777" w:rsidR="00E243C0" w:rsidRDefault="00000000">
      <w:r>
        <w:pict w14:anchorId="1C7329D5">
          <v:rect id="_x0000_i1029" style="width:0;height:1.5pt" o:hralign="center" o:hrstd="t" o:hr="t" fillcolor="#a0a0a0" stroked="f"/>
        </w:pict>
      </w:r>
    </w:p>
    <w:p w14:paraId="0000010C" w14:textId="77777777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SCHEDE ATTIVITÀ – PROGRAMMA 4</w:t>
      </w:r>
    </w:p>
    <w:p w14:paraId="0000010D" w14:textId="77777777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RESIDENZE ARTISTICHE E PRODUZIONE CULTURALE</w:t>
      </w:r>
    </w:p>
    <w:p w14:paraId="0000010E" w14:textId="77777777" w:rsidR="00E243C0" w:rsidRDefault="00000000">
      <w:pPr>
        <w:rPr>
          <w:b/>
          <w:bCs/>
          <w:sz w:val="36"/>
          <w:szCs w:val="36"/>
        </w:rPr>
      </w:pPr>
      <w:r>
        <w:pict w14:anchorId="158D057A">
          <v:rect id="_x0000_i1030" style="width:0;height:1.5pt" o:hralign="center" o:hrstd="t" o:hr="t" fillcolor="#a0a0a0" stroked="f"/>
        </w:pict>
      </w:r>
    </w:p>
    <w:p w14:paraId="0000010F" w14:textId="0AC1CD3F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4.1 THEATRIKOS</w:t>
      </w:r>
    </w:p>
    <w:p w14:paraId="00000110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Titolo attività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In-carto – Residenza artistica sulla cultura cartaria</w:t>
      </w:r>
    </w:p>
    <w:p w14:paraId="00000111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Programma di riferimento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Residenze artistiche e produzione culturale</w:t>
      </w:r>
    </w:p>
    <w:p w14:paraId="00000112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Museo / sede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Museo San Pietro</w:t>
      </w:r>
    </w:p>
    <w:p w14:paraId="00000113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Descrizione sintetica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Residenza artistica interdisciplinare dedicata alla cultura cartaria locale, con coinvolgimento attivo della cittadinanza, istituzioni, associazioni e artigiani locali.  Restituzione finale pubblica.</w:t>
      </w:r>
    </w:p>
    <w:p w14:paraId="00000114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Target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Cittadinanza, artisti, pubblico generico</w:t>
      </w:r>
    </w:p>
    <w:p w14:paraId="00000115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Periodo di svolgimento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Giugno – agosto 2026</w:t>
      </w:r>
    </w:p>
    <w:p w14:paraId="00000116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Durata / Cadenza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Una volta l’anno – residenza di 3 mesi (inclusa restituzione finale): La permanenza in loco dell’artista, in base alle sue disponibilità, sarà di minimo 1 settimana ed entro i 3 mesi.</w:t>
      </w:r>
    </w:p>
    <w:p w14:paraId="00000117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Modalità di accesso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Gratuito</w:t>
      </w:r>
    </w:p>
    <w:p w14:paraId="00000118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Costo stimato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€ 3.500,00 complessivi</w:t>
      </w:r>
    </w:p>
    <w:p w14:paraId="00000119" w14:textId="77777777" w:rsidR="00E243C0" w:rsidRDefault="00E243C0"/>
    <w:p w14:paraId="0000011A" w14:textId="34F26B1B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4.2 THEATRIKOS</w:t>
      </w:r>
    </w:p>
    <w:p w14:paraId="0000011B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Titolo attività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Baracche &amp; Burattini 2.0 … al Museo</w:t>
      </w:r>
    </w:p>
    <w:p w14:paraId="0000011C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Programma di riferimento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Residenze artistiche e produzione culturale</w:t>
      </w:r>
    </w:p>
    <w:p w14:paraId="0000011D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Museo / sede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Musei cittadini – sedi variabili</w:t>
      </w:r>
    </w:p>
    <w:p w14:paraId="0000011E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Descrizione sintetica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Rassegna di teatro di figura con spettacoli e laboratori pratici condotti dalle compagnie ospiti.</w:t>
      </w:r>
    </w:p>
    <w:p w14:paraId="0000011F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Target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Pubblico di tutte le età</w:t>
      </w:r>
    </w:p>
    <w:p w14:paraId="00000120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Periodo di svolgimento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Maggio – giugno 2026</w:t>
      </w:r>
    </w:p>
    <w:p w14:paraId="00000121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Durata / Cadenza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Cadenza trimestrale</w:t>
      </w:r>
    </w:p>
    <w:p w14:paraId="00000122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Modalità di accesso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Biglietto simbolico</w:t>
      </w:r>
    </w:p>
    <w:p w14:paraId="00000123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Costo stimato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€ 600,00 per singolo evento</w:t>
      </w:r>
    </w:p>
    <w:p w14:paraId="00000124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25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26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27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28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29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2A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2B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2C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2D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2E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2F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30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31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32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33" w14:textId="77777777" w:rsidR="00E243C0" w:rsidRDefault="00000000">
      <w:r>
        <w:pict w14:anchorId="30704976">
          <v:rect id="_x0000_i1031" style="width:0;height:1.5pt" o:hralign="center" o:hrstd="t" o:hr="t" fillcolor="#a0a0a0" stroked="f"/>
        </w:pict>
      </w:r>
    </w:p>
    <w:p w14:paraId="00000134" w14:textId="77777777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SCHEDE ATTIVITÀ – PROGRAMMA 5</w:t>
      </w:r>
    </w:p>
    <w:p w14:paraId="00000135" w14:textId="77777777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EVENTI SPECIALI E VALORIZZAZIONE STRAORDINARIA</w:t>
      </w:r>
    </w:p>
    <w:p w14:paraId="00000136" w14:textId="77777777" w:rsidR="00E243C0" w:rsidRDefault="00000000">
      <w:r>
        <w:pict w14:anchorId="7F255497">
          <v:rect id="_x0000_i1032" style="width:0;height:1.5pt" o:hralign="center" o:hrstd="t" o:hr="t" fillcolor="#a0a0a0" stroked="f"/>
        </w:pict>
      </w:r>
    </w:p>
    <w:p w14:paraId="00000137" w14:textId="4FE16567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5.1 DIALOGARTI</w:t>
      </w:r>
    </w:p>
    <w:p w14:paraId="00000138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Titolo attività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RITUAL – Esperienze immersive nei musei</w:t>
      </w:r>
    </w:p>
    <w:p w14:paraId="00000139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Programma di riferimento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Eventi speciali e valorizzazione straordinaria</w:t>
      </w:r>
    </w:p>
    <w:p w14:paraId="0000013A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Museo / sede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Musei del sistema</w:t>
      </w:r>
    </w:p>
    <w:p w14:paraId="0000013B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Descrizione sintetica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Serie di eventi immersivi che trasformano la visita museale in un’esperienza sensoriale e interattiva.</w:t>
      </w:r>
    </w:p>
    <w:p w14:paraId="0000013C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Target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Pubblico adulto (18+)</w:t>
      </w:r>
    </w:p>
    <w:p w14:paraId="0000013D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Periodo di svolgimento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Da giugno 2026</w:t>
      </w:r>
    </w:p>
    <w:p w14:paraId="0000013E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Durata / Cadenza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Mensile – weekend</w:t>
      </w:r>
    </w:p>
    <w:p w14:paraId="0000013F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Modalità di accesso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 pagamento</w:t>
      </w:r>
    </w:p>
    <w:p w14:paraId="00000140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Costo stimato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€ 1.200,00 per weekend</w:t>
      </w:r>
    </w:p>
    <w:p w14:paraId="00000141" w14:textId="77777777" w:rsidR="00E243C0" w:rsidRDefault="00E243C0"/>
    <w:p w14:paraId="00000142" w14:textId="2243A192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5.2 DIALOGARTI</w:t>
      </w:r>
    </w:p>
    <w:p w14:paraId="00000143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Titolo attività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Workshop teatrale e restituzione – Notte dei Musei</w:t>
      </w:r>
    </w:p>
    <w:p w14:paraId="00000144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Programma di riferimento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Eventi speciali e valorizzazione straordinaria</w:t>
      </w:r>
    </w:p>
    <w:p w14:paraId="00000145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Museo / sede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Musei cittadini</w:t>
      </w:r>
    </w:p>
    <w:p w14:paraId="00000146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Descrizione sintetica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Workshop teatrale con restituzione pubblica e spettacolo finale, in concomitanza con la Notte dei Musei.</w:t>
      </w:r>
    </w:p>
    <w:p w14:paraId="00000147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Target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Pubblico vario</w:t>
      </w:r>
    </w:p>
    <w:p w14:paraId="00000148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Periodo di svolgimento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Maggio</w:t>
      </w:r>
      <w:proofErr w:type="gramEnd"/>
    </w:p>
    <w:p w14:paraId="00000149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Durata / Cadenza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Evento unico</w:t>
      </w:r>
    </w:p>
    <w:p w14:paraId="0000014A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Modalità di accesso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Misto (partecipanti paganti / pubblico)</w:t>
      </w:r>
    </w:p>
    <w:p w14:paraId="0000014B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Costo stimato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€ 3.200,00 complessivi</w:t>
      </w:r>
    </w:p>
    <w:p w14:paraId="0000014C" w14:textId="77777777" w:rsidR="00E243C0" w:rsidRDefault="00E243C0"/>
    <w:p w14:paraId="0000014D" w14:textId="1205686C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5.3 PROMOCULTURA</w:t>
      </w:r>
    </w:p>
    <w:p w14:paraId="0000014E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Titolo attività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Il codice del cristallo</w:t>
      </w:r>
    </w:p>
    <w:p w14:paraId="0000014F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Programma di riferimento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Eventi speciali e valorizzazione straordinaria</w:t>
      </w:r>
    </w:p>
    <w:p w14:paraId="00000150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Museo / sede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Museo del Cristallo</w:t>
      </w:r>
    </w:p>
    <w:p w14:paraId="00000151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Descrizione sintetica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Escape room ambientata nel museo, finalizzata a valorizzare la collezione in forma ludica.</w:t>
      </w:r>
    </w:p>
    <w:p w14:paraId="00000152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Target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Adulti e famiglie con ragazzi dai 14 anni</w:t>
      </w:r>
    </w:p>
    <w:p w14:paraId="00000153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Periodo di svolgimento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Giugno</w:t>
      </w:r>
      <w:proofErr w:type="gramEnd"/>
    </w:p>
    <w:p w14:paraId="00000154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Durata / Cadenza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Evento unico – fascia serale</w:t>
      </w:r>
    </w:p>
    <w:p w14:paraId="00000155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Modalità di accesso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 pagamento</w:t>
      </w:r>
    </w:p>
    <w:p w14:paraId="00000156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Costo stimato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€ 750,00</w:t>
      </w:r>
    </w:p>
    <w:p w14:paraId="00000157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58" w14:textId="7C0D64B5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5.4 GAC</w:t>
      </w:r>
    </w:p>
    <w:p w14:paraId="00000159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Titolo attività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Vortice. Dal fondo alla rinascita</w:t>
      </w:r>
    </w:p>
    <w:p w14:paraId="0000015A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Programma di riferimento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Eventi speciali e valorizzazione straordinaria</w:t>
      </w:r>
    </w:p>
    <w:p w14:paraId="0000015B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Museo / sede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Museo San Pietro</w:t>
      </w:r>
    </w:p>
    <w:p w14:paraId="0000015C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Descrizione sintetica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Mostra di fotografie di vortici nell’acqua, metafora naturale dell’idea della crisi da cui si può rinascere. Nel periodo della mostra, conferenze di approfondimento sulla letteratura e sull’arte che si sono occupati del tema del vortice (Omero, cultura induista, Edgar Allan Poe, Wright Loyd, Escargot, Anish Kappur)</w:t>
      </w:r>
    </w:p>
    <w:p w14:paraId="0000015D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Target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Adulti e famiglie con ragazzi dai 14 anni</w:t>
      </w:r>
    </w:p>
    <w:p w14:paraId="0000015E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Periodo di svolgimento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Maggio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-agosto</w:t>
      </w:r>
    </w:p>
    <w:p w14:paraId="0000015F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Durata / Cadenza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in orario di apertura del museo</w:t>
      </w:r>
    </w:p>
    <w:p w14:paraId="00000160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Modalità di accesso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Gratis</w:t>
      </w:r>
    </w:p>
    <w:p w14:paraId="00000161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Costo stimato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€ 400,00</w:t>
      </w:r>
    </w:p>
    <w:p w14:paraId="00000162" w14:textId="4FB9B227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5.5 GAC</w:t>
      </w:r>
    </w:p>
    <w:p w14:paraId="00000163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Titolo attività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Lettura del cielo e dei miti</w:t>
      </w:r>
    </w:p>
    <w:p w14:paraId="00000164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Programma di riferimento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Eventi speciali e valorizzazione straordinaria</w:t>
      </w:r>
    </w:p>
    <w:p w14:paraId="00000165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Museo / sede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Parco Archeologico di Dometaia</w:t>
      </w:r>
    </w:p>
    <w:p w14:paraId="00000166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Descrizione sintetica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In collaborazione con l’Osservatorio Astronomico dell’Università degli Studi di Siena, osservazione del cielo accompagnato dalla storia dei miti. Una conferenza sugli Etruschi.</w:t>
      </w:r>
    </w:p>
    <w:p w14:paraId="00000167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Target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Adulti e famiglie </w:t>
      </w:r>
    </w:p>
    <w:p w14:paraId="00000168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Periodo di svolgimento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luglio-agosto</w:t>
      </w:r>
    </w:p>
    <w:p w14:paraId="00000169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Durata / Cadenza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in orario di apertura del museo</w:t>
      </w:r>
    </w:p>
    <w:p w14:paraId="0000016A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Modalità di accesso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Gratis</w:t>
      </w:r>
    </w:p>
    <w:p w14:paraId="0000016B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Costo stimato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€ 300,00</w:t>
      </w:r>
    </w:p>
    <w:p w14:paraId="0000016C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1EA74D" w14:textId="3501FB57" w:rsidR="00B71E92" w:rsidRDefault="00B71E92" w:rsidP="00B71E92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5.5</w:t>
      </w:r>
      <w:r>
        <w:rPr>
          <w:b/>
          <w:bCs/>
          <w:sz w:val="36"/>
          <w:szCs w:val="36"/>
        </w:rPr>
        <w:t xml:space="preserve"> </w:t>
      </w:r>
      <w:sdt>
        <w:sdtPr>
          <w:tag w:val="goog_rdk_0"/>
          <w:id w:val="-809808198"/>
        </w:sdtPr>
        <w:sdtContent>
          <w:commentRangeStart w:id="0"/>
        </w:sdtContent>
      </w:sdt>
      <w:r w:rsidR="003C474A">
        <w:rPr>
          <w:b/>
          <w:bCs/>
          <w:sz w:val="36"/>
          <w:szCs w:val="36"/>
        </w:rPr>
        <w:t>EDA</w:t>
      </w:r>
      <w:commentRangeEnd w:id="0"/>
      <w:r>
        <w:commentReference w:id="0"/>
      </w:r>
    </w:p>
    <w:p w14:paraId="3104F9C2" w14:textId="77777777" w:rsidR="00B71E92" w:rsidRDefault="00B71E92" w:rsidP="00B71E92">
      <w:r>
        <w:rPr>
          <w:b/>
          <w:bCs/>
        </w:rPr>
        <w:t>Titolo attività</w:t>
      </w:r>
      <w:r>
        <w:br/>
        <w:t>Silent Reading Party</w:t>
      </w:r>
    </w:p>
    <w:p w14:paraId="26EE5794" w14:textId="77777777" w:rsidR="00B71E92" w:rsidRDefault="00B71E92" w:rsidP="00B71E92">
      <w:r>
        <w:rPr>
          <w:b/>
          <w:bCs/>
        </w:rPr>
        <w:t>Programma di riferimento</w:t>
      </w:r>
      <w:r>
        <w:br/>
        <w:t>Educazione, Accessibilità e Inclusione</w:t>
      </w:r>
    </w:p>
    <w:p w14:paraId="20A282EA" w14:textId="77777777" w:rsidR="00B71E92" w:rsidRDefault="00B71E92" w:rsidP="00B71E92">
      <w:r>
        <w:rPr>
          <w:b/>
          <w:bCs/>
        </w:rPr>
        <w:t>Museo / sede</w:t>
      </w:r>
      <w:r>
        <w:br/>
        <w:t>Museo San Pietro</w:t>
      </w:r>
    </w:p>
    <w:p w14:paraId="1584FCB0" w14:textId="77777777" w:rsidR="00B71E92" w:rsidRDefault="00B71E92" w:rsidP="00B71E92">
      <w:r>
        <w:rPr>
          <w:b/>
          <w:bCs/>
        </w:rPr>
        <w:t>Descrizione sintetica</w:t>
      </w:r>
      <w:r>
        <w:br/>
        <w:t>Un'occasione per ritrovarsi insieme, "disconnettersi" spengendo i cellulari, leggere in silenzio un libro individualmente, per poi socializzare e conoscere nuove persone.</w:t>
      </w:r>
    </w:p>
    <w:p w14:paraId="29DEAFD3" w14:textId="77777777" w:rsidR="00B71E92" w:rsidRDefault="00B71E92" w:rsidP="00B71E92">
      <w:r>
        <w:rPr>
          <w:b/>
          <w:bCs/>
        </w:rPr>
        <w:t>Target</w:t>
      </w:r>
      <w:r>
        <w:br/>
        <w:t>Adulti</w:t>
      </w:r>
    </w:p>
    <w:p w14:paraId="5F0BFADB" w14:textId="77777777" w:rsidR="00B71E92" w:rsidRDefault="00B71E92" w:rsidP="00B71E92">
      <w:r>
        <w:rPr>
          <w:b/>
          <w:bCs/>
        </w:rPr>
        <w:t>Periodo di svolgimento</w:t>
      </w:r>
      <w:r>
        <w:br/>
        <w:t>Da maggio</w:t>
      </w:r>
    </w:p>
    <w:p w14:paraId="69A38F27" w14:textId="77777777" w:rsidR="00B71E92" w:rsidRDefault="00B71E92" w:rsidP="00B71E92">
      <w:r>
        <w:rPr>
          <w:b/>
          <w:bCs/>
        </w:rPr>
        <w:t>Durata / Cadenza</w:t>
      </w:r>
      <w:r>
        <w:br/>
        <w:t>1 incontri al mese</w:t>
      </w:r>
    </w:p>
    <w:p w14:paraId="42B7C514" w14:textId="77777777" w:rsidR="00B71E92" w:rsidRDefault="00B71E92" w:rsidP="00B71E92">
      <w:r>
        <w:rPr>
          <w:b/>
          <w:bCs/>
        </w:rPr>
        <w:t>Modalità di accesso</w:t>
      </w:r>
      <w:r>
        <w:br/>
        <w:t>con richiesta di contributo</w:t>
      </w:r>
    </w:p>
    <w:p w14:paraId="1F10580D" w14:textId="77777777" w:rsidR="00B71E92" w:rsidRDefault="00B71E92" w:rsidP="00B71E92">
      <w:r>
        <w:rPr>
          <w:b/>
          <w:bCs/>
        </w:rPr>
        <w:t>Costo stimato</w:t>
      </w:r>
      <w:r>
        <w:br/>
        <w:t>€ 550,00 euro a laboratorio</w:t>
      </w:r>
    </w:p>
    <w:p w14:paraId="510E9EA6" w14:textId="77777777" w:rsidR="00B71E92" w:rsidRDefault="00B71E92" w:rsidP="00B71E92">
      <w:r>
        <w:rPr>
          <w:b/>
          <w:bCs/>
        </w:rPr>
        <w:t>Note operative</w:t>
      </w:r>
      <w:r>
        <w:br/>
        <w:t>Richiesta dotazione tecnica minima (tavoli, sedute).</w:t>
      </w:r>
    </w:p>
    <w:p w14:paraId="0000016D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6E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6F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70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71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72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73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74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75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76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77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78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79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7A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7B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7C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7D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7E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7F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80" w14:textId="77777777" w:rsidR="00E243C0" w:rsidRDefault="00000000">
      <w:r>
        <w:pict w14:anchorId="0825339C">
          <v:rect id="_x0000_i1033" style="width:0;height:1.5pt" o:hralign="center" o:hrstd="t" o:hr="t" fillcolor="#a0a0a0" stroked="f"/>
        </w:pict>
      </w:r>
    </w:p>
    <w:p w14:paraId="00000181" w14:textId="77777777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SCHEDE ATTIVITÀ – PROGRAMMA 6</w:t>
      </w:r>
    </w:p>
    <w:p w14:paraId="00000182" w14:textId="77777777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ATTIVITÀ EDUCATIVE TEMATICHE PER COLLEZIONE</w:t>
      </w:r>
    </w:p>
    <w:p w14:paraId="00000183" w14:textId="77777777" w:rsidR="00E243C0" w:rsidRDefault="00000000">
      <w:pPr>
        <w:rPr>
          <w:b/>
          <w:bCs/>
          <w:sz w:val="36"/>
          <w:szCs w:val="36"/>
        </w:rPr>
      </w:pPr>
      <w:r>
        <w:pict w14:anchorId="1B32762D">
          <v:rect id="_x0000_i1034" style="width:0;height:1.5pt" o:hralign="center" o:hrstd="t" o:hr="t" fillcolor="#a0a0a0" stroked="f"/>
        </w:pict>
      </w:r>
    </w:p>
    <w:p w14:paraId="00000184" w14:textId="68219AD1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6.1 EURITMIA</w:t>
      </w:r>
    </w:p>
    <w:p w14:paraId="00000185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Titolo attività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La terra che dà forma</w:t>
      </w:r>
    </w:p>
    <w:p w14:paraId="00000186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Programma di riferimento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Attività educative tematiche per collezione</w:t>
      </w:r>
    </w:p>
    <w:p w14:paraId="00000187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Museo / sede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Museo Archeologico</w:t>
      </w:r>
    </w:p>
    <w:p w14:paraId="00000188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Descrizione sintetica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Laboratorio di modellazione dell’argilla ispirato ai reperti archeologici.</w:t>
      </w:r>
    </w:p>
    <w:p w14:paraId="00000189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Target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Ragazzi, adulti, famiglie</w:t>
      </w:r>
    </w:p>
    <w:p w14:paraId="0000018A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Periodo di svolgimento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Febbraio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settembre</w:t>
      </w:r>
    </w:p>
    <w:p w14:paraId="0000018B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Durata / Cadenza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Mensile</w:t>
      </w:r>
    </w:p>
    <w:p w14:paraId="0000018C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Modalità di accesso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Contributo libero</w:t>
      </w:r>
    </w:p>
    <w:p w14:paraId="0000018D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Costo stimato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€ 180,00 per incontro</w:t>
      </w:r>
    </w:p>
    <w:p w14:paraId="0000018E" w14:textId="77777777" w:rsidR="00E243C0" w:rsidRDefault="00E243C0"/>
    <w:p w14:paraId="0000018F" w14:textId="059F3556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6.2 EURITMIA</w:t>
      </w:r>
    </w:p>
    <w:p w14:paraId="00000190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Titolo attività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La luce che traspare</w:t>
      </w:r>
    </w:p>
    <w:p w14:paraId="00000191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Programma di riferimento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Attività educative tematiche per collezione</w:t>
      </w:r>
    </w:p>
    <w:p w14:paraId="00000192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Museo / sede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Museo del Cristallo</w:t>
      </w:r>
    </w:p>
    <w:p w14:paraId="00000193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Descrizione sintetica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Laboratorio pittorico sull’acquerello ispirato alla relazione tra luce e cristalli.</w:t>
      </w:r>
    </w:p>
    <w:p w14:paraId="00000194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Target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Ragazzi, adulti, famiglie</w:t>
      </w:r>
    </w:p>
    <w:p w14:paraId="00000195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Periodo di svolgimento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Febbraio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settembre</w:t>
      </w:r>
    </w:p>
    <w:p w14:paraId="00000196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Durata / Cadenza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Mensile</w:t>
      </w:r>
    </w:p>
    <w:p w14:paraId="00000197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Modalità di accesso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Contributo libero</w:t>
      </w:r>
    </w:p>
    <w:p w14:paraId="00000198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Costo stimato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€ 180,00 per incontro</w:t>
      </w:r>
    </w:p>
    <w:p w14:paraId="00000199" w14:textId="77777777" w:rsidR="00E243C0" w:rsidRDefault="00E243C0"/>
    <w:p w14:paraId="0000019A" w14:textId="3F29FBE5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6.3 EURITMIA NON IN CALENDARIO</w:t>
      </w:r>
    </w:p>
    <w:p w14:paraId="0000019B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Titolo attività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Colori dello Spirito</w:t>
      </w:r>
    </w:p>
    <w:p w14:paraId="0000019C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Programma di riferimento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Attività educative tematiche per collezione</w:t>
      </w:r>
    </w:p>
    <w:p w14:paraId="0000019D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Museo / sede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Museo San Pietro</w:t>
      </w:r>
    </w:p>
    <w:p w14:paraId="0000019E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Descrizione sintetica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Laboratorio di pittura ispirato all’arte sacra e alla dimensione simbolica della luce.</w:t>
      </w:r>
    </w:p>
    <w:p w14:paraId="0000019F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Target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Ragazzi, adulti, famiglie</w:t>
      </w:r>
    </w:p>
    <w:p w14:paraId="000001A0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Periodo di svolgimento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Febbraio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settembre</w:t>
      </w:r>
    </w:p>
    <w:p w14:paraId="000001A1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Durata / Cadenza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Mensile</w:t>
      </w:r>
    </w:p>
    <w:p w14:paraId="000001A2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Modalità di accesso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Contributo libero</w:t>
      </w:r>
    </w:p>
    <w:p w14:paraId="000001A3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Costo stimato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€ 180,00 per incontro</w:t>
      </w:r>
    </w:p>
    <w:p w14:paraId="000001A4" w14:textId="77777777" w:rsidR="00E243C0" w:rsidRDefault="00E243C0"/>
    <w:p w14:paraId="000001A5" w14:textId="56BAF7DF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6.4 GAC</w:t>
      </w:r>
    </w:p>
    <w:p w14:paraId="000001A6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Titolo attività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La forza della tradizione: l’arte di piegare la carta</w:t>
      </w:r>
    </w:p>
    <w:p w14:paraId="000001A7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Programma di riferimento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Attività educative tematiche per collezione</w:t>
      </w:r>
    </w:p>
    <w:p w14:paraId="000001A8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Museo / sede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Musei del sistema (a rotazione)</w:t>
      </w:r>
    </w:p>
    <w:p w14:paraId="000001A9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Descrizione sintetica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Laboratorio di origami ispirato alla tradizione cartaria locale.</w:t>
      </w:r>
    </w:p>
    <w:p w14:paraId="000001AA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Target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Bambini 7–11 anni</w:t>
      </w:r>
    </w:p>
    <w:p w14:paraId="000001AB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Periodo di svolgimento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Marzo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maggio</w:t>
      </w:r>
    </w:p>
    <w:p w14:paraId="000001AC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Durata / Cadenza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 incontro al mese (3 incontri)</w:t>
      </w:r>
    </w:p>
    <w:p w14:paraId="000001AD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Modalità di accesso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Quota partecipazione</w:t>
      </w:r>
    </w:p>
    <w:p w14:paraId="000001AE" w14:textId="77777777" w:rsidR="00E243C0" w:rsidRDefault="00000000">
      <w:r>
        <w:rPr>
          <w:b/>
          <w:bCs/>
        </w:rPr>
        <w:t>Costo stimato</w:t>
      </w:r>
      <w:r>
        <w:br/>
        <w:t>€ 100,00 per incontro</w:t>
      </w:r>
    </w:p>
    <w:p w14:paraId="000001AF" w14:textId="77777777" w:rsidR="00E243C0" w:rsidRDefault="00E243C0"/>
    <w:p w14:paraId="000001B0" w14:textId="77777777" w:rsidR="00E243C0" w:rsidRDefault="00E243C0"/>
    <w:p w14:paraId="000001B1" w14:textId="77777777" w:rsidR="00E243C0" w:rsidRDefault="00E243C0"/>
    <w:p w14:paraId="000001B2" w14:textId="77777777" w:rsidR="00E243C0" w:rsidRDefault="00E243C0"/>
    <w:p w14:paraId="000001B3" w14:textId="77777777" w:rsidR="00E243C0" w:rsidRDefault="00E243C0"/>
    <w:p w14:paraId="000001B4" w14:textId="77777777" w:rsidR="00E243C0" w:rsidRDefault="00E243C0"/>
    <w:p w14:paraId="000001B5" w14:textId="77777777" w:rsidR="00E243C0" w:rsidRDefault="00E243C0"/>
    <w:p w14:paraId="000001B6" w14:textId="77777777" w:rsidR="00E243C0" w:rsidRDefault="00E243C0"/>
    <w:p w14:paraId="000001B7" w14:textId="77777777" w:rsidR="00E243C0" w:rsidRDefault="00E243C0"/>
    <w:p w14:paraId="000001B8" w14:textId="77777777" w:rsidR="00E243C0" w:rsidRDefault="00E243C0"/>
    <w:p w14:paraId="000001B9" w14:textId="77777777" w:rsidR="00E243C0" w:rsidRDefault="00E243C0"/>
    <w:p w14:paraId="000001BA" w14:textId="77777777" w:rsidR="00E243C0" w:rsidRDefault="00E243C0"/>
    <w:p w14:paraId="000001BB" w14:textId="77777777" w:rsidR="00E243C0" w:rsidRDefault="00E24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BC" w14:textId="77777777" w:rsidR="00E243C0" w:rsidRDefault="00000000">
      <w:r>
        <w:pict w14:anchorId="293A28E3">
          <v:rect id="_x0000_i1035" style="width:0;height:1.5pt" o:hralign="center" o:hrstd="t" o:hr="t" fillcolor="#a0a0a0" stroked="f"/>
        </w:pict>
      </w:r>
    </w:p>
    <w:p w14:paraId="000001BD" w14:textId="77777777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SCHEDE ATTIVITÀ – PROGRAMMA 7</w:t>
      </w:r>
    </w:p>
    <w:p w14:paraId="000001BE" w14:textId="77777777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SISTEMA MUSEALE, IDENTITÀ E COMUNICAZIONE</w:t>
      </w:r>
    </w:p>
    <w:p w14:paraId="000001BF" w14:textId="77777777" w:rsidR="00E243C0" w:rsidRDefault="00000000">
      <w:pPr>
        <w:rPr>
          <w:b/>
          <w:bCs/>
          <w:sz w:val="36"/>
          <w:szCs w:val="36"/>
        </w:rPr>
      </w:pPr>
      <w:r>
        <w:pict w14:anchorId="03670B4E">
          <v:rect id="_x0000_i1036" style="width:0;height:1.5pt" o:hralign="center" o:hrstd="t" o:hr="t" fillcolor="#a0a0a0" stroked="f"/>
        </w:pict>
      </w:r>
    </w:p>
    <w:p w14:paraId="000001C0" w14:textId="4D1B9159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7.1 </w:t>
      </w:r>
      <w:r w:rsidR="003C474A">
        <w:rPr>
          <w:b/>
          <w:bCs/>
          <w:sz w:val="36"/>
          <w:szCs w:val="36"/>
        </w:rPr>
        <w:t>EDA</w:t>
      </w:r>
    </w:p>
    <w:p w14:paraId="000001C1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Titolo attività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Progettazione logo e identità visiva del sistema museale</w:t>
      </w:r>
    </w:p>
    <w:p w14:paraId="000001C2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Programma di riferimento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Sistema museale, identità e comunicazione</w:t>
      </w:r>
    </w:p>
    <w:p w14:paraId="000001C3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Museo / sede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Sistema museale</w:t>
      </w:r>
    </w:p>
    <w:p w14:paraId="000001C4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Descrizione sintetica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Progettazione e realizzazione di un’identità visiva coordinata per il sistema museale.</w:t>
      </w:r>
    </w:p>
    <w:p w14:paraId="000001C5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Target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Sistema museale / pubblico generale</w:t>
      </w:r>
    </w:p>
    <w:p w14:paraId="000001C6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Periodo di svolgimento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Da definire</w:t>
      </w:r>
    </w:p>
    <w:p w14:paraId="000001C7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Durata / Cadenza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Incarico una tantum</w:t>
      </w:r>
    </w:p>
    <w:p w14:paraId="000001C8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Modalità di accesso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Non applicabile</w:t>
      </w:r>
    </w:p>
    <w:p w14:paraId="000001C9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Costo stimato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€ 1.000,00</w:t>
      </w:r>
    </w:p>
    <w:p w14:paraId="000001CA" w14:textId="77777777" w:rsidR="00E243C0" w:rsidRDefault="00E243C0"/>
    <w:p w14:paraId="000001CB" w14:textId="3FEE0DD4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7.2 </w:t>
      </w:r>
      <w:r w:rsidR="003C474A">
        <w:rPr>
          <w:b/>
          <w:bCs/>
          <w:sz w:val="36"/>
          <w:szCs w:val="36"/>
        </w:rPr>
        <w:t>EDA</w:t>
      </w:r>
    </w:p>
    <w:p w14:paraId="000001CC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Titolo attività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Pri</w:t>
      </w:r>
      <w:r>
        <w:rPr>
          <w:rFonts w:ascii="Times New Roman" w:eastAsia="Times New Roman" w:hAnsi="Times New Roman" w:cs="Times New Roman"/>
          <w:sz w:val="24"/>
          <w:szCs w:val="24"/>
        </w:rPr>
        <w:t>me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zioni di comunicazione e promozione integrata</w:t>
      </w:r>
    </w:p>
    <w:p w14:paraId="000001CD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Programma di riferimento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Sistema museale, identità e comunicazione</w:t>
      </w:r>
    </w:p>
    <w:p w14:paraId="000001CE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Museo / sede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Sistema museale</w:t>
      </w:r>
    </w:p>
    <w:p w14:paraId="000001CF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Descrizione sintetica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Pianificazione e realizzazione delle prime azioni di comunicazione e promozione del nuovo sistema di offerta museale.</w:t>
      </w:r>
    </w:p>
    <w:p w14:paraId="000001D0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Target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Pubblico generale</w:t>
      </w:r>
    </w:p>
    <w:p w14:paraId="000001D1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Periodo di svolgimento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Da aprile 2026</w:t>
      </w:r>
    </w:p>
    <w:p w14:paraId="000001D2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Durata / Cadenza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Da definire</w:t>
      </w:r>
    </w:p>
    <w:p w14:paraId="000001D3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Modalità di accesso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Non applicabile</w:t>
      </w:r>
    </w:p>
    <w:p w14:paraId="000001D4" w14:textId="77777777" w:rsidR="00E243C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Costo stimato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€ 1.500,00</w:t>
      </w:r>
    </w:p>
    <w:p w14:paraId="000001D5" w14:textId="36148603" w:rsidR="00E243C0" w:rsidRDefault="0000000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SCH</w:t>
      </w:r>
      <w:r w:rsidR="003C474A">
        <w:rPr>
          <w:b/>
          <w:bCs/>
          <w:sz w:val="36"/>
          <w:szCs w:val="36"/>
        </w:rPr>
        <w:t>EDA</w:t>
      </w:r>
      <w:r>
        <w:rPr>
          <w:b/>
          <w:bCs/>
          <w:sz w:val="36"/>
          <w:szCs w:val="36"/>
        </w:rPr>
        <w:t xml:space="preserve"> 7.3 </w:t>
      </w:r>
      <w:r w:rsidR="003C474A">
        <w:rPr>
          <w:b/>
          <w:bCs/>
          <w:sz w:val="36"/>
          <w:szCs w:val="36"/>
        </w:rPr>
        <w:t>EDA</w:t>
      </w:r>
    </w:p>
    <w:p w14:paraId="000001D6" w14:textId="77777777" w:rsidR="00E243C0" w:rsidRDefault="00000000">
      <w:r>
        <w:rPr>
          <w:b/>
          <w:bCs/>
        </w:rPr>
        <w:t>Titolo attività</w:t>
      </w:r>
      <w:r>
        <w:br/>
        <w:t>Tam-Tam! La cultura che ti muove</w:t>
      </w:r>
    </w:p>
    <w:p w14:paraId="000001D7" w14:textId="77777777" w:rsidR="00E243C0" w:rsidRDefault="00000000">
      <w:r>
        <w:rPr>
          <w:b/>
          <w:bCs/>
        </w:rPr>
        <w:t>Programma di riferimento</w:t>
      </w:r>
      <w:r>
        <w:br/>
        <w:t>Sistema museale, identità e comunicazione</w:t>
      </w:r>
    </w:p>
    <w:p w14:paraId="000001D8" w14:textId="77777777" w:rsidR="00E243C0" w:rsidRDefault="00000000">
      <w:r>
        <w:rPr>
          <w:b/>
          <w:bCs/>
        </w:rPr>
        <w:t>Museo / sede</w:t>
      </w:r>
      <w:r>
        <w:br/>
        <w:t>Tutti i musei – spazi da definire</w:t>
      </w:r>
    </w:p>
    <w:p w14:paraId="000001D9" w14:textId="77777777" w:rsidR="00E243C0" w:rsidRDefault="00000000">
      <w:r>
        <w:rPr>
          <w:b/>
          <w:bCs/>
        </w:rPr>
        <w:t>Descrizione sintetica</w:t>
      </w:r>
      <w:r>
        <w:br/>
        <w:t>Azioni di promozione e animazione culturale realizzate in collaborazione con i partner di progetto, finalizzate alla diffusione del nuovo sistema di offerta museale.</w:t>
      </w:r>
    </w:p>
    <w:p w14:paraId="000001DA" w14:textId="77777777" w:rsidR="00E243C0" w:rsidRDefault="00000000">
      <w:r>
        <w:rPr>
          <w:b/>
          <w:bCs/>
        </w:rPr>
        <w:t>Target</w:t>
      </w:r>
      <w:r>
        <w:br/>
        <w:t>Pubblico generale</w:t>
      </w:r>
    </w:p>
    <w:p w14:paraId="000001DB" w14:textId="77777777" w:rsidR="00E243C0" w:rsidRDefault="00000000">
      <w:r>
        <w:rPr>
          <w:b/>
          <w:bCs/>
        </w:rPr>
        <w:t>Periodo di svolgimento</w:t>
      </w:r>
      <w:r>
        <w:br/>
        <w:t>Da aprile 2026</w:t>
      </w:r>
    </w:p>
    <w:p w14:paraId="000001DC" w14:textId="77777777" w:rsidR="00E243C0" w:rsidRDefault="00000000">
      <w:r>
        <w:rPr>
          <w:b/>
          <w:bCs/>
        </w:rPr>
        <w:t>Durata / Cadenza</w:t>
      </w:r>
      <w:r>
        <w:br/>
        <w:t>Da definire in base alle risorse</w:t>
      </w:r>
    </w:p>
    <w:p w14:paraId="000001DD" w14:textId="77777777" w:rsidR="00E243C0" w:rsidRDefault="00000000">
      <w:r>
        <w:rPr>
          <w:b/>
          <w:bCs/>
        </w:rPr>
        <w:t>Modalità di accesso</w:t>
      </w:r>
      <w:r>
        <w:br/>
        <w:t>Gratuito</w:t>
      </w:r>
    </w:p>
    <w:p w14:paraId="000001DE" w14:textId="77777777" w:rsidR="00E243C0" w:rsidRDefault="00000000">
      <w:r>
        <w:rPr>
          <w:b/>
          <w:bCs/>
        </w:rPr>
        <w:t>Costo stimato</w:t>
      </w:r>
      <w:r>
        <w:br/>
        <w:t>€ 1000</w:t>
      </w:r>
    </w:p>
    <w:p w14:paraId="000001DF" w14:textId="77777777" w:rsidR="00E243C0" w:rsidRDefault="00000000">
      <w:r>
        <w:rPr>
          <w:b/>
          <w:bCs/>
        </w:rPr>
        <w:t>Note operative</w:t>
      </w:r>
      <w:r>
        <w:br/>
        <w:t>Attività flessibile, modulabile per contesto e opportunità.</w:t>
      </w:r>
    </w:p>
    <w:p w14:paraId="000001E0" w14:textId="77777777" w:rsidR="00E243C0" w:rsidRDefault="00E243C0"/>
    <w:sectPr w:rsidR="00E243C0" w:rsidSect="003C474A">
      <w:pgSz w:w="11906" w:h="16838"/>
      <w:pgMar w:top="1417" w:right="140" w:bottom="1134" w:left="1134" w:header="708" w:footer="708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Benedetta Manoelli EDA Servizi" w:date="2026-02-19T17:14:00Z" w:initials="">
    <w:p w14:paraId="38E91B6D" w14:textId="77777777" w:rsidR="00B71E92" w:rsidRDefault="00B71E92" w:rsidP="00B71E9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Forse è più coerente con il programma 5 Eventi Speciali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8E91B6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8E91B6D" w16cid:durableId="000001E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8077C21-2258-4DFF-8163-27BA12E2DF05}"/>
    <w:embedBold r:id="rId2" w:fontKey="{8DC22DD5-3E31-4753-9091-3C9C1B2C4E90}"/>
    <w:embedItalic r:id="rId3" w:fontKey="{5844B542-DBDD-4F53-9BEF-6F2E88E18D9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2DFDB9BF-8810-445F-BAD5-490BC08221A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3C0"/>
    <w:rsid w:val="003C474A"/>
    <w:rsid w:val="00B71E92"/>
    <w:rsid w:val="00BE58BD"/>
    <w:rsid w:val="00E15A82"/>
    <w:rsid w:val="00E243C0"/>
    <w:rsid w:val="00E47D3D"/>
    <w:rsid w:val="00E8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DE542"/>
  <w15:docId w15:val="{F82875DE-2C2F-4C50-80CE-E6AC3D8C2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color w:val="2E75B5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color w:val="2E75B5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2E75B5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E75B5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2E75B5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itolo7">
    <w:name w:val="heading 7"/>
    <w:link w:val="Titolo7Carattere"/>
    <w:uiPriority w:val="9"/>
    <w:semiHidden/>
    <w:unhideWhenUsed/>
    <w:qFormat/>
    <w:rsid w:val="003A07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link w:val="Titolo8Carattere"/>
    <w:uiPriority w:val="9"/>
    <w:semiHidden/>
    <w:unhideWhenUsed/>
    <w:qFormat/>
    <w:rsid w:val="003A07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link w:val="Titolo9Carattere"/>
    <w:uiPriority w:val="9"/>
    <w:semiHidden/>
    <w:unhideWhenUsed/>
    <w:qFormat/>
    <w:rsid w:val="003A07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Titolo1Carattere">
    <w:name w:val="Titolo 1 Carattere"/>
    <w:basedOn w:val="Carpredefinitoparagrafo"/>
    <w:uiPriority w:val="9"/>
    <w:rsid w:val="003A079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rsid w:val="003A07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rsid w:val="003A079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3A0795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3A0795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3A079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A079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A079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A0795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3A07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3A07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003A07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A0795"/>
    <w:rPr>
      <w:i/>
      <w:iCs/>
      <w:color w:val="404040" w:themeColor="text1" w:themeTint="BF"/>
    </w:rPr>
  </w:style>
  <w:style w:type="paragraph" w:styleId="Paragrafoelenco">
    <w:name w:val="List Paragraph"/>
    <w:uiPriority w:val="34"/>
    <w:qFormat/>
    <w:rsid w:val="003A079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A0795"/>
    <w:rPr>
      <w:i/>
      <w:iCs/>
      <w:color w:val="2E74B5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003A079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A0795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A0795"/>
    <w:rPr>
      <w:b/>
      <w:bCs/>
      <w:smallCaps/>
      <w:color w:val="2E74B5" w:themeColor="accent1" w:themeShade="BF"/>
      <w:spacing w:val="5"/>
    </w:rPr>
  </w:style>
  <w:style w:type="paragraph" w:styleId="NormaleWeb">
    <w:name w:val="Normal (Web)"/>
    <w:uiPriority w:val="99"/>
    <w:semiHidden/>
    <w:unhideWhenUsed/>
    <w:rsid w:val="00403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403BCC"/>
    <w:rPr>
      <w:b/>
      <w:bCs/>
    </w:r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1/7DbVlwlXflJU/tBZd8fA/JvQ==">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3201</Words>
  <Characters>18252</Characters>
  <Application>Microsoft Office Word</Application>
  <DocSecurity>0</DocSecurity>
  <Lines>152</Lines>
  <Paragraphs>42</Paragraphs>
  <ScaleCrop>false</ScaleCrop>
  <Company/>
  <LinksUpToDate>false</LinksUpToDate>
  <CharactersWithSpaces>21411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Busini Sandra</dc:creator>
  <cp:lastModifiedBy>Busini Sandra</cp:lastModifiedBy>
  <cp:revision>5</cp:revision>
  <dcterms:created xsi:type="dcterms:W3CDTF">2026-02-20T14:38:00Z</dcterms:created>
  <dcterms:modified xsi:type="dcterms:W3CDTF">2026-02-20T14:45:00Z</dcterms:modified>
</cp:coreProperties>
</file>