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6C654" w14:textId="77777777" w:rsidR="003C1087" w:rsidRDefault="005A0F1A">
      <w:pPr>
        <w:spacing w:before="35"/>
        <w:ind w:left="1062" w:right="1062"/>
        <w:jc w:val="center"/>
        <w:rPr>
          <w:b/>
        </w:rPr>
      </w:pPr>
      <w:r>
        <w:rPr>
          <w:b/>
        </w:rPr>
        <w:t>SCHEMA</w:t>
      </w:r>
      <w:r>
        <w:rPr>
          <w:b/>
          <w:spacing w:val="-6"/>
        </w:rPr>
        <w:t xml:space="preserve"> </w:t>
      </w:r>
      <w:r>
        <w:rPr>
          <w:b/>
        </w:rPr>
        <w:t>DI</w:t>
      </w:r>
      <w:r>
        <w:rPr>
          <w:b/>
          <w:spacing w:val="-5"/>
        </w:rPr>
        <w:t xml:space="preserve"> </w:t>
      </w:r>
      <w:r>
        <w:rPr>
          <w:b/>
          <w:spacing w:val="-2"/>
        </w:rPr>
        <w:t>CONTRATTO</w:t>
      </w:r>
    </w:p>
    <w:p w14:paraId="73C35044" w14:textId="77777777" w:rsidR="003C1087" w:rsidRDefault="003C1087">
      <w:pPr>
        <w:pStyle w:val="Corpotesto"/>
        <w:spacing w:before="110"/>
        <w:jc w:val="left"/>
        <w:rPr>
          <w:b/>
        </w:rPr>
      </w:pPr>
    </w:p>
    <w:p w14:paraId="28120E08" w14:textId="418DE38B" w:rsidR="003C1087" w:rsidRDefault="005A0F1A" w:rsidP="00FF40E9">
      <w:pPr>
        <w:spacing w:before="1" w:line="360" w:lineRule="auto"/>
        <w:ind w:left="283" w:right="276"/>
        <w:jc w:val="both"/>
        <w:rPr>
          <w:b/>
        </w:rPr>
      </w:pPr>
      <w:r>
        <w:rPr>
          <w:b/>
        </w:rPr>
        <w:t>PER L’AFFIDAMENTO DEI SERVIZI DI ARCHITETTURA E INGEGNERIA RELATIVI ALLA PROGETTAZIONE DI FATTIBILITÀ TECNICA ED ECONOMICA (PFTE), COMPRENSIVA DI COORDINAMENTO DELLA SICUREZZA IN FASE</w:t>
      </w:r>
      <w:r>
        <w:rPr>
          <w:b/>
          <w:spacing w:val="-9"/>
        </w:rPr>
        <w:t xml:space="preserve"> </w:t>
      </w:r>
      <w:r>
        <w:rPr>
          <w:b/>
        </w:rPr>
        <w:t>DI</w:t>
      </w:r>
      <w:r>
        <w:rPr>
          <w:b/>
          <w:spacing w:val="-8"/>
        </w:rPr>
        <w:t xml:space="preserve"> </w:t>
      </w:r>
      <w:r>
        <w:rPr>
          <w:b/>
        </w:rPr>
        <w:t>PROGETTAZIONE</w:t>
      </w:r>
      <w:r>
        <w:rPr>
          <w:b/>
          <w:spacing w:val="-11"/>
        </w:rPr>
        <w:t xml:space="preserve"> </w:t>
      </w:r>
      <w:r>
        <w:rPr>
          <w:b/>
        </w:rPr>
        <w:t>(CSP),</w:t>
      </w:r>
      <w:r>
        <w:rPr>
          <w:b/>
          <w:spacing w:val="-6"/>
        </w:rPr>
        <w:t xml:space="preserve"> </w:t>
      </w:r>
      <w:r>
        <w:rPr>
          <w:b/>
        </w:rPr>
        <w:t>INERENT</w:t>
      </w:r>
      <w:r w:rsidR="00E84238">
        <w:rPr>
          <w:b/>
        </w:rPr>
        <w:t>E</w:t>
      </w:r>
      <w:r>
        <w:rPr>
          <w:b/>
        </w:rPr>
        <w:t xml:space="preserve"> </w:t>
      </w:r>
      <w:r w:rsidR="00FF40E9">
        <w:rPr>
          <w:b/>
        </w:rPr>
        <w:t>IL</w:t>
      </w:r>
      <w:r>
        <w:rPr>
          <w:b/>
        </w:rPr>
        <w:t xml:space="preserve"> </w:t>
      </w:r>
      <w:r w:rsidR="00FF40E9" w:rsidRPr="00FF40E9">
        <w:rPr>
          <w:b/>
        </w:rPr>
        <w:t xml:space="preserve">PROGETTO DI RIGENERAZIONE URBANA CUP C42J21000010005 DENOMINATO "AREA SONAR E VILLA EX MACCARI, FRAZIONE DI GRACCIANO - LOC. MOLINUZZO E SANMARZIALE, RIQUALIFICAZIONE PATRIMONIO EDILIZIO ESISTENTE PER INCREMENTARE L'EDILIZIA RESIDENZIALE SOCIALE" </w:t>
      </w:r>
    </w:p>
    <w:p w14:paraId="664AC2F3" w14:textId="77777777" w:rsidR="00695542" w:rsidRDefault="00695542" w:rsidP="00FF40E9">
      <w:pPr>
        <w:spacing w:before="1" w:line="360" w:lineRule="auto"/>
        <w:ind w:left="283" w:right="276"/>
        <w:jc w:val="both"/>
        <w:rPr>
          <w:b/>
        </w:rPr>
      </w:pPr>
    </w:p>
    <w:p w14:paraId="6CCBD5EB" w14:textId="2D0F4B5D" w:rsidR="00695542" w:rsidRPr="009303CE" w:rsidRDefault="00695542" w:rsidP="00695542">
      <w:pPr>
        <w:jc w:val="center"/>
        <w:rPr>
          <w:rFonts w:ascii="Arial Narrow" w:hAnsi="Arial Narrow" w:cs="Arial"/>
          <w:b/>
          <w:bCs/>
          <w:sz w:val="24"/>
        </w:rPr>
      </w:pPr>
      <w:r w:rsidRPr="009303CE">
        <w:rPr>
          <w:rFonts w:ascii="Arial Narrow" w:hAnsi="Arial Narrow" w:cs="Arial"/>
          <w:b/>
          <w:bCs/>
          <w:sz w:val="24"/>
        </w:rPr>
        <w:t>“</w:t>
      </w:r>
      <w:r w:rsidR="00A3431A">
        <w:rPr>
          <w:rFonts w:ascii="Arial Narrow" w:hAnsi="Arial Narrow" w:cs="Arial"/>
          <w:b/>
          <w:bCs/>
          <w:sz w:val="24"/>
        </w:rPr>
        <w:t>VILLA MACCARI</w:t>
      </w:r>
      <w:r w:rsidRPr="009303CE">
        <w:rPr>
          <w:rFonts w:ascii="Arial Narrow" w:hAnsi="Arial Narrow" w:cs="Arial"/>
          <w:b/>
          <w:bCs/>
          <w:sz w:val="24"/>
        </w:rPr>
        <w:t>”</w:t>
      </w:r>
    </w:p>
    <w:p w14:paraId="57B104FF" w14:textId="77777777" w:rsidR="003C1087" w:rsidRDefault="003C1087">
      <w:pPr>
        <w:pStyle w:val="Corpotesto"/>
        <w:spacing w:before="106"/>
        <w:jc w:val="left"/>
        <w:rPr>
          <w:b/>
        </w:rPr>
      </w:pPr>
    </w:p>
    <w:p w14:paraId="3D199E67" w14:textId="64AD9A6A" w:rsidR="003C1087" w:rsidRDefault="005A0F1A">
      <w:pPr>
        <w:ind w:left="1062" w:right="1144"/>
        <w:jc w:val="center"/>
        <w:rPr>
          <w:b/>
        </w:rPr>
      </w:pPr>
      <w:r>
        <w:rPr>
          <w:b/>
          <w:spacing w:val="-2"/>
        </w:rPr>
        <w:t xml:space="preserve">C.U.P.: </w:t>
      </w:r>
      <w:r w:rsidR="00695542" w:rsidRPr="009303CE">
        <w:rPr>
          <w:rFonts w:ascii="Arial" w:hAnsi="Arial" w:cs="Arial"/>
          <w:b/>
          <w:sz w:val="20"/>
          <w:szCs w:val="20"/>
        </w:rPr>
        <w:t>C42J21000010005</w:t>
      </w:r>
    </w:p>
    <w:p w14:paraId="1ADEA13F" w14:textId="77777777" w:rsidR="003C1087" w:rsidRDefault="003C1087">
      <w:pPr>
        <w:pStyle w:val="Corpotesto"/>
        <w:spacing w:before="109"/>
        <w:jc w:val="left"/>
        <w:rPr>
          <w:b/>
        </w:rPr>
      </w:pPr>
    </w:p>
    <w:p w14:paraId="69DCC0D5" w14:textId="77777777" w:rsidR="003C1087" w:rsidRDefault="005A0F1A" w:rsidP="00B11931">
      <w:pPr>
        <w:pStyle w:val="Corpotesto"/>
        <w:spacing w:line="360" w:lineRule="auto"/>
        <w:ind w:left="283" w:right="125"/>
      </w:pPr>
      <w:r>
        <w:t>Il presente contratto è concluso in modalità elettronica ai sensi dell’articolo 18, co. 1, del D.Lgs.31 marzo 2023, n. 36 (di seguito</w:t>
      </w:r>
      <w:r>
        <w:rPr>
          <w:i/>
        </w:rPr>
        <w:t>, “</w:t>
      </w:r>
      <w:r>
        <w:rPr>
          <w:b/>
          <w:i/>
        </w:rPr>
        <w:t>Codice dei Contratti</w:t>
      </w:r>
      <w:r>
        <w:rPr>
          <w:i/>
        </w:rPr>
        <w:t>”</w:t>
      </w:r>
      <w:r>
        <w:t>).</w:t>
      </w:r>
    </w:p>
    <w:p w14:paraId="54DE8824" w14:textId="77777777" w:rsidR="003C1087" w:rsidRDefault="005A0F1A">
      <w:pPr>
        <w:pStyle w:val="Titolo2"/>
        <w:spacing w:before="241"/>
        <w:jc w:val="both"/>
      </w:pPr>
      <w:r w:rsidRPr="00695542">
        <w:rPr>
          <w:highlight w:val="lightGray"/>
        </w:rPr>
        <w:t>[SOLO</w:t>
      </w:r>
      <w:r w:rsidRPr="00695542">
        <w:rPr>
          <w:spacing w:val="-10"/>
          <w:highlight w:val="lightGray"/>
        </w:rPr>
        <w:t xml:space="preserve"> </w:t>
      </w:r>
      <w:r w:rsidRPr="00695542">
        <w:rPr>
          <w:highlight w:val="lightGray"/>
        </w:rPr>
        <w:t>IN</w:t>
      </w:r>
      <w:r w:rsidRPr="00695542">
        <w:rPr>
          <w:spacing w:val="-5"/>
          <w:highlight w:val="lightGray"/>
        </w:rPr>
        <w:t xml:space="preserve"> </w:t>
      </w:r>
      <w:r w:rsidRPr="00695542">
        <w:rPr>
          <w:highlight w:val="lightGray"/>
        </w:rPr>
        <w:t>CASO</w:t>
      </w:r>
      <w:r w:rsidRPr="00695542">
        <w:rPr>
          <w:spacing w:val="-8"/>
          <w:highlight w:val="lightGray"/>
        </w:rPr>
        <w:t xml:space="preserve"> </w:t>
      </w:r>
      <w:r w:rsidRPr="00695542">
        <w:rPr>
          <w:highlight w:val="lightGray"/>
        </w:rPr>
        <w:t>DI</w:t>
      </w:r>
      <w:r w:rsidRPr="00695542">
        <w:rPr>
          <w:spacing w:val="-2"/>
          <w:highlight w:val="lightGray"/>
        </w:rPr>
        <w:t xml:space="preserve"> </w:t>
      </w:r>
      <w:r w:rsidRPr="00695542">
        <w:rPr>
          <w:highlight w:val="lightGray"/>
        </w:rPr>
        <w:t>UFFICIALE</w:t>
      </w:r>
      <w:r w:rsidRPr="00695542">
        <w:rPr>
          <w:spacing w:val="-4"/>
          <w:highlight w:val="lightGray"/>
        </w:rPr>
        <w:t xml:space="preserve"> </w:t>
      </w:r>
      <w:r w:rsidRPr="00695542">
        <w:rPr>
          <w:spacing w:val="-2"/>
          <w:highlight w:val="lightGray"/>
        </w:rPr>
        <w:t>ROGANTE]</w:t>
      </w:r>
    </w:p>
    <w:p w14:paraId="7819A1F8" w14:textId="471B918C" w:rsidR="003C1087" w:rsidRDefault="005A0F1A">
      <w:pPr>
        <w:pStyle w:val="Corpotesto"/>
        <w:tabs>
          <w:tab w:val="left" w:pos="1350"/>
          <w:tab w:val="left" w:pos="1672"/>
          <w:tab w:val="left" w:pos="2474"/>
          <w:tab w:val="left" w:pos="2859"/>
          <w:tab w:val="left" w:pos="3348"/>
          <w:tab w:val="left" w:pos="3555"/>
          <w:tab w:val="left" w:pos="4202"/>
          <w:tab w:val="left" w:pos="5015"/>
          <w:tab w:val="left" w:pos="5196"/>
          <w:tab w:val="left" w:pos="6115"/>
          <w:tab w:val="left" w:pos="6300"/>
          <w:tab w:val="left" w:pos="6760"/>
          <w:tab w:val="left" w:pos="7700"/>
          <w:tab w:val="left" w:pos="8691"/>
          <w:tab w:val="left" w:pos="9258"/>
          <w:tab w:val="left" w:pos="9421"/>
          <w:tab w:val="left" w:pos="9923"/>
        </w:tabs>
        <w:spacing w:before="240" w:line="360" w:lineRule="auto"/>
        <w:ind w:left="280" w:right="123" w:firstLine="2"/>
        <w:jc w:val="left"/>
      </w:pPr>
      <w:r>
        <w:rPr>
          <w:spacing w:val="-2"/>
        </w:rPr>
        <w:t>L’anno</w:t>
      </w:r>
      <w:r>
        <w:rPr>
          <w:u w:val="single"/>
        </w:rPr>
        <w:tab/>
      </w:r>
      <w:r>
        <w:rPr>
          <w:u w:val="single"/>
        </w:rPr>
        <w:tab/>
      </w:r>
      <w:r>
        <w:t>il</w:t>
      </w:r>
      <w:r>
        <w:rPr>
          <w:spacing w:val="40"/>
        </w:rPr>
        <w:t xml:space="preserve"> </w:t>
      </w:r>
      <w:r>
        <w:t>giorno</w:t>
      </w:r>
      <w:r>
        <w:rPr>
          <w:u w:val="single"/>
        </w:rPr>
        <w:tab/>
      </w:r>
      <w:r>
        <w:rPr>
          <w:u w:val="single"/>
        </w:rPr>
        <w:tab/>
      </w:r>
      <w:r>
        <w:t>del mese</w:t>
      </w:r>
      <w:r>
        <w:rPr>
          <w:spacing w:val="40"/>
        </w:rPr>
        <w:t xml:space="preserve"> </w:t>
      </w:r>
      <w:r>
        <w:t>di</w:t>
      </w:r>
      <w:r>
        <w:rPr>
          <w:u w:val="single"/>
        </w:rPr>
        <w:tab/>
      </w:r>
      <w:r>
        <w:rPr>
          <w:u w:val="single"/>
        </w:rPr>
        <w:tab/>
      </w:r>
      <w:r>
        <w:rPr>
          <w:spacing w:val="-10"/>
        </w:rPr>
        <w:t>a</w:t>
      </w:r>
      <w:r>
        <w:rPr>
          <w:u w:val="single"/>
        </w:rPr>
        <w:tab/>
      </w:r>
      <w:r>
        <w:rPr>
          <w:u w:val="single"/>
        </w:rPr>
        <w:tab/>
      </w:r>
      <w:r>
        <w:t>in Via/Piazza</w:t>
      </w:r>
      <w:r>
        <w:rPr>
          <w:u w:val="single"/>
        </w:rPr>
        <w:tab/>
      </w:r>
      <w:r>
        <w:rPr>
          <w:u w:val="single"/>
        </w:rPr>
        <w:tab/>
      </w:r>
      <w:r>
        <w:rPr>
          <w:u w:val="single"/>
        </w:rPr>
        <w:tab/>
      </w:r>
      <w:r>
        <w:rPr>
          <w:u w:val="single"/>
        </w:rPr>
        <w:tab/>
      </w:r>
      <w:r>
        <w:t xml:space="preserve">n. </w:t>
      </w:r>
      <w:r>
        <w:rPr>
          <w:u w:val="single"/>
        </w:rPr>
        <w:tab/>
      </w:r>
      <w:r>
        <w:rPr>
          <w:spacing w:val="-36"/>
          <w:u w:val="single"/>
        </w:rPr>
        <w:t xml:space="preserve"> </w:t>
      </w:r>
      <w:r>
        <w:t xml:space="preserve">, presso </w:t>
      </w:r>
      <w:r w:rsidR="00F27CBB">
        <w:t>il Comune di Colle di Val d’Elsa</w:t>
      </w:r>
      <w:r>
        <w:rPr>
          <w:spacing w:val="-2"/>
        </w:rPr>
        <w:t>,</w:t>
      </w:r>
      <w:r>
        <w:tab/>
      </w:r>
      <w:r>
        <w:rPr>
          <w:spacing w:val="-5"/>
        </w:rPr>
        <w:t>con</w:t>
      </w:r>
      <w:r>
        <w:tab/>
      </w:r>
      <w:r>
        <w:rPr>
          <w:spacing w:val="-4"/>
        </w:rPr>
        <w:t>sede</w:t>
      </w:r>
      <w:r>
        <w:tab/>
      </w:r>
      <w:r>
        <w:rPr>
          <w:spacing w:val="-5"/>
        </w:rPr>
        <w:t>in</w:t>
      </w:r>
      <w:r w:rsidR="00F27CBB">
        <w:rPr>
          <w:spacing w:val="-5"/>
        </w:rPr>
        <w:t xml:space="preserve"> Colle di Val d’Elsa, (Si), Via F. Campana  n.18</w:t>
      </w:r>
    </w:p>
    <w:p w14:paraId="0A679F95" w14:textId="39AD395E" w:rsidR="003C1087" w:rsidRDefault="005A0F1A">
      <w:pPr>
        <w:pStyle w:val="Corpotesto"/>
        <w:tabs>
          <w:tab w:val="left" w:pos="1708"/>
          <w:tab w:val="left" w:pos="3276"/>
          <w:tab w:val="left" w:pos="5194"/>
          <w:tab w:val="left" w:pos="6276"/>
        </w:tabs>
        <w:spacing w:before="1" w:line="360" w:lineRule="auto"/>
        <w:ind w:left="280" w:right="125"/>
      </w:pPr>
      <w:r>
        <w:t>, avanti a me dott</w:t>
      </w:r>
      <w:r w:rsidRPr="00F27CBB">
        <w:t xml:space="preserve">. </w:t>
      </w:r>
      <w:r w:rsidR="00F27CBB" w:rsidRPr="00F27CBB">
        <w:t>Fabio Toscano, Segretario Comunale</w:t>
      </w:r>
      <w:r>
        <w:t>,</w:t>
      </w:r>
      <w:r>
        <w:rPr>
          <w:spacing w:val="-13"/>
        </w:rPr>
        <w:t xml:space="preserve"> </w:t>
      </w:r>
      <w:r>
        <w:t>esercitante</w:t>
      </w:r>
      <w:r>
        <w:rPr>
          <w:spacing w:val="-12"/>
        </w:rPr>
        <w:t xml:space="preserve"> </w:t>
      </w:r>
      <w:r>
        <w:t>le</w:t>
      </w:r>
      <w:r>
        <w:rPr>
          <w:spacing w:val="-13"/>
        </w:rPr>
        <w:t xml:space="preserve"> </w:t>
      </w:r>
      <w:r>
        <w:t>funzioni</w:t>
      </w:r>
      <w:r>
        <w:rPr>
          <w:spacing w:val="-12"/>
        </w:rPr>
        <w:t xml:space="preserve"> </w:t>
      </w:r>
      <w:r>
        <w:t>di</w:t>
      </w:r>
      <w:r>
        <w:rPr>
          <w:spacing w:val="-13"/>
        </w:rPr>
        <w:t xml:space="preserve"> </w:t>
      </w:r>
      <w:r>
        <w:t>Ufficiale</w:t>
      </w:r>
      <w:r>
        <w:rPr>
          <w:spacing w:val="-12"/>
        </w:rPr>
        <w:t xml:space="preserve"> </w:t>
      </w:r>
      <w:r>
        <w:t xml:space="preserve">Rogante </w:t>
      </w:r>
      <w:r w:rsidR="00F27CBB">
        <w:t>del Comune di Colle di Val d’Elsa</w:t>
      </w:r>
      <w:r>
        <w:t>,</w:t>
      </w:r>
    </w:p>
    <w:p w14:paraId="4461CD9A" w14:textId="77777777" w:rsidR="003C1087" w:rsidRDefault="005A0F1A">
      <w:pPr>
        <w:pStyle w:val="Titolo2"/>
        <w:jc w:val="both"/>
      </w:pPr>
      <w:r>
        <w:t>[COMPLETARE</w:t>
      </w:r>
      <w:r>
        <w:rPr>
          <w:spacing w:val="-12"/>
        </w:rPr>
        <w:t xml:space="preserve"> </w:t>
      </w:r>
      <w:r>
        <w:t>CON</w:t>
      </w:r>
      <w:r>
        <w:rPr>
          <w:spacing w:val="-9"/>
        </w:rPr>
        <w:t xml:space="preserve"> </w:t>
      </w:r>
      <w:r>
        <w:t>LE</w:t>
      </w:r>
      <w:r>
        <w:rPr>
          <w:spacing w:val="-9"/>
        </w:rPr>
        <w:t xml:space="preserve"> </w:t>
      </w:r>
      <w:r>
        <w:t>INFORMAZIONI</w:t>
      </w:r>
      <w:r>
        <w:rPr>
          <w:spacing w:val="-8"/>
        </w:rPr>
        <w:t xml:space="preserve"> </w:t>
      </w:r>
      <w:r>
        <w:t>NECESSARIE</w:t>
      </w:r>
      <w:r>
        <w:rPr>
          <w:spacing w:val="-8"/>
        </w:rPr>
        <w:t xml:space="preserve"> </w:t>
      </w:r>
      <w:r>
        <w:t>DELLE</w:t>
      </w:r>
      <w:r>
        <w:rPr>
          <w:spacing w:val="-9"/>
        </w:rPr>
        <w:t xml:space="preserve"> </w:t>
      </w:r>
      <w:r>
        <w:rPr>
          <w:spacing w:val="-2"/>
        </w:rPr>
        <w:t>PARTI]</w:t>
      </w:r>
    </w:p>
    <w:p w14:paraId="771968CE" w14:textId="77777777" w:rsidR="003C1087" w:rsidRDefault="005A0F1A">
      <w:pPr>
        <w:spacing w:before="238"/>
        <w:ind w:left="1062" w:right="1059"/>
        <w:jc w:val="center"/>
        <w:rPr>
          <w:b/>
        </w:rPr>
      </w:pPr>
      <w:r>
        <w:rPr>
          <w:b/>
        </w:rPr>
        <w:t>SONO</w:t>
      </w:r>
      <w:r>
        <w:rPr>
          <w:b/>
          <w:spacing w:val="-5"/>
        </w:rPr>
        <w:t xml:space="preserve"> </w:t>
      </w:r>
      <w:r>
        <w:rPr>
          <w:b/>
          <w:spacing w:val="-2"/>
        </w:rPr>
        <w:t>PRESENTI:</w:t>
      </w:r>
    </w:p>
    <w:p w14:paraId="24D69B34" w14:textId="486290D5" w:rsidR="003C1087" w:rsidRPr="00B11931" w:rsidRDefault="00B11931">
      <w:pPr>
        <w:spacing w:before="56"/>
        <w:ind w:left="30"/>
        <w:rPr>
          <w:b/>
        </w:rPr>
      </w:pPr>
      <w:r w:rsidRPr="00B11931">
        <w:rPr>
          <w:b/>
        </w:rPr>
        <w:t xml:space="preserve">     </w:t>
      </w:r>
      <w:r w:rsidR="005A0F1A" w:rsidRPr="00B11931">
        <w:rPr>
          <w:b/>
        </w:rPr>
        <w:t>da</w:t>
      </w:r>
      <w:r w:rsidR="005A0F1A" w:rsidRPr="00B11931">
        <w:rPr>
          <w:b/>
          <w:spacing w:val="-3"/>
        </w:rPr>
        <w:t xml:space="preserve"> </w:t>
      </w:r>
      <w:r w:rsidR="005A0F1A" w:rsidRPr="00B11931">
        <w:rPr>
          <w:b/>
        </w:rPr>
        <w:t>una</w:t>
      </w:r>
      <w:r w:rsidR="005A0F1A" w:rsidRPr="00B11931">
        <w:rPr>
          <w:b/>
          <w:spacing w:val="-2"/>
        </w:rPr>
        <w:t xml:space="preserve"> parte:</w:t>
      </w:r>
    </w:p>
    <w:p w14:paraId="4B4938A6" w14:textId="1CC338F0" w:rsidR="003C1087" w:rsidRDefault="00F27CBB" w:rsidP="00F27CBB">
      <w:pPr>
        <w:pStyle w:val="Corpotesto"/>
        <w:tabs>
          <w:tab w:val="left" w:pos="9808"/>
        </w:tabs>
        <w:spacing w:before="58"/>
        <w:ind w:left="331"/>
        <w:jc w:val="left"/>
      </w:pPr>
      <w:r>
        <w:t>Comune di Colle di Val d’Elsa</w:t>
      </w:r>
      <w:r>
        <w:rPr>
          <w:spacing w:val="12"/>
        </w:rPr>
        <w:t xml:space="preserve"> </w:t>
      </w:r>
      <w:r>
        <w:t>(di</w:t>
      </w:r>
      <w:r>
        <w:rPr>
          <w:spacing w:val="8"/>
        </w:rPr>
        <w:t xml:space="preserve"> </w:t>
      </w:r>
      <w:r>
        <w:t>seguito</w:t>
      </w:r>
      <w:r>
        <w:rPr>
          <w:spacing w:val="10"/>
        </w:rPr>
        <w:t xml:space="preserve"> </w:t>
      </w:r>
      <w:r>
        <w:t>anche</w:t>
      </w:r>
      <w:r>
        <w:rPr>
          <w:spacing w:val="11"/>
        </w:rPr>
        <w:t xml:space="preserve"> </w:t>
      </w:r>
      <w:r>
        <w:t>denominato,</w:t>
      </w:r>
      <w:r>
        <w:rPr>
          <w:spacing w:val="9"/>
        </w:rPr>
        <w:t xml:space="preserve"> </w:t>
      </w:r>
      <w:r>
        <w:t>“Ente</w:t>
      </w:r>
      <w:r>
        <w:rPr>
          <w:spacing w:val="12"/>
        </w:rPr>
        <w:t xml:space="preserve"> </w:t>
      </w:r>
      <w:r>
        <w:t>Committente”),</w:t>
      </w:r>
      <w:r>
        <w:rPr>
          <w:spacing w:val="9"/>
        </w:rPr>
        <w:t xml:space="preserve"> </w:t>
      </w:r>
      <w:r>
        <w:t>con</w:t>
      </w:r>
      <w:r>
        <w:rPr>
          <w:spacing w:val="8"/>
        </w:rPr>
        <w:t xml:space="preserve"> </w:t>
      </w:r>
      <w:r>
        <w:t>sede</w:t>
      </w:r>
      <w:r>
        <w:rPr>
          <w:spacing w:val="12"/>
        </w:rPr>
        <w:t xml:space="preserve"> </w:t>
      </w:r>
      <w:r>
        <w:t>legale</w:t>
      </w:r>
      <w:r>
        <w:rPr>
          <w:spacing w:val="12"/>
        </w:rPr>
        <w:t xml:space="preserve"> </w:t>
      </w:r>
      <w:r>
        <w:t xml:space="preserve">in Colle di Val d’Elsa, </w:t>
      </w:r>
      <w:r>
        <w:rPr>
          <w:spacing w:val="-5"/>
        </w:rPr>
        <w:t xml:space="preserve">via F. Campana, n.18, Cap. 53034, (Si ). CF </w:t>
      </w:r>
      <w:r w:rsidRPr="00F27CBB">
        <w:rPr>
          <w:spacing w:val="-5"/>
        </w:rPr>
        <w:t>00134520527</w:t>
      </w:r>
      <w:r>
        <w:rPr>
          <w:spacing w:val="-5"/>
        </w:rPr>
        <w:t>, rappresentato</w:t>
      </w:r>
      <w:r>
        <w:tab/>
        <w:t>da</w:t>
      </w:r>
      <w:r>
        <w:rPr>
          <w:spacing w:val="40"/>
        </w:rPr>
        <w:t xml:space="preserve"> </w:t>
      </w:r>
      <w:r>
        <w:rPr>
          <w:u w:val="single"/>
        </w:rPr>
        <w:tab/>
      </w:r>
      <w:r>
        <w:t>,</w:t>
      </w:r>
      <w:r>
        <w:rPr>
          <w:spacing w:val="39"/>
        </w:rPr>
        <w:t xml:space="preserve"> </w:t>
      </w:r>
      <w:r>
        <w:rPr>
          <w:spacing w:val="-2"/>
        </w:rPr>
        <w:t>giusto Decreto del Sindaco n……. del, e come</w:t>
      </w:r>
      <w:r>
        <w:rPr>
          <w:spacing w:val="80"/>
        </w:rPr>
        <w:t xml:space="preserve"> </w:t>
      </w:r>
      <w:r>
        <w:t>tale</w:t>
      </w:r>
      <w:r>
        <w:rPr>
          <w:spacing w:val="80"/>
        </w:rPr>
        <w:t xml:space="preserve"> </w:t>
      </w:r>
      <w:r>
        <w:t>legale</w:t>
      </w:r>
      <w:r>
        <w:rPr>
          <w:spacing w:val="80"/>
        </w:rPr>
        <w:t xml:space="preserve"> </w:t>
      </w:r>
      <w:r>
        <w:t>rappresentante,</w:t>
      </w:r>
      <w:r>
        <w:rPr>
          <w:spacing w:val="69"/>
        </w:rPr>
        <w:t xml:space="preserve"> </w:t>
      </w:r>
      <w:r>
        <w:rPr>
          <w:u w:val="single"/>
        </w:rPr>
        <w:tab/>
      </w:r>
      <w:r>
        <w:t xml:space="preserve"> (C.F.</w:t>
      </w:r>
    </w:p>
    <w:p w14:paraId="530F17D6" w14:textId="77777777" w:rsidR="003C1087" w:rsidRDefault="005A0F1A">
      <w:pPr>
        <w:pStyle w:val="Corpotesto"/>
        <w:tabs>
          <w:tab w:val="left" w:pos="2195"/>
          <w:tab w:val="left" w:pos="5117"/>
          <w:tab w:val="left" w:pos="7724"/>
        </w:tabs>
        <w:spacing w:before="132"/>
        <w:ind w:left="331"/>
        <w:jc w:val="left"/>
      </w:pPr>
      <w:r>
        <w:rPr>
          <w:u w:val="single"/>
        </w:rPr>
        <w:tab/>
      </w:r>
      <w:r>
        <w:t>), nato</w:t>
      </w:r>
      <w:r>
        <w:rPr>
          <w:spacing w:val="80"/>
        </w:rPr>
        <w:t xml:space="preserve"> </w:t>
      </w:r>
      <w:r>
        <w:t>a</w:t>
      </w:r>
      <w:r>
        <w:rPr>
          <w:spacing w:val="30"/>
        </w:rPr>
        <w:t xml:space="preserve"> </w:t>
      </w:r>
      <w:r>
        <w:rPr>
          <w:u w:val="single"/>
        </w:rPr>
        <w:tab/>
      </w:r>
      <w:r>
        <w:t xml:space="preserve"> il</w:t>
      </w:r>
      <w:r>
        <w:rPr>
          <w:spacing w:val="40"/>
        </w:rPr>
        <w:t xml:space="preserve"> </w:t>
      </w:r>
      <w:r>
        <w:t>giorno</w:t>
      </w:r>
      <w:r>
        <w:rPr>
          <w:spacing w:val="114"/>
        </w:rPr>
        <w:t xml:space="preserve"> </w:t>
      </w:r>
      <w:r>
        <w:rPr>
          <w:u w:val="single"/>
        </w:rPr>
        <w:tab/>
      </w:r>
      <w:r>
        <w:t>,</w:t>
      </w:r>
      <w:r>
        <w:rPr>
          <w:spacing w:val="24"/>
        </w:rPr>
        <w:t xml:space="preserve"> </w:t>
      </w:r>
      <w:r>
        <w:t>domiciliato</w:t>
      </w:r>
      <w:r>
        <w:rPr>
          <w:spacing w:val="30"/>
        </w:rPr>
        <w:t xml:space="preserve"> </w:t>
      </w:r>
      <w:r>
        <w:t>per</w:t>
      </w:r>
      <w:r>
        <w:rPr>
          <w:spacing w:val="28"/>
        </w:rPr>
        <w:t xml:space="preserve"> </w:t>
      </w:r>
      <w:r>
        <w:t>la</w:t>
      </w:r>
      <w:r>
        <w:rPr>
          <w:spacing w:val="28"/>
        </w:rPr>
        <w:t xml:space="preserve"> </w:t>
      </w:r>
      <w:r>
        <w:rPr>
          <w:spacing w:val="-2"/>
        </w:rPr>
        <w:t>carica</w:t>
      </w:r>
    </w:p>
    <w:p w14:paraId="05125D4A" w14:textId="77777777" w:rsidR="003C1087" w:rsidRDefault="005A0F1A">
      <w:pPr>
        <w:pStyle w:val="Corpotesto"/>
        <w:spacing w:before="134"/>
        <w:ind w:left="331"/>
        <w:jc w:val="left"/>
      </w:pPr>
      <w:r>
        <w:t>presso</w:t>
      </w:r>
      <w:r>
        <w:rPr>
          <w:spacing w:val="-4"/>
        </w:rPr>
        <w:t xml:space="preserve"> </w:t>
      </w:r>
      <w:r>
        <w:t>la</w:t>
      </w:r>
      <w:r>
        <w:rPr>
          <w:spacing w:val="-4"/>
        </w:rPr>
        <w:t xml:space="preserve"> </w:t>
      </w:r>
      <w:r>
        <w:t>sede</w:t>
      </w:r>
      <w:r>
        <w:rPr>
          <w:spacing w:val="-3"/>
        </w:rPr>
        <w:t xml:space="preserve"> </w:t>
      </w:r>
      <w:r>
        <w:rPr>
          <w:spacing w:val="-2"/>
        </w:rPr>
        <w:t>dell’Ente;</w:t>
      </w:r>
    </w:p>
    <w:p w14:paraId="2C918C9E" w14:textId="77777777" w:rsidR="003C1087" w:rsidRDefault="003C1087">
      <w:pPr>
        <w:pStyle w:val="Corpotesto"/>
        <w:spacing w:before="135"/>
        <w:jc w:val="left"/>
      </w:pPr>
    </w:p>
    <w:p w14:paraId="66CC4DBB" w14:textId="77777777" w:rsidR="003C1087" w:rsidRDefault="005A0F1A">
      <w:pPr>
        <w:pStyle w:val="Titolo3"/>
        <w:ind w:left="30"/>
      </w:pPr>
      <w:r>
        <w:rPr>
          <w:u w:val="single"/>
        </w:rPr>
        <w:t>dall’altra</w:t>
      </w:r>
      <w:r>
        <w:rPr>
          <w:spacing w:val="-5"/>
          <w:u w:val="single"/>
        </w:rPr>
        <w:t xml:space="preserve"> </w:t>
      </w:r>
      <w:r>
        <w:rPr>
          <w:u w:val="single"/>
        </w:rPr>
        <w:t>parte:</w:t>
      </w:r>
      <w:r>
        <w:rPr>
          <w:spacing w:val="-4"/>
        </w:rPr>
        <w:t xml:space="preserve"> </w:t>
      </w:r>
      <w:r>
        <w:t>[COMPLETARE</w:t>
      </w:r>
      <w:r>
        <w:rPr>
          <w:spacing w:val="-10"/>
        </w:rPr>
        <w:t xml:space="preserve"> </w:t>
      </w:r>
      <w:r>
        <w:t>CON</w:t>
      </w:r>
      <w:r>
        <w:rPr>
          <w:spacing w:val="-10"/>
        </w:rPr>
        <w:t xml:space="preserve"> </w:t>
      </w:r>
      <w:r>
        <w:t>I</w:t>
      </w:r>
      <w:r>
        <w:rPr>
          <w:spacing w:val="-4"/>
        </w:rPr>
        <w:t xml:space="preserve"> </w:t>
      </w:r>
      <w:r>
        <w:t>DATI</w:t>
      </w:r>
      <w:r>
        <w:rPr>
          <w:spacing w:val="-9"/>
        </w:rPr>
        <w:t xml:space="preserve"> </w:t>
      </w:r>
      <w:r>
        <w:rPr>
          <w:spacing w:val="-2"/>
        </w:rPr>
        <w:t>RICHIESTI]</w:t>
      </w:r>
    </w:p>
    <w:p w14:paraId="46CEF1F3" w14:textId="77777777" w:rsidR="003C1087" w:rsidRDefault="005A0F1A">
      <w:pPr>
        <w:pStyle w:val="Paragrafoelenco"/>
        <w:numPr>
          <w:ilvl w:val="0"/>
          <w:numId w:val="30"/>
        </w:numPr>
        <w:tabs>
          <w:tab w:val="left" w:pos="541"/>
          <w:tab w:val="left" w:pos="9352"/>
        </w:tabs>
        <w:spacing w:before="241"/>
        <w:ind w:left="541" w:hanging="258"/>
      </w:pPr>
      <w:r>
        <w:rPr>
          <w:b/>
        </w:rPr>
        <w:t>[IN</w:t>
      </w:r>
      <w:r>
        <w:rPr>
          <w:b/>
          <w:spacing w:val="-8"/>
        </w:rPr>
        <w:t xml:space="preserve"> </w:t>
      </w:r>
      <w:r>
        <w:rPr>
          <w:b/>
        </w:rPr>
        <w:t>CASO</w:t>
      </w:r>
      <w:r>
        <w:rPr>
          <w:b/>
          <w:spacing w:val="-8"/>
        </w:rPr>
        <w:t xml:space="preserve"> </w:t>
      </w:r>
      <w:r>
        <w:rPr>
          <w:b/>
        </w:rPr>
        <w:t>DI</w:t>
      </w:r>
      <w:r>
        <w:rPr>
          <w:b/>
          <w:spacing w:val="-2"/>
        </w:rPr>
        <w:t xml:space="preserve"> </w:t>
      </w:r>
      <w:r>
        <w:rPr>
          <w:b/>
        </w:rPr>
        <w:t>AGGIUDICAZIONE</w:t>
      </w:r>
      <w:r>
        <w:rPr>
          <w:b/>
          <w:spacing w:val="-3"/>
        </w:rPr>
        <w:t xml:space="preserve"> </w:t>
      </w:r>
      <w:r>
        <w:rPr>
          <w:b/>
        </w:rPr>
        <w:t>A</w:t>
      </w:r>
      <w:r>
        <w:rPr>
          <w:b/>
          <w:spacing w:val="-3"/>
        </w:rPr>
        <w:t xml:space="preserve"> </w:t>
      </w:r>
      <w:r>
        <w:rPr>
          <w:b/>
        </w:rPr>
        <w:t>OPERATORE</w:t>
      </w:r>
      <w:r>
        <w:rPr>
          <w:b/>
          <w:spacing w:val="-3"/>
        </w:rPr>
        <w:t xml:space="preserve"> </w:t>
      </w:r>
      <w:r>
        <w:rPr>
          <w:b/>
        </w:rPr>
        <w:t>ECONOMICO</w:t>
      </w:r>
      <w:r>
        <w:rPr>
          <w:b/>
          <w:spacing w:val="-8"/>
        </w:rPr>
        <w:t xml:space="preserve"> </w:t>
      </w:r>
      <w:r>
        <w:rPr>
          <w:b/>
        </w:rPr>
        <w:t>SINGOLO]</w:t>
      </w:r>
      <w:r>
        <w:rPr>
          <w:b/>
          <w:spacing w:val="1"/>
        </w:rPr>
        <w:t xml:space="preserve"> </w:t>
      </w:r>
      <w:r>
        <w:t>il</w:t>
      </w:r>
      <w:r>
        <w:rPr>
          <w:spacing w:val="-6"/>
        </w:rPr>
        <w:t xml:space="preserve"> </w:t>
      </w:r>
      <w:r>
        <w:rPr>
          <w:spacing w:val="-4"/>
        </w:rPr>
        <w:t>Sig.</w:t>
      </w:r>
      <w:r>
        <w:rPr>
          <w:u w:val="single"/>
        </w:rPr>
        <w:tab/>
      </w:r>
      <w:r>
        <w:t>nato</w:t>
      </w:r>
      <w:r>
        <w:rPr>
          <w:spacing w:val="-2"/>
        </w:rPr>
        <w:t xml:space="preserve"> </w:t>
      </w:r>
      <w:r>
        <w:rPr>
          <w:spacing w:val="-10"/>
        </w:rPr>
        <w:t>a</w:t>
      </w:r>
    </w:p>
    <w:p w14:paraId="0C24CA27" w14:textId="77777777" w:rsidR="003C1087" w:rsidRDefault="005A0F1A">
      <w:pPr>
        <w:pStyle w:val="Corpotesto"/>
        <w:tabs>
          <w:tab w:val="left" w:pos="1711"/>
          <w:tab w:val="left" w:pos="2683"/>
          <w:tab w:val="left" w:pos="4512"/>
          <w:tab w:val="left" w:pos="8209"/>
          <w:tab w:val="left" w:pos="10048"/>
        </w:tabs>
        <w:spacing w:before="189"/>
        <w:ind w:left="283"/>
        <w:jc w:val="left"/>
      </w:pPr>
      <w:r>
        <w:rPr>
          <w:u w:val="single"/>
        </w:rPr>
        <w:tab/>
      </w:r>
      <w:r>
        <w:rPr>
          <w:spacing w:val="-5"/>
        </w:rPr>
        <w:t>il</w:t>
      </w:r>
      <w:r>
        <w:rPr>
          <w:u w:val="single"/>
        </w:rPr>
        <w:tab/>
      </w:r>
      <w:r>
        <w:t>,</w:t>
      </w:r>
      <w:r>
        <w:rPr>
          <w:spacing w:val="-4"/>
        </w:rPr>
        <w:t xml:space="preserve"> </w:t>
      </w:r>
      <w:r>
        <w:t>residente</w:t>
      </w:r>
      <w:r>
        <w:rPr>
          <w:spacing w:val="-3"/>
        </w:rPr>
        <w:t xml:space="preserve"> </w:t>
      </w:r>
      <w:r>
        <w:rPr>
          <w:spacing w:val="-5"/>
        </w:rPr>
        <w:t>in</w:t>
      </w:r>
      <w:r>
        <w:rPr>
          <w:u w:val="single"/>
        </w:rPr>
        <w:tab/>
      </w:r>
      <w:r>
        <w:t>,</w:t>
      </w:r>
      <w:r>
        <w:rPr>
          <w:spacing w:val="-2"/>
        </w:rPr>
        <w:t xml:space="preserve"> </w:t>
      </w:r>
      <w:r>
        <w:rPr>
          <w:spacing w:val="-5"/>
        </w:rPr>
        <w:t>via</w:t>
      </w:r>
      <w:r>
        <w:rPr>
          <w:u w:val="single"/>
        </w:rPr>
        <w:tab/>
      </w:r>
      <w:r>
        <w:t xml:space="preserve">, n. </w:t>
      </w:r>
      <w:r>
        <w:rPr>
          <w:u w:val="single"/>
        </w:rPr>
        <w:tab/>
      </w:r>
    </w:p>
    <w:p w14:paraId="7A6BE998" w14:textId="77777777" w:rsidR="003C1087" w:rsidRDefault="003C1087">
      <w:pPr>
        <w:pStyle w:val="Corpotesto"/>
        <w:jc w:val="left"/>
        <w:sectPr w:rsidR="003C1087">
          <w:footerReference w:type="default" r:id="rId7"/>
          <w:type w:val="continuous"/>
          <w:pgSz w:w="11920" w:h="16850"/>
          <w:pgMar w:top="1680" w:right="850" w:bottom="1140" w:left="850" w:header="0" w:footer="953" w:gutter="0"/>
          <w:pgNumType w:start="1"/>
          <w:cols w:space="720"/>
        </w:sectPr>
      </w:pPr>
    </w:p>
    <w:p w14:paraId="18ED6B99" w14:textId="77777777" w:rsidR="003C1087" w:rsidRDefault="005A0F1A">
      <w:pPr>
        <w:pStyle w:val="Titolo3"/>
        <w:numPr>
          <w:ilvl w:val="0"/>
          <w:numId w:val="30"/>
        </w:numPr>
        <w:tabs>
          <w:tab w:val="left" w:pos="529"/>
          <w:tab w:val="left" w:pos="9505"/>
        </w:tabs>
        <w:spacing w:before="39"/>
        <w:ind w:left="529" w:hanging="246"/>
        <w:rPr>
          <w:b w:val="0"/>
        </w:rPr>
      </w:pPr>
      <w:r>
        <w:lastRenderedPageBreak/>
        <w:t>[EVENTUALE,</w:t>
      </w:r>
      <w:r>
        <w:rPr>
          <w:spacing w:val="-7"/>
        </w:rPr>
        <w:t xml:space="preserve"> </w:t>
      </w:r>
      <w:r>
        <w:t>IN</w:t>
      </w:r>
      <w:r>
        <w:rPr>
          <w:spacing w:val="-8"/>
        </w:rPr>
        <w:t xml:space="preserve"> </w:t>
      </w:r>
      <w:r>
        <w:t>CASO</w:t>
      </w:r>
      <w:r>
        <w:rPr>
          <w:spacing w:val="-6"/>
        </w:rPr>
        <w:t xml:space="preserve"> </w:t>
      </w:r>
      <w:r>
        <w:t>DI</w:t>
      </w:r>
      <w:r>
        <w:rPr>
          <w:spacing w:val="-5"/>
        </w:rPr>
        <w:t xml:space="preserve"> </w:t>
      </w:r>
      <w:r>
        <w:t>AGGIUDICAZIONE</w:t>
      </w:r>
      <w:r>
        <w:rPr>
          <w:spacing w:val="-3"/>
        </w:rPr>
        <w:t xml:space="preserve"> </w:t>
      </w:r>
      <w:r>
        <w:t>A</w:t>
      </w:r>
      <w:r>
        <w:rPr>
          <w:spacing w:val="-6"/>
        </w:rPr>
        <w:t xml:space="preserve"> </w:t>
      </w:r>
      <w:r>
        <w:t>SOCIETÀ</w:t>
      </w:r>
      <w:r>
        <w:rPr>
          <w:spacing w:val="-2"/>
        </w:rPr>
        <w:t xml:space="preserve"> </w:t>
      </w:r>
      <w:r>
        <w:t>DI</w:t>
      </w:r>
      <w:r>
        <w:rPr>
          <w:spacing w:val="-5"/>
        </w:rPr>
        <w:t xml:space="preserve"> </w:t>
      </w:r>
      <w:r>
        <w:t xml:space="preserve">INGEGNERIA] </w:t>
      </w:r>
      <w:r>
        <w:rPr>
          <w:b w:val="0"/>
        </w:rPr>
        <w:t>il</w:t>
      </w:r>
      <w:r>
        <w:rPr>
          <w:b w:val="0"/>
          <w:spacing w:val="-5"/>
        </w:rPr>
        <w:t xml:space="preserve"> </w:t>
      </w:r>
      <w:r>
        <w:rPr>
          <w:b w:val="0"/>
          <w:spacing w:val="-4"/>
        </w:rPr>
        <w:t>Sig.</w:t>
      </w:r>
      <w:r>
        <w:rPr>
          <w:b w:val="0"/>
          <w:u w:val="single"/>
        </w:rPr>
        <w:tab/>
      </w:r>
      <w:r>
        <w:rPr>
          <w:b w:val="0"/>
          <w:spacing w:val="-4"/>
        </w:rPr>
        <w:t>nato</w:t>
      </w:r>
    </w:p>
    <w:p w14:paraId="67459E54" w14:textId="77777777" w:rsidR="003C1087" w:rsidRDefault="005A0F1A">
      <w:pPr>
        <w:tabs>
          <w:tab w:val="left" w:pos="1079"/>
          <w:tab w:val="left" w:pos="1729"/>
          <w:tab w:val="left" w:pos="3170"/>
          <w:tab w:val="left" w:pos="3408"/>
          <w:tab w:val="left" w:pos="4631"/>
          <w:tab w:val="left" w:pos="8312"/>
          <w:tab w:val="left" w:pos="9102"/>
        </w:tabs>
        <w:spacing w:before="135" w:line="357" w:lineRule="auto"/>
        <w:ind w:left="283" w:right="297"/>
        <w:rPr>
          <w:b/>
        </w:rPr>
      </w:pPr>
      <w:r>
        <w:t>a</w:t>
      </w:r>
      <w:r>
        <w:rPr>
          <w:spacing w:val="91"/>
        </w:rPr>
        <w:t xml:space="preserve"> </w:t>
      </w:r>
      <w:r>
        <w:rPr>
          <w:u w:val="single"/>
        </w:rPr>
        <w:tab/>
      </w:r>
      <w:r>
        <w:rPr>
          <w:spacing w:val="-6"/>
        </w:rPr>
        <w:t>il</w:t>
      </w:r>
      <w:r>
        <w:rPr>
          <w:u w:val="single"/>
        </w:rPr>
        <w:tab/>
      </w:r>
      <w:r>
        <w:t>, residente in</w:t>
      </w:r>
      <w:r>
        <w:rPr>
          <w:u w:val="single"/>
        </w:rPr>
        <w:tab/>
      </w:r>
      <w:r>
        <w:rPr>
          <w:u w:val="single"/>
        </w:rPr>
        <w:tab/>
      </w:r>
      <w:r>
        <w:rPr>
          <w:u w:val="single"/>
        </w:rPr>
        <w:tab/>
      </w:r>
      <w:r>
        <w:t>,</w:t>
      </w:r>
      <w:r>
        <w:rPr>
          <w:spacing w:val="-15"/>
        </w:rPr>
        <w:t xml:space="preserve"> </w:t>
      </w:r>
      <w:r>
        <w:t>via</w:t>
      </w:r>
      <w:r>
        <w:rPr>
          <w:u w:val="single"/>
        </w:rPr>
        <w:tab/>
      </w:r>
      <w:r>
        <w:t>,</w:t>
      </w:r>
      <w:r>
        <w:rPr>
          <w:spacing w:val="-9"/>
        </w:rPr>
        <w:t xml:space="preserve"> </w:t>
      </w:r>
      <w:r>
        <w:t>n.</w:t>
      </w:r>
      <w:r>
        <w:rPr>
          <w:u w:val="single"/>
        </w:rPr>
        <w:tab/>
      </w:r>
      <w:r>
        <w:rPr>
          <w:spacing w:val="-2"/>
        </w:rPr>
        <w:t>in</w:t>
      </w:r>
      <w:r>
        <w:rPr>
          <w:spacing w:val="-11"/>
        </w:rPr>
        <w:t xml:space="preserve"> </w:t>
      </w:r>
      <w:r>
        <w:rPr>
          <w:spacing w:val="-2"/>
        </w:rPr>
        <w:t xml:space="preserve">qualità </w:t>
      </w:r>
      <w:r>
        <w:rPr>
          <w:spacing w:val="-6"/>
        </w:rPr>
        <w:t>di</w:t>
      </w:r>
      <w:r>
        <w:rPr>
          <w:u w:val="single"/>
        </w:rPr>
        <w:tab/>
      </w:r>
      <w:r>
        <w:rPr>
          <w:u w:val="single"/>
        </w:rPr>
        <w:tab/>
      </w:r>
      <w:r>
        <w:rPr>
          <w:u w:val="single"/>
        </w:rPr>
        <w:tab/>
      </w:r>
      <w:r>
        <w:tab/>
        <w:t xml:space="preserve">del/della </w:t>
      </w:r>
      <w:r>
        <w:rPr>
          <w:b/>
        </w:rPr>
        <w:t>[COMPLETARE</w:t>
      </w:r>
      <w:r>
        <w:rPr>
          <w:b/>
          <w:spacing w:val="80"/>
        </w:rPr>
        <w:t xml:space="preserve"> </w:t>
      </w:r>
      <w:r>
        <w:rPr>
          <w:b/>
        </w:rPr>
        <w:t>IN</w:t>
      </w:r>
      <w:r>
        <w:rPr>
          <w:b/>
          <w:spacing w:val="80"/>
        </w:rPr>
        <w:t xml:space="preserve"> </w:t>
      </w:r>
      <w:r>
        <w:rPr>
          <w:b/>
        </w:rPr>
        <w:t>BASE</w:t>
      </w:r>
      <w:r>
        <w:rPr>
          <w:b/>
          <w:spacing w:val="80"/>
        </w:rPr>
        <w:t xml:space="preserve"> </w:t>
      </w:r>
      <w:r>
        <w:rPr>
          <w:b/>
        </w:rPr>
        <w:t>ALLA</w:t>
      </w:r>
      <w:r>
        <w:rPr>
          <w:b/>
          <w:spacing w:val="80"/>
        </w:rPr>
        <w:t xml:space="preserve"> </w:t>
      </w:r>
      <w:r>
        <w:rPr>
          <w:b/>
        </w:rPr>
        <w:t>NATURA</w:t>
      </w:r>
      <w:r>
        <w:rPr>
          <w:b/>
          <w:spacing w:val="80"/>
        </w:rPr>
        <w:t xml:space="preserve"> </w:t>
      </w:r>
      <w:r>
        <w:rPr>
          <w:b/>
        </w:rPr>
        <w:t>DEL</w:t>
      </w:r>
      <w:r>
        <w:rPr>
          <w:b/>
          <w:spacing w:val="80"/>
        </w:rPr>
        <w:t xml:space="preserve"> </w:t>
      </w:r>
      <w:r>
        <w:rPr>
          <w:b/>
        </w:rPr>
        <w:t>SOGGETTO</w:t>
      </w:r>
    </w:p>
    <w:p w14:paraId="74D7DCDF" w14:textId="77777777" w:rsidR="003C1087" w:rsidRDefault="005A0F1A">
      <w:pPr>
        <w:tabs>
          <w:tab w:val="left" w:pos="2332"/>
          <w:tab w:val="left" w:pos="5160"/>
          <w:tab w:val="left" w:pos="5408"/>
          <w:tab w:val="left" w:pos="6080"/>
          <w:tab w:val="left" w:pos="6840"/>
          <w:tab w:val="left" w:pos="7705"/>
          <w:tab w:val="left" w:pos="9832"/>
        </w:tabs>
        <w:spacing w:before="59"/>
        <w:ind w:left="283"/>
      </w:pPr>
      <w:r>
        <w:rPr>
          <w:b/>
          <w:spacing w:val="-2"/>
        </w:rPr>
        <w:t>AGGIUDICATARIO]</w:t>
      </w:r>
      <w:r>
        <w:rPr>
          <w:b/>
        </w:rPr>
        <w:tab/>
      </w:r>
      <w:r>
        <w:rPr>
          <w:b/>
          <w:u w:val="single"/>
        </w:rPr>
        <w:tab/>
      </w:r>
      <w:r>
        <w:rPr>
          <w:b/>
        </w:rPr>
        <w:tab/>
      </w:r>
      <w:r>
        <w:rPr>
          <w:spacing w:val="-5"/>
        </w:rPr>
        <w:t>con</w:t>
      </w:r>
      <w:r>
        <w:tab/>
      </w:r>
      <w:r>
        <w:rPr>
          <w:spacing w:val="-4"/>
        </w:rPr>
        <w:t>sede</w:t>
      </w:r>
      <w:r>
        <w:tab/>
      </w:r>
      <w:r>
        <w:rPr>
          <w:spacing w:val="-2"/>
        </w:rPr>
        <w:t>legale</w:t>
      </w:r>
      <w:r>
        <w:tab/>
      </w:r>
      <w:r>
        <w:rPr>
          <w:u w:val="single"/>
        </w:rPr>
        <w:tab/>
      </w:r>
      <w:r>
        <w:rPr>
          <w:spacing w:val="-14"/>
        </w:rPr>
        <w:t xml:space="preserve"> </w:t>
      </w:r>
      <w:r>
        <w:t>in</w:t>
      </w:r>
    </w:p>
    <w:p w14:paraId="1841477B" w14:textId="77777777" w:rsidR="003C1087" w:rsidRDefault="005A0F1A">
      <w:pPr>
        <w:pStyle w:val="Corpotesto"/>
        <w:tabs>
          <w:tab w:val="left" w:pos="3936"/>
          <w:tab w:val="left" w:pos="4774"/>
          <w:tab w:val="left" w:pos="8257"/>
        </w:tabs>
        <w:spacing w:before="223"/>
        <w:ind w:left="283"/>
        <w:jc w:val="left"/>
      </w:pPr>
      <w:r>
        <w:rPr>
          <w:spacing w:val="-5"/>
        </w:rPr>
        <w:t>via</w:t>
      </w:r>
      <w:r>
        <w:rPr>
          <w:u w:val="single"/>
        </w:rPr>
        <w:tab/>
      </w:r>
      <w:r>
        <w:t>,</w:t>
      </w:r>
      <w:r>
        <w:rPr>
          <w:spacing w:val="10"/>
        </w:rPr>
        <w:t xml:space="preserve"> </w:t>
      </w:r>
      <w:r>
        <w:rPr>
          <w:spacing w:val="-5"/>
        </w:rPr>
        <w:t>n.</w:t>
      </w:r>
      <w:r>
        <w:rPr>
          <w:u w:val="single"/>
        </w:rPr>
        <w:tab/>
      </w:r>
      <w:r>
        <w:t>Codice</w:t>
      </w:r>
      <w:r>
        <w:rPr>
          <w:spacing w:val="10"/>
        </w:rPr>
        <w:t xml:space="preserve"> </w:t>
      </w:r>
      <w:r>
        <w:t>fiscale</w:t>
      </w:r>
      <w:r>
        <w:rPr>
          <w:spacing w:val="4"/>
        </w:rPr>
        <w:t xml:space="preserve"> </w:t>
      </w:r>
      <w:r>
        <w:t>e</w:t>
      </w:r>
      <w:r>
        <w:rPr>
          <w:spacing w:val="6"/>
        </w:rPr>
        <w:t xml:space="preserve"> </w:t>
      </w:r>
      <w:r>
        <w:t>Partita</w:t>
      </w:r>
      <w:r>
        <w:rPr>
          <w:spacing w:val="8"/>
        </w:rPr>
        <w:t xml:space="preserve"> </w:t>
      </w:r>
      <w:r>
        <w:rPr>
          <w:spacing w:val="-5"/>
        </w:rPr>
        <w:t>IVA</w:t>
      </w:r>
      <w:r>
        <w:rPr>
          <w:u w:val="single"/>
        </w:rPr>
        <w:tab/>
      </w:r>
      <w:r>
        <w:t>,</w:t>
      </w:r>
      <w:r>
        <w:rPr>
          <w:spacing w:val="8"/>
        </w:rPr>
        <w:t xml:space="preserve"> </w:t>
      </w:r>
      <w:r>
        <w:t>capitale</w:t>
      </w:r>
      <w:r>
        <w:rPr>
          <w:spacing w:val="8"/>
        </w:rPr>
        <w:t xml:space="preserve"> </w:t>
      </w:r>
      <w:r>
        <w:t>sociale</w:t>
      </w:r>
      <w:r>
        <w:rPr>
          <w:spacing w:val="8"/>
        </w:rPr>
        <w:t xml:space="preserve"> </w:t>
      </w:r>
      <w:r>
        <w:rPr>
          <w:spacing w:val="-10"/>
        </w:rPr>
        <w:t>€</w:t>
      </w:r>
    </w:p>
    <w:p w14:paraId="1B6005E3" w14:textId="77777777" w:rsidR="003C1087" w:rsidRDefault="005A0F1A">
      <w:pPr>
        <w:pStyle w:val="Corpotesto"/>
        <w:tabs>
          <w:tab w:val="left" w:pos="2585"/>
          <w:tab w:val="left" w:pos="5688"/>
          <w:tab w:val="left" w:pos="9822"/>
        </w:tabs>
        <w:spacing w:before="190"/>
        <w:ind w:left="283"/>
        <w:jc w:val="left"/>
      </w:pPr>
      <w:r>
        <w:rPr>
          <w:u w:val="single"/>
        </w:rPr>
        <w:tab/>
      </w:r>
      <w:r>
        <w:t>,</w:t>
      </w:r>
      <w:r>
        <w:rPr>
          <w:spacing w:val="-7"/>
        </w:rPr>
        <w:t xml:space="preserve"> </w:t>
      </w:r>
      <w:r>
        <w:t>numero</w:t>
      </w:r>
      <w:r>
        <w:rPr>
          <w:spacing w:val="-1"/>
        </w:rPr>
        <w:t xml:space="preserve"> </w:t>
      </w:r>
      <w:r>
        <w:t>di</w:t>
      </w:r>
      <w:r>
        <w:rPr>
          <w:spacing w:val="-4"/>
        </w:rPr>
        <w:t xml:space="preserve"> </w:t>
      </w:r>
      <w:r>
        <w:rPr>
          <w:spacing w:val="-2"/>
        </w:rPr>
        <w:t>iscrizione</w:t>
      </w:r>
      <w:r>
        <w:rPr>
          <w:u w:val="single"/>
        </w:rPr>
        <w:tab/>
      </w:r>
      <w:r>
        <w:t>nel</w:t>
      </w:r>
      <w:r>
        <w:rPr>
          <w:spacing w:val="-8"/>
        </w:rPr>
        <w:t xml:space="preserve"> </w:t>
      </w:r>
      <w:r>
        <w:t>Registro</w:t>
      </w:r>
      <w:r>
        <w:rPr>
          <w:spacing w:val="-5"/>
        </w:rPr>
        <w:t xml:space="preserve"> </w:t>
      </w:r>
      <w:r>
        <w:t>delle</w:t>
      </w:r>
      <w:r>
        <w:rPr>
          <w:spacing w:val="-4"/>
        </w:rPr>
        <w:t xml:space="preserve"> </w:t>
      </w:r>
      <w:r>
        <w:t>Imprese</w:t>
      </w:r>
      <w:r>
        <w:rPr>
          <w:spacing w:val="-6"/>
        </w:rPr>
        <w:t xml:space="preserve"> </w:t>
      </w:r>
      <w:r>
        <w:rPr>
          <w:spacing w:val="-5"/>
        </w:rPr>
        <w:t>di</w:t>
      </w:r>
      <w:r>
        <w:rPr>
          <w:u w:val="single"/>
        </w:rPr>
        <w:tab/>
      </w:r>
      <w:r>
        <w:rPr>
          <w:spacing w:val="-10"/>
        </w:rPr>
        <w:t>.</w:t>
      </w:r>
    </w:p>
    <w:p w14:paraId="4DCEA4E3" w14:textId="77777777" w:rsidR="003C1087" w:rsidRDefault="003C1087">
      <w:pPr>
        <w:pStyle w:val="Corpotesto"/>
        <w:spacing w:before="106"/>
        <w:jc w:val="left"/>
      </w:pPr>
    </w:p>
    <w:p w14:paraId="0B9886FD" w14:textId="77777777" w:rsidR="003C1087" w:rsidRDefault="005A0F1A">
      <w:pPr>
        <w:pStyle w:val="Titolo3"/>
        <w:numPr>
          <w:ilvl w:val="0"/>
          <w:numId w:val="30"/>
        </w:numPr>
        <w:tabs>
          <w:tab w:val="left" w:pos="533"/>
          <w:tab w:val="left" w:pos="10016"/>
        </w:tabs>
        <w:spacing w:line="360" w:lineRule="auto"/>
        <w:ind w:left="283" w:right="192" w:firstLine="0"/>
        <w:rPr>
          <w:b w:val="0"/>
        </w:rPr>
      </w:pPr>
      <w:r>
        <w:t xml:space="preserve">[EVENTUALE, IN CASO DI AGGIUDICAZIONE AD UN R.T./CONSORZIO ORDINARIO OVVERO IN CASO DI ALTRE IPOTESI DI ASSOCIAZIONISMO TRA IMPRESE CONSENTITE DALLA LEGGE] </w:t>
      </w:r>
      <w:r>
        <w:rPr>
          <w:b w:val="0"/>
        </w:rPr>
        <w:t xml:space="preserve">il Sig. </w:t>
      </w:r>
      <w:r>
        <w:rPr>
          <w:b w:val="0"/>
          <w:u w:val="single"/>
        </w:rPr>
        <w:tab/>
      </w:r>
    </w:p>
    <w:p w14:paraId="757F4850" w14:textId="77777777" w:rsidR="003C1087" w:rsidRDefault="005A0F1A">
      <w:pPr>
        <w:pStyle w:val="Corpotesto"/>
        <w:tabs>
          <w:tab w:val="left" w:pos="2351"/>
          <w:tab w:val="left" w:pos="3329"/>
          <w:tab w:val="left" w:pos="6056"/>
          <w:tab w:val="left" w:pos="8907"/>
          <w:tab w:val="left" w:pos="9743"/>
        </w:tabs>
        <w:spacing w:before="2"/>
        <w:ind w:left="283"/>
        <w:jc w:val="left"/>
      </w:pPr>
      <w:r>
        <w:t>nato</w:t>
      </w:r>
      <w:r>
        <w:rPr>
          <w:spacing w:val="11"/>
        </w:rPr>
        <w:t xml:space="preserve"> </w:t>
      </w:r>
      <w:r>
        <w:rPr>
          <w:spacing w:val="-10"/>
        </w:rPr>
        <w:t>a</w:t>
      </w:r>
      <w:r>
        <w:rPr>
          <w:u w:val="single"/>
        </w:rPr>
        <w:tab/>
      </w:r>
      <w:r>
        <w:rPr>
          <w:spacing w:val="-5"/>
        </w:rPr>
        <w:t>il</w:t>
      </w:r>
      <w:r>
        <w:rPr>
          <w:u w:val="single"/>
        </w:rPr>
        <w:tab/>
      </w:r>
      <w:r>
        <w:t>,</w:t>
      </w:r>
      <w:r>
        <w:rPr>
          <w:spacing w:val="6"/>
        </w:rPr>
        <w:t xml:space="preserve"> </w:t>
      </w:r>
      <w:r>
        <w:t>residente</w:t>
      </w:r>
      <w:r>
        <w:rPr>
          <w:spacing w:val="9"/>
        </w:rPr>
        <w:t xml:space="preserve"> </w:t>
      </w:r>
      <w:r>
        <w:rPr>
          <w:spacing w:val="-5"/>
        </w:rPr>
        <w:t>in</w:t>
      </w:r>
      <w:r>
        <w:rPr>
          <w:u w:val="single"/>
        </w:rPr>
        <w:tab/>
      </w:r>
      <w:r>
        <w:t>,</w:t>
      </w:r>
      <w:r>
        <w:rPr>
          <w:spacing w:val="10"/>
        </w:rPr>
        <w:t xml:space="preserve"> </w:t>
      </w:r>
      <w:r>
        <w:rPr>
          <w:spacing w:val="-5"/>
        </w:rPr>
        <w:t>via</w:t>
      </w:r>
      <w:r>
        <w:rPr>
          <w:u w:val="single"/>
        </w:rPr>
        <w:tab/>
      </w:r>
      <w:r>
        <w:t>,</w:t>
      </w:r>
      <w:r>
        <w:rPr>
          <w:spacing w:val="15"/>
        </w:rPr>
        <w:t xml:space="preserve"> </w:t>
      </w:r>
      <w:r>
        <w:rPr>
          <w:spacing w:val="-5"/>
        </w:rPr>
        <w:t>n.</w:t>
      </w:r>
      <w:r>
        <w:rPr>
          <w:u w:val="single"/>
        </w:rPr>
        <w:tab/>
      </w:r>
      <w:r>
        <w:rPr>
          <w:spacing w:val="-5"/>
        </w:rPr>
        <w:t>in</w:t>
      </w:r>
    </w:p>
    <w:p w14:paraId="2F060BF1" w14:textId="77777777" w:rsidR="003C1087" w:rsidRDefault="005A0F1A">
      <w:pPr>
        <w:tabs>
          <w:tab w:val="left" w:pos="3828"/>
        </w:tabs>
        <w:spacing w:before="190"/>
        <w:ind w:left="283"/>
        <w:rPr>
          <w:b/>
        </w:rPr>
      </w:pPr>
      <w:r>
        <w:t>qualità</w:t>
      </w:r>
      <w:r>
        <w:rPr>
          <w:spacing w:val="30"/>
        </w:rPr>
        <w:t xml:space="preserve"> </w:t>
      </w:r>
      <w:r>
        <w:rPr>
          <w:spacing w:val="-5"/>
        </w:rPr>
        <w:t>di</w:t>
      </w:r>
      <w:r>
        <w:rPr>
          <w:u w:val="single"/>
        </w:rPr>
        <w:tab/>
      </w:r>
      <w:r>
        <w:t>del/della</w:t>
      </w:r>
      <w:r>
        <w:rPr>
          <w:spacing w:val="24"/>
        </w:rPr>
        <w:t xml:space="preserve"> </w:t>
      </w:r>
      <w:r>
        <w:rPr>
          <w:b/>
        </w:rPr>
        <w:t>[COMPLETARE</w:t>
      </w:r>
      <w:r>
        <w:rPr>
          <w:b/>
          <w:spacing w:val="28"/>
        </w:rPr>
        <w:t xml:space="preserve"> </w:t>
      </w:r>
      <w:r>
        <w:rPr>
          <w:b/>
        </w:rPr>
        <w:t>IN</w:t>
      </w:r>
      <w:r>
        <w:rPr>
          <w:b/>
          <w:spacing w:val="27"/>
        </w:rPr>
        <w:t xml:space="preserve"> </w:t>
      </w:r>
      <w:r>
        <w:rPr>
          <w:b/>
        </w:rPr>
        <w:t>BASE</w:t>
      </w:r>
      <w:r>
        <w:rPr>
          <w:b/>
          <w:spacing w:val="26"/>
        </w:rPr>
        <w:t xml:space="preserve"> </w:t>
      </w:r>
      <w:r>
        <w:rPr>
          <w:b/>
        </w:rPr>
        <w:t>ALLA</w:t>
      </w:r>
      <w:r>
        <w:rPr>
          <w:b/>
          <w:spacing w:val="27"/>
        </w:rPr>
        <w:t xml:space="preserve"> </w:t>
      </w:r>
      <w:r>
        <w:rPr>
          <w:b/>
        </w:rPr>
        <w:t>NATURA</w:t>
      </w:r>
      <w:r>
        <w:rPr>
          <w:b/>
          <w:spacing w:val="28"/>
        </w:rPr>
        <w:t xml:space="preserve"> </w:t>
      </w:r>
      <w:r>
        <w:rPr>
          <w:b/>
        </w:rPr>
        <w:t>DEL</w:t>
      </w:r>
      <w:r>
        <w:rPr>
          <w:b/>
          <w:spacing w:val="27"/>
        </w:rPr>
        <w:t xml:space="preserve"> </w:t>
      </w:r>
      <w:r>
        <w:rPr>
          <w:b/>
          <w:spacing w:val="-2"/>
        </w:rPr>
        <w:t>SOGGETTO</w:t>
      </w:r>
    </w:p>
    <w:p w14:paraId="1604DF2A" w14:textId="77777777" w:rsidR="003C1087" w:rsidRDefault="005A0F1A">
      <w:pPr>
        <w:pStyle w:val="Corpotesto"/>
        <w:tabs>
          <w:tab w:val="left" w:pos="2332"/>
          <w:tab w:val="left" w:pos="5115"/>
          <w:tab w:val="left" w:pos="5160"/>
          <w:tab w:val="left" w:pos="5408"/>
          <w:tab w:val="left" w:pos="6075"/>
          <w:tab w:val="left" w:pos="6836"/>
          <w:tab w:val="left" w:pos="7703"/>
          <w:tab w:val="left" w:pos="8586"/>
          <w:tab w:val="left" w:pos="8954"/>
          <w:tab w:val="left" w:pos="9865"/>
        </w:tabs>
        <w:spacing w:before="192" w:line="360" w:lineRule="auto"/>
        <w:ind w:left="283" w:right="125"/>
        <w:jc w:val="left"/>
      </w:pPr>
      <w:r>
        <w:rPr>
          <w:b/>
          <w:spacing w:val="-2"/>
        </w:rPr>
        <w:t>AGGIUDICATARIO]</w:t>
      </w:r>
      <w:r>
        <w:rPr>
          <w:b/>
        </w:rPr>
        <w:tab/>
      </w:r>
      <w:r>
        <w:rPr>
          <w:b/>
          <w:u w:val="single"/>
        </w:rPr>
        <w:tab/>
      </w:r>
      <w:r>
        <w:rPr>
          <w:b/>
          <w:u w:val="single"/>
        </w:rPr>
        <w:tab/>
      </w:r>
      <w:r>
        <w:rPr>
          <w:b/>
        </w:rPr>
        <w:tab/>
      </w:r>
      <w:r>
        <w:rPr>
          <w:spacing w:val="-4"/>
        </w:rPr>
        <w:t>con</w:t>
      </w:r>
      <w:r>
        <w:tab/>
      </w:r>
      <w:r>
        <w:rPr>
          <w:spacing w:val="-4"/>
        </w:rPr>
        <w:t>sede</w:t>
      </w:r>
      <w:r>
        <w:tab/>
      </w:r>
      <w:r>
        <w:rPr>
          <w:spacing w:val="-2"/>
        </w:rPr>
        <w:t>legale</w:t>
      </w:r>
      <w:r>
        <w:tab/>
      </w:r>
      <w:r>
        <w:rPr>
          <w:u w:val="single"/>
        </w:rPr>
        <w:tab/>
      </w:r>
      <w:r>
        <w:rPr>
          <w:u w:val="single"/>
        </w:rPr>
        <w:tab/>
      </w:r>
      <w:r>
        <w:rPr>
          <w:spacing w:val="-6"/>
        </w:rPr>
        <w:t>in</w:t>
      </w:r>
      <w:r>
        <w:rPr>
          <w:u w:val="single"/>
        </w:rPr>
        <w:tab/>
      </w:r>
      <w:r>
        <w:rPr>
          <w:spacing w:val="-10"/>
        </w:rPr>
        <w:t>,</w:t>
      </w:r>
      <w:r>
        <w:rPr>
          <w:spacing w:val="-5"/>
        </w:rPr>
        <w:t xml:space="preserve"> via</w:t>
      </w:r>
      <w:r>
        <w:rPr>
          <w:u w:val="single"/>
        </w:rPr>
        <w:tab/>
      </w:r>
      <w:r>
        <w:t>,</w:t>
      </w:r>
      <w:r>
        <w:rPr>
          <w:spacing w:val="10"/>
        </w:rPr>
        <w:t xml:space="preserve"> </w:t>
      </w:r>
      <w:r>
        <w:rPr>
          <w:spacing w:val="-5"/>
        </w:rPr>
        <w:t>n.</w:t>
      </w:r>
      <w:r>
        <w:rPr>
          <w:u w:val="single"/>
        </w:rPr>
        <w:tab/>
      </w:r>
      <w:r>
        <w:t>Codice</w:t>
      </w:r>
      <w:r>
        <w:rPr>
          <w:spacing w:val="31"/>
        </w:rPr>
        <w:t xml:space="preserve"> </w:t>
      </w:r>
      <w:r>
        <w:t>fiscale e Partita</w:t>
      </w:r>
      <w:r>
        <w:rPr>
          <w:spacing w:val="28"/>
        </w:rPr>
        <w:t xml:space="preserve"> </w:t>
      </w:r>
      <w:r>
        <w:t>IVA</w:t>
      </w:r>
      <w:r>
        <w:rPr>
          <w:spacing w:val="112"/>
        </w:rPr>
        <w:t xml:space="preserve"> </w:t>
      </w:r>
      <w:r>
        <w:rPr>
          <w:u w:val="single"/>
        </w:rPr>
        <w:tab/>
      </w:r>
      <w:r>
        <w:t>,</w:t>
      </w:r>
      <w:r>
        <w:rPr>
          <w:spacing w:val="9"/>
        </w:rPr>
        <w:t xml:space="preserve"> </w:t>
      </w:r>
      <w:r>
        <w:t>capitale</w:t>
      </w:r>
      <w:r>
        <w:rPr>
          <w:spacing w:val="14"/>
        </w:rPr>
        <w:t xml:space="preserve"> </w:t>
      </w:r>
      <w:r>
        <w:rPr>
          <w:spacing w:val="-2"/>
        </w:rPr>
        <w:t>sociale</w:t>
      </w:r>
    </w:p>
    <w:p w14:paraId="53F21417" w14:textId="77777777" w:rsidR="003C1087" w:rsidRDefault="005A0F1A">
      <w:pPr>
        <w:pStyle w:val="Corpotesto"/>
        <w:tabs>
          <w:tab w:val="left" w:pos="2332"/>
          <w:tab w:val="left" w:pos="5115"/>
          <w:tab w:val="left" w:pos="10065"/>
        </w:tabs>
        <w:spacing w:before="1" w:line="384" w:lineRule="auto"/>
        <w:ind w:left="283" w:right="143"/>
        <w:jc w:val="left"/>
      </w:pPr>
      <w:r>
        <w:rPr>
          <w:spacing w:val="-10"/>
        </w:rPr>
        <w:t>€</w:t>
      </w:r>
      <w:r>
        <w:rPr>
          <w:u w:val="single"/>
        </w:rPr>
        <w:tab/>
      </w:r>
      <w:r>
        <w:t>, numero di iscrizione</w:t>
      </w:r>
      <w:r>
        <w:rPr>
          <w:u w:val="single"/>
        </w:rPr>
        <w:tab/>
      </w:r>
      <w:r>
        <w:t xml:space="preserve">nel Registro delle Imprese di </w:t>
      </w:r>
      <w:r>
        <w:rPr>
          <w:u w:val="single"/>
        </w:rPr>
        <w:tab/>
      </w:r>
      <w:r>
        <w:t xml:space="preserve"> che agisce giusto mandato collettivo speciale di rappresentanza e procura, quale Capogruppo mandatario</w:t>
      </w:r>
      <w:r>
        <w:rPr>
          <w:spacing w:val="80"/>
        </w:rPr>
        <w:t xml:space="preserve"> </w:t>
      </w:r>
      <w:r>
        <w:t>del</w:t>
      </w:r>
      <w:r>
        <w:rPr>
          <w:spacing w:val="40"/>
        </w:rPr>
        <w:t xml:space="preserve"> </w:t>
      </w:r>
      <w:r>
        <w:t>raggruppamento</w:t>
      </w:r>
      <w:r>
        <w:rPr>
          <w:spacing w:val="40"/>
        </w:rPr>
        <w:t xml:space="preserve"> </w:t>
      </w:r>
      <w:r>
        <w:t>temporaneo/consorzio</w:t>
      </w:r>
      <w:r>
        <w:rPr>
          <w:spacing w:val="40"/>
        </w:rPr>
        <w:t xml:space="preserve"> </w:t>
      </w:r>
      <w:r>
        <w:t>costituito</w:t>
      </w:r>
      <w:r>
        <w:rPr>
          <w:spacing w:val="40"/>
        </w:rPr>
        <w:t xml:space="preserve"> </w:t>
      </w:r>
      <w:r>
        <w:t>ai</w:t>
      </w:r>
      <w:r>
        <w:rPr>
          <w:spacing w:val="40"/>
        </w:rPr>
        <w:t xml:space="preserve"> </w:t>
      </w:r>
      <w:r>
        <w:t>sensi</w:t>
      </w:r>
      <w:r>
        <w:rPr>
          <w:spacing w:val="40"/>
        </w:rPr>
        <w:t xml:space="preserve"> </w:t>
      </w:r>
      <w:r>
        <w:t>degli</w:t>
      </w:r>
      <w:r>
        <w:rPr>
          <w:spacing w:val="40"/>
        </w:rPr>
        <w:t xml:space="preserve"> </w:t>
      </w:r>
      <w:r>
        <w:t>articoli</w:t>
      </w:r>
      <w:r>
        <w:rPr>
          <w:spacing w:val="40"/>
        </w:rPr>
        <w:t xml:space="preserve"> </w:t>
      </w:r>
      <w:r>
        <w:t>65,</w:t>
      </w:r>
      <w:r>
        <w:rPr>
          <w:spacing w:val="40"/>
        </w:rPr>
        <w:t xml:space="preserve"> </w:t>
      </w:r>
      <w:r>
        <w:t>66</w:t>
      </w:r>
      <w:r>
        <w:rPr>
          <w:spacing w:val="40"/>
        </w:rPr>
        <w:t xml:space="preserve"> </w:t>
      </w:r>
      <w:r>
        <w:t>e</w:t>
      </w:r>
      <w:r>
        <w:rPr>
          <w:spacing w:val="40"/>
        </w:rPr>
        <w:t xml:space="preserve"> </w:t>
      </w:r>
      <w:r>
        <w:t>68</w:t>
      </w:r>
      <w:r>
        <w:rPr>
          <w:spacing w:val="40"/>
        </w:rPr>
        <w:t xml:space="preserve"> </w:t>
      </w:r>
      <w:r>
        <w:t>del</w:t>
      </w:r>
      <w:r>
        <w:rPr>
          <w:spacing w:val="40"/>
        </w:rPr>
        <w:t xml:space="preserve"> </w:t>
      </w:r>
      <w:r>
        <w:t>Codice</w:t>
      </w:r>
      <w:r>
        <w:rPr>
          <w:spacing w:val="40"/>
        </w:rPr>
        <w:t xml:space="preserve"> </w:t>
      </w:r>
      <w:r>
        <w:t>dei</w:t>
      </w:r>
    </w:p>
    <w:p w14:paraId="08F99B4A" w14:textId="77777777" w:rsidR="003C1087" w:rsidRDefault="005A0F1A">
      <w:pPr>
        <w:pStyle w:val="Corpotesto"/>
        <w:tabs>
          <w:tab w:val="left" w:pos="7525"/>
          <w:tab w:val="left" w:pos="9366"/>
        </w:tabs>
        <w:spacing w:before="30"/>
        <w:ind w:left="283"/>
        <w:jc w:val="left"/>
      </w:pPr>
      <w:r>
        <w:t>Contratti,</w:t>
      </w:r>
      <w:r>
        <w:rPr>
          <w:spacing w:val="67"/>
          <w:w w:val="150"/>
        </w:rPr>
        <w:t xml:space="preserve"> </w:t>
      </w:r>
      <w:r>
        <w:t>con</w:t>
      </w:r>
      <w:r>
        <w:rPr>
          <w:spacing w:val="64"/>
          <w:w w:val="150"/>
        </w:rPr>
        <w:t xml:space="preserve"> </w:t>
      </w:r>
      <w:r>
        <w:t>atto</w:t>
      </w:r>
      <w:r>
        <w:rPr>
          <w:spacing w:val="71"/>
          <w:w w:val="150"/>
        </w:rPr>
        <w:t xml:space="preserve"> </w:t>
      </w:r>
      <w:r>
        <w:t>autenticato</w:t>
      </w:r>
      <w:r>
        <w:rPr>
          <w:spacing w:val="71"/>
          <w:w w:val="150"/>
        </w:rPr>
        <w:t xml:space="preserve"> </w:t>
      </w:r>
      <w:r>
        <w:t>nella</w:t>
      </w:r>
      <w:r>
        <w:rPr>
          <w:spacing w:val="64"/>
          <w:w w:val="150"/>
        </w:rPr>
        <w:t xml:space="preserve"> </w:t>
      </w:r>
      <w:r>
        <w:t>firma</w:t>
      </w:r>
      <w:r>
        <w:rPr>
          <w:spacing w:val="68"/>
          <w:w w:val="150"/>
        </w:rPr>
        <w:t xml:space="preserve"> </w:t>
      </w:r>
      <w:r>
        <w:t>per</w:t>
      </w:r>
      <w:r>
        <w:rPr>
          <w:spacing w:val="63"/>
          <w:w w:val="150"/>
        </w:rPr>
        <w:t xml:space="preserve"> </w:t>
      </w:r>
      <w:r>
        <w:rPr>
          <w:spacing w:val="-2"/>
        </w:rPr>
        <w:t>notaio</w:t>
      </w:r>
      <w:r>
        <w:rPr>
          <w:u w:val="single"/>
        </w:rPr>
        <w:tab/>
      </w:r>
      <w:r>
        <w:rPr>
          <w:spacing w:val="-5"/>
        </w:rPr>
        <w:t>in</w:t>
      </w:r>
      <w:r>
        <w:rPr>
          <w:u w:val="single"/>
        </w:rPr>
        <w:tab/>
      </w:r>
      <w:r>
        <w:t>,</w:t>
      </w:r>
      <w:r>
        <w:rPr>
          <w:spacing w:val="73"/>
          <w:w w:val="150"/>
        </w:rPr>
        <w:t xml:space="preserve"> </w:t>
      </w:r>
      <w:r>
        <w:rPr>
          <w:spacing w:val="-4"/>
        </w:rPr>
        <w:t>rep.</w:t>
      </w:r>
    </w:p>
    <w:p w14:paraId="6AC70CB2" w14:textId="77777777" w:rsidR="003C1087" w:rsidRDefault="005A0F1A">
      <w:pPr>
        <w:pStyle w:val="Corpotesto"/>
        <w:tabs>
          <w:tab w:val="left" w:pos="1161"/>
          <w:tab w:val="left" w:pos="2421"/>
          <w:tab w:val="left" w:pos="4954"/>
        </w:tabs>
        <w:spacing w:before="191"/>
        <w:ind w:left="283"/>
        <w:jc w:val="left"/>
      </w:pPr>
      <w:r>
        <w:rPr>
          <w:u w:val="single"/>
        </w:rPr>
        <w:tab/>
      </w:r>
      <w:r>
        <w:rPr>
          <w:spacing w:val="-2"/>
        </w:rPr>
        <w:t>/racc.</w:t>
      </w:r>
      <w:r>
        <w:rPr>
          <w:u w:val="single"/>
        </w:rPr>
        <w:tab/>
      </w:r>
      <w:r>
        <w:t>in</w:t>
      </w:r>
      <w:r>
        <w:rPr>
          <w:spacing w:val="-3"/>
        </w:rPr>
        <w:t xml:space="preserve"> </w:t>
      </w:r>
      <w:r>
        <w:rPr>
          <w:spacing w:val="-4"/>
        </w:rPr>
        <w:t>data</w:t>
      </w:r>
      <w:r>
        <w:rPr>
          <w:u w:val="single"/>
        </w:rPr>
        <w:tab/>
      </w:r>
      <w:r>
        <w:t>,</w:t>
      </w:r>
      <w:r>
        <w:rPr>
          <w:spacing w:val="-6"/>
        </w:rPr>
        <w:t xml:space="preserve"> </w:t>
      </w:r>
      <w:r>
        <w:t>tra</w:t>
      </w:r>
      <w:r>
        <w:rPr>
          <w:spacing w:val="-2"/>
        </w:rPr>
        <w:t xml:space="preserve"> </w:t>
      </w:r>
      <w:r>
        <w:t>essa</w:t>
      </w:r>
      <w:r>
        <w:rPr>
          <w:spacing w:val="-9"/>
        </w:rPr>
        <w:t xml:space="preserve"> </w:t>
      </w:r>
      <w:r>
        <w:t>medesima</w:t>
      </w:r>
      <w:r>
        <w:rPr>
          <w:spacing w:val="-6"/>
        </w:rPr>
        <w:t xml:space="preserve"> </w:t>
      </w:r>
      <w:r>
        <w:t>e</w:t>
      </w:r>
      <w:r>
        <w:rPr>
          <w:spacing w:val="4"/>
        </w:rPr>
        <w:t xml:space="preserve"> </w:t>
      </w:r>
      <w:r>
        <w:t>i</w:t>
      </w:r>
      <w:r>
        <w:rPr>
          <w:spacing w:val="-2"/>
        </w:rPr>
        <w:t xml:space="preserve"> </w:t>
      </w:r>
      <w:r>
        <w:t>seguenti</w:t>
      </w:r>
      <w:r>
        <w:rPr>
          <w:spacing w:val="-3"/>
        </w:rPr>
        <w:t xml:space="preserve"> </w:t>
      </w:r>
      <w:r>
        <w:rPr>
          <w:spacing w:val="-2"/>
        </w:rPr>
        <w:t>mandanti:</w:t>
      </w:r>
    </w:p>
    <w:p w14:paraId="713EE5F2" w14:textId="77777777" w:rsidR="003C1087" w:rsidRDefault="003C1087">
      <w:pPr>
        <w:pStyle w:val="Corpotesto"/>
        <w:spacing w:before="161"/>
        <w:jc w:val="left"/>
      </w:pPr>
    </w:p>
    <w:p w14:paraId="15087AAA" w14:textId="77777777" w:rsidR="003C1087" w:rsidRDefault="005A0F1A">
      <w:pPr>
        <w:pStyle w:val="Titolo2"/>
        <w:spacing w:before="0" w:after="54"/>
        <w:jc w:val="left"/>
      </w:pPr>
      <w:r>
        <w:t>[COMPLETARE</w:t>
      </w:r>
      <w:r>
        <w:rPr>
          <w:spacing w:val="-8"/>
        </w:rPr>
        <w:t xml:space="preserve"> </w:t>
      </w:r>
      <w:r>
        <w:t>LA</w:t>
      </w:r>
      <w:r>
        <w:rPr>
          <w:spacing w:val="-7"/>
        </w:rPr>
        <w:t xml:space="preserve"> </w:t>
      </w:r>
      <w:r>
        <w:t>TABELLA</w:t>
      </w:r>
      <w:r>
        <w:rPr>
          <w:spacing w:val="-6"/>
        </w:rPr>
        <w:t xml:space="preserve"> </w:t>
      </w:r>
      <w:r>
        <w:t>CON</w:t>
      </w:r>
      <w:r>
        <w:rPr>
          <w:spacing w:val="-7"/>
        </w:rPr>
        <w:t xml:space="preserve"> </w:t>
      </w:r>
      <w:r>
        <w:t>I</w:t>
      </w:r>
      <w:r>
        <w:rPr>
          <w:spacing w:val="-4"/>
        </w:rPr>
        <w:t xml:space="preserve"> </w:t>
      </w:r>
      <w:r>
        <w:t>DATI</w:t>
      </w:r>
      <w:r>
        <w:rPr>
          <w:spacing w:val="-6"/>
        </w:rPr>
        <w:t xml:space="preserve"> </w:t>
      </w:r>
      <w:r>
        <w:rPr>
          <w:spacing w:val="-2"/>
        </w:rPr>
        <w:t>RICHIESTI]</w:t>
      </w: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61"/>
      </w:tblGrid>
      <w:tr w:rsidR="003C1087" w14:paraId="7A6CC390" w14:textId="77777777">
        <w:trPr>
          <w:trHeight w:val="1127"/>
        </w:trPr>
        <w:tc>
          <w:tcPr>
            <w:tcW w:w="677" w:type="dxa"/>
          </w:tcPr>
          <w:p w14:paraId="01568814" w14:textId="77777777" w:rsidR="003C1087" w:rsidRDefault="003C1087">
            <w:pPr>
              <w:pStyle w:val="TableParagraph"/>
              <w:spacing w:before="256"/>
              <w:rPr>
                <w:b/>
              </w:rPr>
            </w:pPr>
          </w:p>
          <w:p w14:paraId="6FAF2335" w14:textId="77777777" w:rsidR="003C1087" w:rsidRDefault="005A0F1A">
            <w:pPr>
              <w:pStyle w:val="TableParagraph"/>
              <w:ind w:left="165"/>
            </w:pPr>
            <w:r>
              <w:rPr>
                <w:spacing w:val="-10"/>
              </w:rPr>
              <w:t>1</w:t>
            </w:r>
          </w:p>
        </w:tc>
        <w:tc>
          <w:tcPr>
            <w:tcW w:w="8961" w:type="dxa"/>
          </w:tcPr>
          <w:p w14:paraId="2CE68E16" w14:textId="77777777" w:rsidR="003C1087" w:rsidRDefault="005A0F1A">
            <w:pPr>
              <w:pStyle w:val="TableParagraph"/>
              <w:tabs>
                <w:tab w:val="left" w:pos="3926"/>
                <w:tab w:val="left" w:pos="4850"/>
                <w:tab w:val="left" w:pos="5604"/>
                <w:tab w:val="left" w:pos="6125"/>
                <w:tab w:val="left" w:pos="8206"/>
                <w:tab w:val="left" w:pos="8581"/>
              </w:tabs>
              <w:spacing w:before="241"/>
              <w:ind w:left="112"/>
            </w:pPr>
            <w:r>
              <w:rPr>
                <w:noProof/>
              </w:rPr>
              <mc:AlternateContent>
                <mc:Choice Requires="wpg">
                  <w:drawing>
                    <wp:anchor distT="0" distB="0" distL="0" distR="0" simplePos="0" relativeHeight="487202816" behindDoc="1" locked="0" layoutInCell="1" allowOverlap="1" wp14:anchorId="0DB76A6E" wp14:editId="507AAD9D">
                      <wp:simplePos x="0" y="0"/>
                      <wp:positionH relativeFrom="column">
                        <wp:posOffset>71627</wp:posOffset>
                      </wp:positionH>
                      <wp:positionV relativeFrom="paragraph">
                        <wp:posOffset>659430</wp:posOffset>
                      </wp:positionV>
                      <wp:extent cx="201358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3585" cy="9525"/>
                                <a:chOff x="0" y="0"/>
                                <a:chExt cx="2013585" cy="9525"/>
                              </a:xfrm>
                            </wpg:grpSpPr>
                            <wps:wsp>
                              <wps:cNvPr id="3" name="Graphic 3"/>
                              <wps:cNvSpPr/>
                              <wps:spPr>
                                <a:xfrm>
                                  <a:off x="0" y="12"/>
                                  <a:ext cx="2013585" cy="9525"/>
                                </a:xfrm>
                                <a:custGeom>
                                  <a:avLst/>
                                  <a:gdLst/>
                                  <a:ahLst/>
                                  <a:cxnLst/>
                                  <a:rect l="l" t="t" r="r" b="b"/>
                                  <a:pathLst>
                                    <a:path w="2013585" h="9525">
                                      <a:moveTo>
                                        <a:pt x="1669034" y="0"/>
                                      </a:moveTo>
                                      <a:lnTo>
                                        <a:pt x="0" y="0"/>
                                      </a:lnTo>
                                      <a:lnTo>
                                        <a:pt x="0" y="9131"/>
                                      </a:lnTo>
                                      <a:lnTo>
                                        <a:pt x="1669034" y="9131"/>
                                      </a:lnTo>
                                      <a:lnTo>
                                        <a:pt x="1669034" y="0"/>
                                      </a:lnTo>
                                      <a:close/>
                                    </a:path>
                                    <a:path w="2013585" h="9525">
                                      <a:moveTo>
                                        <a:pt x="2013534" y="0"/>
                                      </a:moveTo>
                                      <a:lnTo>
                                        <a:pt x="1704162" y="0"/>
                                      </a:lnTo>
                                      <a:lnTo>
                                        <a:pt x="1704162" y="9131"/>
                                      </a:lnTo>
                                      <a:lnTo>
                                        <a:pt x="2013534" y="9131"/>
                                      </a:lnTo>
                                      <a:lnTo>
                                        <a:pt x="20135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22C8A2" id="Group 2" o:spid="_x0000_s1026" style="position:absolute;margin-left:5.65pt;margin-top:51.9pt;width:158.55pt;height:.75pt;z-index:-16113664;mso-wrap-distance-left:0;mso-wrap-distance-right:0" coordsize="20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">
                      <v:shape id="Graphic 3" o:spid="_x0000_s1027" style="position:absolute;width:20135;height:95;visibility:visible;mso-wrap-style:square;v-text-anchor:top" coordsize="20135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" path="m1669034,l,,,9131r1669034,l1669034,xem2013534,l1704162,r,9131l2013534,9131r,-9131xe" fillcolor="black" stroked="f">
                        <v:path arrowok="t"/>
                      </v:shape>
                    </v:group>
                  </w:pict>
                </mc:Fallback>
              </mc:AlternateContent>
            </w:r>
            <w:r>
              <w:rPr>
                <w:u w:val="single"/>
              </w:rPr>
              <w:tab/>
            </w:r>
            <w:r>
              <w:rPr>
                <w:spacing w:val="40"/>
              </w:rPr>
              <w:t xml:space="preserve"> </w:t>
            </w:r>
            <w:r>
              <w:t>con</w:t>
            </w:r>
            <w:r>
              <w:tab/>
            </w:r>
            <w:r>
              <w:rPr>
                <w:spacing w:val="-4"/>
              </w:rPr>
              <w:t>sede</w:t>
            </w:r>
            <w:r>
              <w:tab/>
            </w:r>
            <w:r>
              <w:rPr>
                <w:spacing w:val="-5"/>
              </w:rPr>
              <w:t>in</w:t>
            </w:r>
            <w:r>
              <w:tab/>
            </w:r>
            <w:r>
              <w:rPr>
                <w:u w:val="single"/>
              </w:rPr>
              <w:tab/>
            </w:r>
            <w:r>
              <w:rPr>
                <w:spacing w:val="-10"/>
              </w:rPr>
              <w:t>,</w:t>
            </w:r>
            <w:r>
              <w:tab/>
            </w:r>
            <w:r>
              <w:rPr>
                <w:spacing w:val="-5"/>
              </w:rPr>
              <w:t>via</w:t>
            </w:r>
          </w:p>
          <w:p w14:paraId="23E59B50" w14:textId="77777777" w:rsidR="003C1087" w:rsidRDefault="003C1087">
            <w:pPr>
              <w:pStyle w:val="TableParagraph"/>
              <w:spacing w:before="27"/>
              <w:rPr>
                <w:b/>
              </w:rPr>
            </w:pPr>
          </w:p>
          <w:p w14:paraId="3A84242E" w14:textId="77777777" w:rsidR="003C1087" w:rsidRDefault="005A0F1A">
            <w:pPr>
              <w:pStyle w:val="TableParagraph"/>
              <w:tabs>
                <w:tab w:val="left" w:pos="3283"/>
              </w:tabs>
              <w:ind w:left="2740"/>
            </w:pPr>
            <w:r>
              <w:rPr>
                <w:spacing w:val="-10"/>
              </w:rPr>
              <w:t>,</w:t>
            </w:r>
            <w:r>
              <w:tab/>
            </w:r>
            <w:r>
              <w:rPr>
                <w:spacing w:val="-10"/>
              </w:rPr>
              <w:t>;</w:t>
            </w:r>
          </w:p>
        </w:tc>
      </w:tr>
      <w:tr w:rsidR="003C1087" w14:paraId="0C5F8BA5" w14:textId="77777777">
        <w:trPr>
          <w:trHeight w:val="1127"/>
        </w:trPr>
        <w:tc>
          <w:tcPr>
            <w:tcW w:w="677" w:type="dxa"/>
          </w:tcPr>
          <w:p w14:paraId="399756C3" w14:textId="77777777" w:rsidR="003C1087" w:rsidRDefault="003C1087">
            <w:pPr>
              <w:pStyle w:val="TableParagraph"/>
              <w:spacing w:before="256"/>
              <w:rPr>
                <w:b/>
              </w:rPr>
            </w:pPr>
          </w:p>
          <w:p w14:paraId="7DE83C98" w14:textId="77777777" w:rsidR="003C1087" w:rsidRDefault="005A0F1A">
            <w:pPr>
              <w:pStyle w:val="TableParagraph"/>
              <w:ind w:left="4"/>
            </w:pPr>
            <w:r>
              <w:rPr>
                <w:spacing w:val="-10"/>
              </w:rPr>
              <w:t>2</w:t>
            </w:r>
          </w:p>
        </w:tc>
        <w:tc>
          <w:tcPr>
            <w:tcW w:w="8961" w:type="dxa"/>
          </w:tcPr>
          <w:p w14:paraId="5169978B" w14:textId="77777777" w:rsidR="003C1087" w:rsidRDefault="005A0F1A">
            <w:pPr>
              <w:pStyle w:val="TableParagraph"/>
              <w:tabs>
                <w:tab w:val="left" w:pos="4473"/>
                <w:tab w:val="left" w:pos="5177"/>
                <w:tab w:val="left" w:pos="5832"/>
                <w:tab w:val="left" w:pos="6231"/>
                <w:tab w:val="left" w:pos="8315"/>
                <w:tab w:val="left" w:pos="8603"/>
              </w:tabs>
              <w:spacing w:before="241"/>
              <w:ind w:left="112"/>
            </w:pPr>
            <w:r>
              <w:rPr>
                <w:noProof/>
              </w:rPr>
              <mc:AlternateContent>
                <mc:Choice Requires="wpg">
                  <w:drawing>
                    <wp:anchor distT="0" distB="0" distL="0" distR="0" simplePos="0" relativeHeight="487203328" behindDoc="1" locked="0" layoutInCell="1" allowOverlap="1" wp14:anchorId="0D634DF5" wp14:editId="35B27563">
                      <wp:simplePos x="0" y="0"/>
                      <wp:positionH relativeFrom="column">
                        <wp:posOffset>71627</wp:posOffset>
                      </wp:positionH>
                      <wp:positionV relativeFrom="paragraph">
                        <wp:posOffset>659430</wp:posOffset>
                      </wp:positionV>
                      <wp:extent cx="2013585" cy="95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3585" cy="9525"/>
                                <a:chOff x="0" y="0"/>
                                <a:chExt cx="2013585" cy="9525"/>
                              </a:xfrm>
                            </wpg:grpSpPr>
                            <wps:wsp>
                              <wps:cNvPr id="5" name="Graphic 5"/>
                              <wps:cNvSpPr/>
                              <wps:spPr>
                                <a:xfrm>
                                  <a:off x="0" y="12"/>
                                  <a:ext cx="2013585" cy="9525"/>
                                </a:xfrm>
                                <a:custGeom>
                                  <a:avLst/>
                                  <a:gdLst/>
                                  <a:ahLst/>
                                  <a:cxnLst/>
                                  <a:rect l="l" t="t" r="r" b="b"/>
                                  <a:pathLst>
                                    <a:path w="2013585" h="9525">
                                      <a:moveTo>
                                        <a:pt x="1669034" y="0"/>
                                      </a:moveTo>
                                      <a:lnTo>
                                        <a:pt x="0" y="0"/>
                                      </a:lnTo>
                                      <a:lnTo>
                                        <a:pt x="0" y="9131"/>
                                      </a:lnTo>
                                      <a:lnTo>
                                        <a:pt x="1669034" y="9131"/>
                                      </a:lnTo>
                                      <a:lnTo>
                                        <a:pt x="1669034" y="0"/>
                                      </a:lnTo>
                                      <a:close/>
                                    </a:path>
                                    <a:path w="2013585" h="9525">
                                      <a:moveTo>
                                        <a:pt x="2013534" y="0"/>
                                      </a:moveTo>
                                      <a:lnTo>
                                        <a:pt x="1704162" y="0"/>
                                      </a:lnTo>
                                      <a:lnTo>
                                        <a:pt x="1704162" y="9131"/>
                                      </a:lnTo>
                                      <a:lnTo>
                                        <a:pt x="2013534" y="9131"/>
                                      </a:lnTo>
                                      <a:lnTo>
                                        <a:pt x="20135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264F55" id="Group 4" o:spid="_x0000_s1026" style="position:absolute;margin-left:5.65pt;margin-top:51.9pt;width:158.55pt;height:.75pt;z-index:-16113152;mso-wrap-distance-left:0;mso-wrap-distance-right:0" coordsize="20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">
                      <v:shape id="Graphic 5" o:spid="_x0000_s1027" style="position:absolute;width:20135;height:95;visibility:visible;mso-wrap-style:square;v-text-anchor:top" coordsize="20135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" path="m1669034,l,,,9131r1669034,l1669034,xem2013534,l1704162,r,9131l2013534,9131r,-9131xe" fillcolor="black" stroked="f">
                        <v:path arrowok="t"/>
                      </v:shape>
                    </v:group>
                  </w:pict>
                </mc:Fallback>
              </mc:AlternateContent>
            </w:r>
            <w:r>
              <w:rPr>
                <w:u w:val="single"/>
              </w:rPr>
              <w:tab/>
            </w:r>
            <w:r>
              <w:rPr>
                <w:spacing w:val="80"/>
              </w:rPr>
              <w:t xml:space="preserve"> </w:t>
            </w:r>
            <w:r>
              <w:t>con</w:t>
            </w:r>
            <w:r>
              <w:tab/>
            </w:r>
            <w:r>
              <w:rPr>
                <w:spacing w:val="-4"/>
              </w:rPr>
              <w:t>sede</w:t>
            </w:r>
            <w:r>
              <w:tab/>
            </w:r>
            <w:r>
              <w:rPr>
                <w:spacing w:val="-5"/>
              </w:rPr>
              <w:t>in</w:t>
            </w:r>
            <w:r>
              <w:tab/>
            </w:r>
            <w:r>
              <w:rPr>
                <w:u w:val="single"/>
              </w:rPr>
              <w:tab/>
            </w:r>
            <w:r>
              <w:rPr>
                <w:spacing w:val="-10"/>
              </w:rPr>
              <w:t>,</w:t>
            </w:r>
            <w:r>
              <w:tab/>
            </w:r>
            <w:r>
              <w:rPr>
                <w:spacing w:val="-5"/>
              </w:rPr>
              <w:t>via</w:t>
            </w:r>
          </w:p>
          <w:p w14:paraId="5AE780F1" w14:textId="77777777" w:rsidR="003C1087" w:rsidRDefault="003C1087">
            <w:pPr>
              <w:pStyle w:val="TableParagraph"/>
              <w:spacing w:before="27"/>
              <w:rPr>
                <w:b/>
              </w:rPr>
            </w:pPr>
          </w:p>
          <w:p w14:paraId="7E4A8865" w14:textId="77777777" w:rsidR="003C1087" w:rsidRDefault="005A0F1A">
            <w:pPr>
              <w:pStyle w:val="TableParagraph"/>
              <w:tabs>
                <w:tab w:val="left" w:pos="3283"/>
              </w:tabs>
              <w:ind w:left="2740"/>
            </w:pPr>
            <w:r>
              <w:rPr>
                <w:spacing w:val="-10"/>
              </w:rPr>
              <w:t>,</w:t>
            </w:r>
            <w:r>
              <w:tab/>
            </w:r>
            <w:r>
              <w:rPr>
                <w:spacing w:val="-10"/>
              </w:rPr>
              <w:t>;</w:t>
            </w:r>
          </w:p>
        </w:tc>
      </w:tr>
      <w:tr w:rsidR="003C1087" w14:paraId="2C79B6D3" w14:textId="77777777">
        <w:trPr>
          <w:trHeight w:val="1128"/>
        </w:trPr>
        <w:tc>
          <w:tcPr>
            <w:tcW w:w="677" w:type="dxa"/>
          </w:tcPr>
          <w:p w14:paraId="487D03A5" w14:textId="77777777" w:rsidR="003C1087" w:rsidRDefault="003C1087">
            <w:pPr>
              <w:pStyle w:val="TableParagraph"/>
              <w:spacing w:before="256"/>
              <w:rPr>
                <w:b/>
              </w:rPr>
            </w:pPr>
          </w:p>
          <w:p w14:paraId="7F01AE73" w14:textId="77777777" w:rsidR="003C1087" w:rsidRDefault="005A0F1A">
            <w:pPr>
              <w:pStyle w:val="TableParagraph"/>
              <w:ind w:left="4"/>
            </w:pPr>
            <w:r>
              <w:rPr>
                <w:spacing w:val="-10"/>
              </w:rPr>
              <w:t>3</w:t>
            </w:r>
          </w:p>
        </w:tc>
        <w:tc>
          <w:tcPr>
            <w:tcW w:w="8961" w:type="dxa"/>
          </w:tcPr>
          <w:p w14:paraId="7E8E65FD" w14:textId="77777777" w:rsidR="003C1087" w:rsidRDefault="005A0F1A">
            <w:pPr>
              <w:pStyle w:val="TableParagraph"/>
              <w:tabs>
                <w:tab w:val="left" w:pos="4039"/>
                <w:tab w:val="left" w:pos="4270"/>
                <w:tab w:val="left" w:pos="4913"/>
                <w:tab w:val="left" w:pos="5657"/>
                <w:tab w:val="left" w:pos="6147"/>
                <w:tab w:val="left" w:pos="8225"/>
                <w:tab w:val="left" w:pos="8600"/>
              </w:tabs>
              <w:spacing w:before="242"/>
              <w:ind w:left="112"/>
            </w:pPr>
            <w:r>
              <w:rPr>
                <w:noProof/>
              </w:rPr>
              <mc:AlternateContent>
                <mc:Choice Requires="wpg">
                  <w:drawing>
                    <wp:anchor distT="0" distB="0" distL="0" distR="0" simplePos="0" relativeHeight="487203840" behindDoc="1" locked="0" layoutInCell="1" allowOverlap="1" wp14:anchorId="1A4E3873" wp14:editId="45D85351">
                      <wp:simplePos x="0" y="0"/>
                      <wp:positionH relativeFrom="column">
                        <wp:posOffset>71627</wp:posOffset>
                      </wp:positionH>
                      <wp:positionV relativeFrom="paragraph">
                        <wp:posOffset>660065</wp:posOffset>
                      </wp:positionV>
                      <wp:extent cx="2013585" cy="95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3585" cy="9525"/>
                                <a:chOff x="0" y="0"/>
                                <a:chExt cx="2013585" cy="9525"/>
                              </a:xfrm>
                            </wpg:grpSpPr>
                            <wps:wsp>
                              <wps:cNvPr id="7" name="Graphic 7"/>
                              <wps:cNvSpPr/>
                              <wps:spPr>
                                <a:xfrm>
                                  <a:off x="0" y="12"/>
                                  <a:ext cx="2013585" cy="9525"/>
                                </a:xfrm>
                                <a:custGeom>
                                  <a:avLst/>
                                  <a:gdLst/>
                                  <a:ahLst/>
                                  <a:cxnLst/>
                                  <a:rect l="l" t="t" r="r" b="b"/>
                                  <a:pathLst>
                                    <a:path w="2013585" h="9525">
                                      <a:moveTo>
                                        <a:pt x="1669034" y="0"/>
                                      </a:moveTo>
                                      <a:lnTo>
                                        <a:pt x="0" y="0"/>
                                      </a:lnTo>
                                      <a:lnTo>
                                        <a:pt x="0" y="9131"/>
                                      </a:lnTo>
                                      <a:lnTo>
                                        <a:pt x="1669034" y="9131"/>
                                      </a:lnTo>
                                      <a:lnTo>
                                        <a:pt x="1669034" y="0"/>
                                      </a:lnTo>
                                      <a:close/>
                                    </a:path>
                                    <a:path w="2013585" h="9525">
                                      <a:moveTo>
                                        <a:pt x="2013534" y="0"/>
                                      </a:moveTo>
                                      <a:lnTo>
                                        <a:pt x="1704162" y="0"/>
                                      </a:lnTo>
                                      <a:lnTo>
                                        <a:pt x="1704162" y="9131"/>
                                      </a:lnTo>
                                      <a:lnTo>
                                        <a:pt x="2013534" y="9131"/>
                                      </a:lnTo>
                                      <a:lnTo>
                                        <a:pt x="20135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BCC24E" id="Group 6" o:spid="_x0000_s1026" style="position:absolute;margin-left:5.65pt;margin-top:51.95pt;width:158.55pt;height:.75pt;z-index:-16112640;mso-wrap-distance-left:0;mso-wrap-distance-right:0" coordsize="20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">
                      <v:shape id="Graphic 7" o:spid="_x0000_s1027" style="position:absolute;width:20135;height:95;visibility:visible;mso-wrap-style:square;v-text-anchor:top" coordsize="20135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" path="m1669034,l,,,9131r1669034,l1669034,xem2013534,l1704162,r,9131l2013534,9131r,-9131xe" fillcolor="black" stroked="f">
                        <v:path arrowok="t"/>
                      </v:shape>
                    </v:group>
                  </w:pict>
                </mc:Fallback>
              </mc:AlternateContent>
            </w:r>
            <w:r>
              <w:rPr>
                <w:u w:val="single"/>
              </w:rPr>
              <w:tab/>
            </w:r>
            <w:r>
              <w:tab/>
            </w:r>
            <w:r>
              <w:rPr>
                <w:spacing w:val="-5"/>
              </w:rPr>
              <w:t>con</w:t>
            </w:r>
            <w:r>
              <w:tab/>
            </w:r>
            <w:r>
              <w:rPr>
                <w:spacing w:val="-4"/>
              </w:rPr>
              <w:t>sede</w:t>
            </w:r>
            <w:r>
              <w:tab/>
            </w:r>
            <w:r>
              <w:rPr>
                <w:spacing w:val="-5"/>
              </w:rPr>
              <w:t>in</w:t>
            </w:r>
            <w:r>
              <w:tab/>
            </w:r>
            <w:r>
              <w:rPr>
                <w:u w:val="single"/>
              </w:rPr>
              <w:tab/>
            </w:r>
            <w:r>
              <w:rPr>
                <w:spacing w:val="-10"/>
              </w:rPr>
              <w:t>,</w:t>
            </w:r>
            <w:r>
              <w:tab/>
            </w:r>
            <w:r>
              <w:rPr>
                <w:spacing w:val="-5"/>
              </w:rPr>
              <w:t>via</w:t>
            </w:r>
          </w:p>
          <w:p w14:paraId="37EB90A0" w14:textId="77777777" w:rsidR="003C1087" w:rsidRDefault="003C1087">
            <w:pPr>
              <w:pStyle w:val="TableParagraph"/>
              <w:spacing w:before="27"/>
              <w:rPr>
                <w:b/>
              </w:rPr>
            </w:pPr>
          </w:p>
          <w:p w14:paraId="63180B63" w14:textId="77777777" w:rsidR="003C1087" w:rsidRDefault="005A0F1A">
            <w:pPr>
              <w:pStyle w:val="TableParagraph"/>
              <w:tabs>
                <w:tab w:val="left" w:pos="3283"/>
              </w:tabs>
              <w:ind w:left="2740"/>
            </w:pPr>
            <w:r>
              <w:rPr>
                <w:spacing w:val="-10"/>
              </w:rPr>
              <w:t>,</w:t>
            </w:r>
            <w:r>
              <w:tab/>
            </w:r>
            <w:r>
              <w:rPr>
                <w:spacing w:val="-10"/>
              </w:rPr>
              <w:t>;</w:t>
            </w:r>
          </w:p>
        </w:tc>
      </w:tr>
      <w:tr w:rsidR="003C1087" w14:paraId="4C6ECAE4" w14:textId="77777777">
        <w:trPr>
          <w:trHeight w:val="1130"/>
        </w:trPr>
        <w:tc>
          <w:tcPr>
            <w:tcW w:w="677" w:type="dxa"/>
          </w:tcPr>
          <w:p w14:paraId="546778AB" w14:textId="77777777" w:rsidR="003C1087" w:rsidRDefault="003C1087">
            <w:pPr>
              <w:pStyle w:val="TableParagraph"/>
              <w:spacing w:before="256"/>
              <w:rPr>
                <w:b/>
              </w:rPr>
            </w:pPr>
          </w:p>
          <w:p w14:paraId="208D24EB" w14:textId="77777777" w:rsidR="003C1087" w:rsidRDefault="005A0F1A">
            <w:pPr>
              <w:pStyle w:val="TableParagraph"/>
              <w:ind w:left="4"/>
            </w:pPr>
            <w:r>
              <w:rPr>
                <w:spacing w:val="-10"/>
              </w:rPr>
              <w:t>4</w:t>
            </w:r>
          </w:p>
        </w:tc>
        <w:tc>
          <w:tcPr>
            <w:tcW w:w="8961" w:type="dxa"/>
          </w:tcPr>
          <w:p w14:paraId="61CE1B51" w14:textId="77777777" w:rsidR="003C1087" w:rsidRDefault="005A0F1A">
            <w:pPr>
              <w:pStyle w:val="TableParagraph"/>
              <w:tabs>
                <w:tab w:val="left" w:pos="3926"/>
                <w:tab w:val="left" w:pos="4850"/>
                <w:tab w:val="left" w:pos="5604"/>
                <w:tab w:val="left" w:pos="6123"/>
                <w:tab w:val="left" w:pos="8206"/>
                <w:tab w:val="left" w:pos="8581"/>
              </w:tabs>
              <w:spacing w:before="244"/>
              <w:ind w:left="112"/>
            </w:pPr>
            <w:r>
              <w:rPr>
                <w:noProof/>
              </w:rPr>
              <mc:AlternateContent>
                <mc:Choice Requires="wpg">
                  <w:drawing>
                    <wp:anchor distT="0" distB="0" distL="0" distR="0" simplePos="0" relativeHeight="487204352" behindDoc="1" locked="0" layoutInCell="1" allowOverlap="1" wp14:anchorId="17012577" wp14:editId="2207144F">
                      <wp:simplePos x="0" y="0"/>
                      <wp:positionH relativeFrom="column">
                        <wp:posOffset>71627</wp:posOffset>
                      </wp:positionH>
                      <wp:positionV relativeFrom="paragraph">
                        <wp:posOffset>659811</wp:posOffset>
                      </wp:positionV>
                      <wp:extent cx="2013585" cy="952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3585" cy="9525"/>
                                <a:chOff x="0" y="0"/>
                                <a:chExt cx="2013585" cy="9525"/>
                              </a:xfrm>
                            </wpg:grpSpPr>
                            <wps:wsp>
                              <wps:cNvPr id="9" name="Graphic 9"/>
                              <wps:cNvSpPr/>
                              <wps:spPr>
                                <a:xfrm>
                                  <a:off x="0" y="12"/>
                                  <a:ext cx="2013585" cy="9525"/>
                                </a:xfrm>
                                <a:custGeom>
                                  <a:avLst/>
                                  <a:gdLst/>
                                  <a:ahLst/>
                                  <a:cxnLst/>
                                  <a:rect l="l" t="t" r="r" b="b"/>
                                  <a:pathLst>
                                    <a:path w="2013585" h="9525">
                                      <a:moveTo>
                                        <a:pt x="1669034" y="0"/>
                                      </a:moveTo>
                                      <a:lnTo>
                                        <a:pt x="0" y="0"/>
                                      </a:lnTo>
                                      <a:lnTo>
                                        <a:pt x="0" y="9131"/>
                                      </a:lnTo>
                                      <a:lnTo>
                                        <a:pt x="1669034" y="9131"/>
                                      </a:lnTo>
                                      <a:lnTo>
                                        <a:pt x="1669034" y="0"/>
                                      </a:lnTo>
                                      <a:close/>
                                    </a:path>
                                    <a:path w="2013585" h="9525">
                                      <a:moveTo>
                                        <a:pt x="2013534" y="0"/>
                                      </a:moveTo>
                                      <a:lnTo>
                                        <a:pt x="1704162" y="0"/>
                                      </a:lnTo>
                                      <a:lnTo>
                                        <a:pt x="1704162" y="9131"/>
                                      </a:lnTo>
                                      <a:lnTo>
                                        <a:pt x="2013534" y="9131"/>
                                      </a:lnTo>
                                      <a:lnTo>
                                        <a:pt x="20135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930E19" id="Group 8" o:spid="_x0000_s1026" style="position:absolute;margin-left:5.65pt;margin-top:51.95pt;width:158.55pt;height:.75pt;z-index:-16112128;mso-wrap-distance-left:0;mso-wrap-distance-right:0" coordsize="20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">
                      <v:shape id="Graphic 9" o:spid="_x0000_s1027" style="position:absolute;width:20135;height:95;visibility:visible;mso-wrap-style:square;v-text-anchor:top" coordsize="20135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" path="m1669034,l,,,9131r1669034,l1669034,xem2013534,l1704162,r,9131l2013534,9131r,-9131xe" fillcolor="black" stroked="f">
                        <v:path arrowok="t"/>
                      </v:shape>
                    </v:group>
                  </w:pict>
                </mc:Fallback>
              </mc:AlternateContent>
            </w:r>
            <w:r>
              <w:rPr>
                <w:u w:val="single"/>
              </w:rPr>
              <w:tab/>
            </w:r>
            <w:r>
              <w:rPr>
                <w:spacing w:val="40"/>
              </w:rPr>
              <w:t xml:space="preserve"> </w:t>
            </w:r>
            <w:r>
              <w:t>con</w:t>
            </w:r>
            <w:r>
              <w:tab/>
            </w:r>
            <w:r>
              <w:rPr>
                <w:spacing w:val="-4"/>
              </w:rPr>
              <w:t>sede</w:t>
            </w:r>
            <w:r>
              <w:tab/>
            </w:r>
            <w:r>
              <w:rPr>
                <w:spacing w:val="-5"/>
              </w:rPr>
              <w:t>in</w:t>
            </w:r>
            <w:r>
              <w:tab/>
            </w:r>
            <w:r>
              <w:rPr>
                <w:u w:val="single"/>
              </w:rPr>
              <w:tab/>
            </w:r>
            <w:r>
              <w:rPr>
                <w:spacing w:val="-10"/>
              </w:rPr>
              <w:t>,</w:t>
            </w:r>
            <w:r>
              <w:tab/>
            </w:r>
            <w:r>
              <w:rPr>
                <w:spacing w:val="-5"/>
              </w:rPr>
              <w:t>via</w:t>
            </w:r>
          </w:p>
          <w:p w14:paraId="3AFAEB5C" w14:textId="77777777" w:rsidR="003C1087" w:rsidRDefault="003C1087">
            <w:pPr>
              <w:pStyle w:val="TableParagraph"/>
              <w:spacing w:before="24"/>
              <w:rPr>
                <w:b/>
              </w:rPr>
            </w:pPr>
          </w:p>
          <w:p w14:paraId="472408B4" w14:textId="77777777" w:rsidR="003C1087" w:rsidRDefault="005A0F1A">
            <w:pPr>
              <w:pStyle w:val="TableParagraph"/>
              <w:tabs>
                <w:tab w:val="left" w:pos="3283"/>
              </w:tabs>
              <w:ind w:left="2740"/>
            </w:pPr>
            <w:r>
              <w:rPr>
                <w:spacing w:val="-10"/>
              </w:rPr>
              <w:t>,</w:t>
            </w:r>
            <w:r>
              <w:tab/>
            </w:r>
            <w:r>
              <w:rPr>
                <w:spacing w:val="-10"/>
              </w:rPr>
              <w:t>;</w:t>
            </w:r>
          </w:p>
        </w:tc>
      </w:tr>
    </w:tbl>
    <w:p w14:paraId="516A5D13" w14:textId="77777777" w:rsidR="003C1087" w:rsidRDefault="005A0F1A">
      <w:pPr>
        <w:spacing w:before="240"/>
        <w:ind w:left="283"/>
      </w:pPr>
      <w:r>
        <w:t>(di</w:t>
      </w:r>
      <w:r>
        <w:rPr>
          <w:spacing w:val="-7"/>
        </w:rPr>
        <w:t xml:space="preserve"> </w:t>
      </w:r>
      <w:r>
        <w:t>seguito</w:t>
      </w:r>
      <w:r>
        <w:rPr>
          <w:spacing w:val="-7"/>
        </w:rPr>
        <w:t xml:space="preserve"> </w:t>
      </w:r>
      <w:r>
        <w:rPr>
          <w:spacing w:val="-2"/>
        </w:rPr>
        <w:t>“</w:t>
      </w:r>
      <w:r>
        <w:rPr>
          <w:b/>
          <w:i/>
          <w:spacing w:val="-2"/>
        </w:rPr>
        <w:t>Professionista</w:t>
      </w:r>
      <w:r>
        <w:rPr>
          <w:spacing w:val="-2"/>
        </w:rPr>
        <w:t>”);</w:t>
      </w:r>
    </w:p>
    <w:p w14:paraId="78819058" w14:textId="77777777" w:rsidR="003C1087" w:rsidRDefault="003C1087">
      <w:pPr>
        <w:sectPr w:rsidR="003C1087">
          <w:pgSz w:w="11920" w:h="16850"/>
          <w:pgMar w:top="1620" w:right="850" w:bottom="1140" w:left="850" w:header="0" w:footer="953" w:gutter="0"/>
          <w:cols w:space="720"/>
        </w:sectPr>
      </w:pPr>
    </w:p>
    <w:p w14:paraId="1D8B7622" w14:textId="77777777" w:rsidR="003C1087" w:rsidRDefault="005A0F1A">
      <w:pPr>
        <w:pStyle w:val="Corpotesto"/>
        <w:spacing w:before="39"/>
        <w:ind w:left="283"/>
        <w:jc w:val="left"/>
      </w:pPr>
      <w:r>
        <w:lastRenderedPageBreak/>
        <w:t>(di</w:t>
      </w:r>
      <w:r>
        <w:rPr>
          <w:spacing w:val="-9"/>
        </w:rPr>
        <w:t xml:space="preserve"> </w:t>
      </w:r>
      <w:r>
        <w:t>seguito,</w:t>
      </w:r>
      <w:r>
        <w:rPr>
          <w:spacing w:val="-9"/>
        </w:rPr>
        <w:t xml:space="preserve"> </w:t>
      </w:r>
      <w:r>
        <w:t>congiuntamente</w:t>
      </w:r>
      <w:r>
        <w:rPr>
          <w:spacing w:val="-5"/>
        </w:rPr>
        <w:t xml:space="preserve"> </w:t>
      </w:r>
      <w:r>
        <w:t>“</w:t>
      </w:r>
      <w:r>
        <w:rPr>
          <w:b/>
          <w:i/>
        </w:rPr>
        <w:t>le</w:t>
      </w:r>
      <w:r>
        <w:rPr>
          <w:b/>
          <w:i/>
          <w:spacing w:val="-8"/>
        </w:rPr>
        <w:t xml:space="preserve"> </w:t>
      </w:r>
      <w:r>
        <w:rPr>
          <w:b/>
          <w:i/>
          <w:spacing w:val="-2"/>
        </w:rPr>
        <w:t>Parti</w:t>
      </w:r>
      <w:r>
        <w:rPr>
          <w:spacing w:val="-2"/>
        </w:rPr>
        <w:t>”);</w:t>
      </w:r>
    </w:p>
    <w:p w14:paraId="0A3FBB10" w14:textId="77777777" w:rsidR="003C1087" w:rsidRDefault="003C1087">
      <w:pPr>
        <w:pStyle w:val="Corpotesto"/>
        <w:spacing w:before="25"/>
        <w:jc w:val="left"/>
      </w:pPr>
    </w:p>
    <w:p w14:paraId="49F81DF1" w14:textId="77777777" w:rsidR="003C1087" w:rsidRDefault="005A0F1A">
      <w:pPr>
        <w:ind w:left="1062" w:right="1057"/>
        <w:jc w:val="center"/>
        <w:rPr>
          <w:sz w:val="23"/>
        </w:rPr>
      </w:pPr>
      <w:r>
        <w:rPr>
          <w:sz w:val="23"/>
        </w:rPr>
        <w:t>==============</w:t>
      </w:r>
      <w:r>
        <w:rPr>
          <w:spacing w:val="-8"/>
          <w:sz w:val="23"/>
        </w:rPr>
        <w:t xml:space="preserve"> </w:t>
      </w:r>
      <w:r>
        <w:rPr>
          <w:b/>
        </w:rPr>
        <w:t>PREMESSO</w:t>
      </w:r>
      <w:r>
        <w:rPr>
          <w:b/>
          <w:spacing w:val="-12"/>
        </w:rPr>
        <w:t xml:space="preserve"> </w:t>
      </w:r>
      <w:r>
        <w:rPr>
          <w:b/>
        </w:rPr>
        <w:t>CHE</w:t>
      </w:r>
      <w:r>
        <w:rPr>
          <w:b/>
          <w:spacing w:val="-7"/>
        </w:rPr>
        <w:t xml:space="preserve"> </w:t>
      </w:r>
      <w:r>
        <w:rPr>
          <w:spacing w:val="-2"/>
          <w:sz w:val="23"/>
        </w:rPr>
        <w:t>=================</w:t>
      </w:r>
    </w:p>
    <w:p w14:paraId="4EA18B2E" w14:textId="77777777" w:rsidR="003C1087" w:rsidRDefault="003C1087">
      <w:pPr>
        <w:pStyle w:val="Corpotesto"/>
        <w:spacing w:before="103"/>
        <w:jc w:val="left"/>
        <w:rPr>
          <w:sz w:val="23"/>
        </w:rPr>
      </w:pPr>
    </w:p>
    <w:p w14:paraId="30C5E988" w14:textId="5ACA9F23" w:rsidR="003C1087" w:rsidRDefault="00E803FA">
      <w:pPr>
        <w:pStyle w:val="Paragrafoelenco"/>
        <w:numPr>
          <w:ilvl w:val="0"/>
          <w:numId w:val="29"/>
        </w:numPr>
        <w:tabs>
          <w:tab w:val="left" w:pos="455"/>
          <w:tab w:val="left" w:pos="458"/>
        </w:tabs>
        <w:spacing w:before="59" w:line="360" w:lineRule="auto"/>
        <w:ind w:right="123"/>
        <w:jc w:val="both"/>
      </w:pPr>
      <w:r>
        <w:t>…………………………</w:t>
      </w:r>
    </w:p>
    <w:p w14:paraId="339CC832" w14:textId="49038A90" w:rsidR="003C1087" w:rsidRDefault="00E803FA">
      <w:pPr>
        <w:pStyle w:val="Paragrafoelenco"/>
        <w:numPr>
          <w:ilvl w:val="0"/>
          <w:numId w:val="29"/>
        </w:numPr>
        <w:tabs>
          <w:tab w:val="left" w:pos="455"/>
          <w:tab w:val="left" w:pos="458"/>
        </w:tabs>
        <w:spacing w:before="56" w:line="360" w:lineRule="auto"/>
        <w:ind w:right="124"/>
        <w:jc w:val="both"/>
      </w:pPr>
      <w:r>
        <w:t>………………………………..;</w:t>
      </w:r>
    </w:p>
    <w:p w14:paraId="20B8EC13" w14:textId="77777777" w:rsidR="003C1087" w:rsidRDefault="005A0F1A">
      <w:pPr>
        <w:pStyle w:val="Paragrafoelenco"/>
        <w:numPr>
          <w:ilvl w:val="0"/>
          <w:numId w:val="29"/>
        </w:numPr>
        <w:tabs>
          <w:tab w:val="left" w:pos="456"/>
          <w:tab w:val="left" w:pos="458"/>
        </w:tabs>
        <w:spacing w:before="58" w:line="360" w:lineRule="auto"/>
        <w:ind w:right="122"/>
        <w:jc w:val="both"/>
      </w:pPr>
      <w:r>
        <w:t>ai sensi dell’art.41 comma</w:t>
      </w:r>
      <w:r>
        <w:rPr>
          <w:spacing w:val="-1"/>
        </w:rPr>
        <w:t xml:space="preserve"> </w:t>
      </w:r>
      <w:r>
        <w:t xml:space="preserve">2 del </w:t>
      </w:r>
      <w:proofErr w:type="spellStart"/>
      <w:r>
        <w:t>D.Lgs</w:t>
      </w:r>
      <w:proofErr w:type="spellEnd"/>
      <w:r>
        <w:t xml:space="preserve"> n. 36/2023</w:t>
      </w:r>
      <w:r>
        <w:rPr>
          <w:spacing w:val="-1"/>
        </w:rPr>
        <w:t xml:space="preserve"> </w:t>
      </w:r>
      <w:r>
        <w:t>è stato redatto, per l’intervento in oggetto,</w:t>
      </w:r>
      <w:r>
        <w:rPr>
          <w:spacing w:val="40"/>
        </w:rPr>
        <w:t xml:space="preserve"> </w:t>
      </w:r>
      <w:r>
        <w:t>il Documento di indirizzo alla progettazione (DIP) ai sensi dell’Allegato I.7</w:t>
      </w:r>
      <w:r>
        <w:rPr>
          <w:spacing w:val="40"/>
        </w:rPr>
        <w:t xml:space="preserve"> </w:t>
      </w:r>
      <w:r>
        <w:t>“</w:t>
      </w:r>
      <w:r>
        <w:rPr>
          <w:i/>
        </w:rPr>
        <w:t xml:space="preserve">Contenuti minimi del quadro </w:t>
      </w:r>
      <w:proofErr w:type="spellStart"/>
      <w:r>
        <w:rPr>
          <w:i/>
        </w:rPr>
        <w:t>esigenziale</w:t>
      </w:r>
      <w:proofErr w:type="spellEnd"/>
      <w:r>
        <w:rPr>
          <w:i/>
        </w:rPr>
        <w:t xml:space="preserve">, del documento di fattibilità delle alternative progettuali, del documento di indirizzo della progettazione, del progetto di fattibilità tecnica ed economica e del progetto esecutivo” </w:t>
      </w:r>
      <w:r>
        <w:t xml:space="preserve">al </w:t>
      </w:r>
      <w:proofErr w:type="spellStart"/>
      <w:r>
        <w:t>D.Lgs</w:t>
      </w:r>
      <w:proofErr w:type="spellEnd"/>
      <w:r>
        <w:t xml:space="preserve"> 31 marzo 2023, n.36 </w:t>
      </w:r>
      <w:r>
        <w:rPr>
          <w:i/>
        </w:rPr>
        <w:t>“Codice dei</w:t>
      </w:r>
      <w:r>
        <w:rPr>
          <w:i/>
          <w:spacing w:val="-11"/>
        </w:rPr>
        <w:t xml:space="preserve"> </w:t>
      </w:r>
      <w:r>
        <w:rPr>
          <w:i/>
        </w:rPr>
        <w:t>contratti</w:t>
      </w:r>
      <w:r>
        <w:rPr>
          <w:i/>
          <w:spacing w:val="-11"/>
        </w:rPr>
        <w:t xml:space="preserve"> </w:t>
      </w:r>
      <w:r>
        <w:rPr>
          <w:i/>
        </w:rPr>
        <w:t>pubblici</w:t>
      </w:r>
      <w:r>
        <w:rPr>
          <w:i/>
          <w:spacing w:val="-11"/>
        </w:rPr>
        <w:t xml:space="preserve"> </w:t>
      </w:r>
      <w:r>
        <w:rPr>
          <w:i/>
        </w:rPr>
        <w:t>in</w:t>
      </w:r>
      <w:r>
        <w:rPr>
          <w:i/>
          <w:spacing w:val="-12"/>
        </w:rPr>
        <w:t xml:space="preserve"> </w:t>
      </w:r>
      <w:r>
        <w:rPr>
          <w:i/>
        </w:rPr>
        <w:t>attuazione</w:t>
      </w:r>
      <w:r>
        <w:rPr>
          <w:i/>
          <w:spacing w:val="-10"/>
        </w:rPr>
        <w:t xml:space="preserve"> </w:t>
      </w:r>
      <w:r>
        <w:rPr>
          <w:i/>
        </w:rPr>
        <w:t>dell</w:t>
      </w:r>
      <w:hyperlink r:id="rId8" w:anchor="_inizio">
        <w:r>
          <w:rPr>
            <w:i/>
          </w:rPr>
          <w:t>'articolo</w:t>
        </w:r>
        <w:r>
          <w:rPr>
            <w:i/>
            <w:spacing w:val="-11"/>
          </w:rPr>
          <w:t xml:space="preserve"> </w:t>
        </w:r>
        <w:r>
          <w:rPr>
            <w:i/>
          </w:rPr>
          <w:t>1</w:t>
        </w:r>
        <w:r>
          <w:rPr>
            <w:i/>
            <w:spacing w:val="-10"/>
          </w:rPr>
          <w:t xml:space="preserve"> </w:t>
        </w:r>
        <w:r>
          <w:rPr>
            <w:i/>
          </w:rPr>
          <w:t>della</w:t>
        </w:r>
        <w:r>
          <w:rPr>
            <w:i/>
            <w:spacing w:val="-11"/>
          </w:rPr>
          <w:t xml:space="preserve"> </w:t>
        </w:r>
        <w:r>
          <w:rPr>
            <w:i/>
          </w:rPr>
          <w:t>legge</w:t>
        </w:r>
        <w:r>
          <w:rPr>
            <w:i/>
            <w:spacing w:val="-10"/>
          </w:rPr>
          <w:t xml:space="preserve"> </w:t>
        </w:r>
        <w:r>
          <w:rPr>
            <w:i/>
          </w:rPr>
          <w:t>21</w:t>
        </w:r>
        <w:r>
          <w:rPr>
            <w:i/>
            <w:spacing w:val="-10"/>
          </w:rPr>
          <w:t xml:space="preserve"> </w:t>
        </w:r>
        <w:r>
          <w:rPr>
            <w:i/>
          </w:rPr>
          <w:t>giugno</w:t>
        </w:r>
        <w:r>
          <w:rPr>
            <w:i/>
            <w:spacing w:val="-11"/>
          </w:rPr>
          <w:t xml:space="preserve"> </w:t>
        </w:r>
        <w:r>
          <w:rPr>
            <w:i/>
          </w:rPr>
          <w:t>2022,</w:t>
        </w:r>
        <w:r>
          <w:rPr>
            <w:i/>
            <w:spacing w:val="-10"/>
          </w:rPr>
          <w:t xml:space="preserve"> </w:t>
        </w:r>
        <w:r>
          <w:rPr>
            <w:i/>
          </w:rPr>
          <w:t>n.</w:t>
        </w:r>
        <w:r>
          <w:rPr>
            <w:i/>
            <w:spacing w:val="-11"/>
          </w:rPr>
          <w:t xml:space="preserve"> </w:t>
        </w:r>
        <w:r>
          <w:rPr>
            <w:i/>
          </w:rPr>
          <w:t>78</w:t>
        </w:r>
      </w:hyperlink>
      <w:r>
        <w:rPr>
          <w:i/>
        </w:rPr>
        <w:t>,</w:t>
      </w:r>
      <w:r>
        <w:rPr>
          <w:i/>
          <w:spacing w:val="-13"/>
        </w:rPr>
        <w:t xml:space="preserve"> </w:t>
      </w:r>
      <w:r>
        <w:rPr>
          <w:i/>
        </w:rPr>
        <w:t>recante</w:t>
      </w:r>
      <w:r>
        <w:rPr>
          <w:i/>
          <w:spacing w:val="-9"/>
        </w:rPr>
        <w:t xml:space="preserve"> </w:t>
      </w:r>
      <w:r>
        <w:rPr>
          <w:i/>
        </w:rPr>
        <w:t>delega</w:t>
      </w:r>
      <w:r>
        <w:rPr>
          <w:i/>
          <w:spacing w:val="-11"/>
        </w:rPr>
        <w:t xml:space="preserve"> </w:t>
      </w:r>
      <w:r>
        <w:rPr>
          <w:i/>
        </w:rPr>
        <w:t>al</w:t>
      </w:r>
      <w:r>
        <w:rPr>
          <w:i/>
          <w:spacing w:val="-11"/>
        </w:rPr>
        <w:t xml:space="preserve"> </w:t>
      </w:r>
      <w:r>
        <w:rPr>
          <w:i/>
        </w:rPr>
        <w:t>Governo in materia di contratti pubblici”</w:t>
      </w:r>
      <w:r>
        <w:t>;</w:t>
      </w:r>
    </w:p>
    <w:p w14:paraId="7C329B93" w14:textId="7FC6EDC9" w:rsidR="00E803FA" w:rsidRDefault="00E803FA">
      <w:pPr>
        <w:pStyle w:val="Paragrafoelenco"/>
        <w:numPr>
          <w:ilvl w:val="0"/>
          <w:numId w:val="29"/>
        </w:numPr>
        <w:tabs>
          <w:tab w:val="left" w:pos="456"/>
          <w:tab w:val="left" w:pos="458"/>
        </w:tabs>
        <w:spacing w:before="58" w:line="360" w:lineRule="auto"/>
        <w:ind w:right="122"/>
        <w:jc w:val="both"/>
      </w:pPr>
      <w:r>
        <w:t>con Deliberazione della Giunta Comunale n……………….del……….dichiarata immediatamente eseguibile, è stato approvato il suddetto Documento di Indirizzo alla progettazione</w:t>
      </w:r>
      <w:r w:rsidR="00787C49" w:rsidRPr="00787C49">
        <w:t xml:space="preserve"> dell’intervento in epigrafe indicato, redatto dal RUP, che prevede un importo dei lavori stimato in € </w:t>
      </w:r>
      <w:r w:rsidR="00B11931">
        <w:t>……………………………………………….</w:t>
      </w:r>
      <w:r w:rsidR="00787C49" w:rsidRPr="00787C49">
        <w:tab/>
      </w:r>
      <w:r>
        <w:t>;</w:t>
      </w:r>
    </w:p>
    <w:p w14:paraId="71455A6F" w14:textId="30A90C3C" w:rsidR="003C1087" w:rsidRDefault="005A0F1A">
      <w:pPr>
        <w:pStyle w:val="Paragrafoelenco"/>
        <w:numPr>
          <w:ilvl w:val="0"/>
          <w:numId w:val="29"/>
        </w:numPr>
        <w:tabs>
          <w:tab w:val="left" w:pos="455"/>
          <w:tab w:val="left" w:pos="458"/>
          <w:tab w:val="left" w:pos="2630"/>
          <w:tab w:val="left" w:pos="4158"/>
        </w:tabs>
        <w:spacing w:before="57" w:line="360" w:lineRule="auto"/>
        <w:ind w:right="120"/>
        <w:jc w:val="both"/>
      </w:pPr>
      <w:r>
        <w:t xml:space="preserve">la procedura di gara, </w:t>
      </w:r>
      <w:r w:rsidR="00E803FA">
        <w:t>svoltasi</w:t>
      </w:r>
      <w:r>
        <w:t xml:space="preserve"> su piattaforma telematica </w:t>
      </w:r>
      <w:r w:rsidR="00E803FA">
        <w:t>Start</w:t>
      </w:r>
      <w:r>
        <w:t xml:space="preserve">, per l’affidamento dei </w:t>
      </w:r>
      <w:r>
        <w:rPr>
          <w:i/>
        </w:rPr>
        <w:t xml:space="preserve">“Servizi di architettura e ingegneria per la progettazione di fattibilità tecnica ed economica (PFTE), comprensiva di Coordinamento della Sicurezza in fase di progettazione (CSP), </w:t>
      </w:r>
      <w:r w:rsidR="00E803FA">
        <w:rPr>
          <w:i/>
        </w:rPr>
        <w:t>……………………………….</w:t>
      </w:r>
      <w:r>
        <w:rPr>
          <w:i/>
        </w:rPr>
        <w:t>”</w:t>
      </w:r>
      <w:r>
        <w:rPr>
          <w:i/>
          <w:spacing w:val="-1"/>
        </w:rPr>
        <w:t xml:space="preserve"> </w:t>
      </w:r>
      <w:r>
        <w:t>è stata</w:t>
      </w:r>
      <w:r>
        <w:rPr>
          <w:spacing w:val="-3"/>
        </w:rPr>
        <w:t xml:space="preserve"> </w:t>
      </w:r>
      <w:r>
        <w:t>indetta, in</w:t>
      </w:r>
      <w:r>
        <w:rPr>
          <w:spacing w:val="-2"/>
        </w:rPr>
        <w:t xml:space="preserve"> </w:t>
      </w:r>
      <w:r>
        <w:t>forza</w:t>
      </w:r>
      <w:r>
        <w:rPr>
          <w:spacing w:val="-1"/>
        </w:rPr>
        <w:t xml:space="preserve"> </w:t>
      </w:r>
      <w:r w:rsidR="00E803FA">
        <w:t>della Determinazione a contrarre n…… del………………….del Responsabile dell’Area …. del Comune</w:t>
      </w:r>
      <w:r>
        <w:rPr>
          <w:spacing w:val="-10"/>
        </w:rPr>
        <w:t>;</w:t>
      </w:r>
    </w:p>
    <w:p w14:paraId="7BE0CE3B" w14:textId="602C1F31" w:rsidR="003C1087" w:rsidRDefault="005A0F1A" w:rsidP="00E803FA">
      <w:pPr>
        <w:pStyle w:val="Paragrafoelenco"/>
        <w:numPr>
          <w:ilvl w:val="0"/>
          <w:numId w:val="29"/>
        </w:numPr>
        <w:tabs>
          <w:tab w:val="left" w:pos="507"/>
        </w:tabs>
        <w:spacing w:before="58"/>
        <w:ind w:left="507" w:hanging="335"/>
        <w:jc w:val="both"/>
      </w:pPr>
      <w:r>
        <w:t>il</w:t>
      </w:r>
      <w:r>
        <w:rPr>
          <w:spacing w:val="16"/>
        </w:rPr>
        <w:t xml:space="preserve"> </w:t>
      </w:r>
      <w:r>
        <w:t>presente</w:t>
      </w:r>
      <w:r>
        <w:rPr>
          <w:spacing w:val="18"/>
        </w:rPr>
        <w:t xml:space="preserve"> </w:t>
      </w:r>
      <w:r>
        <w:t>appalto</w:t>
      </w:r>
      <w:r>
        <w:rPr>
          <w:spacing w:val="18"/>
        </w:rPr>
        <w:t xml:space="preserve"> </w:t>
      </w:r>
      <w:r>
        <w:t>(di</w:t>
      </w:r>
      <w:r>
        <w:rPr>
          <w:spacing w:val="17"/>
        </w:rPr>
        <w:t xml:space="preserve"> </w:t>
      </w:r>
      <w:r>
        <w:t>seguito,</w:t>
      </w:r>
      <w:r>
        <w:rPr>
          <w:spacing w:val="15"/>
        </w:rPr>
        <w:t xml:space="preserve"> </w:t>
      </w:r>
      <w:r>
        <w:t>“</w:t>
      </w:r>
      <w:r>
        <w:rPr>
          <w:b/>
          <w:i/>
        </w:rPr>
        <w:t>Appalto</w:t>
      </w:r>
      <w:r>
        <w:t>”)</w:t>
      </w:r>
      <w:r>
        <w:rPr>
          <w:spacing w:val="14"/>
        </w:rPr>
        <w:t xml:space="preserve"> </w:t>
      </w:r>
      <w:r>
        <w:t>trova</w:t>
      </w:r>
      <w:r>
        <w:rPr>
          <w:spacing w:val="15"/>
        </w:rPr>
        <w:t xml:space="preserve"> </w:t>
      </w:r>
      <w:r>
        <w:t>copertura</w:t>
      </w:r>
      <w:r>
        <w:rPr>
          <w:spacing w:val="17"/>
        </w:rPr>
        <w:t xml:space="preserve"> </w:t>
      </w:r>
      <w:r>
        <w:t>nell’ambito</w:t>
      </w:r>
      <w:r>
        <w:rPr>
          <w:spacing w:val="18"/>
        </w:rPr>
        <w:t xml:space="preserve"> </w:t>
      </w:r>
      <w:r w:rsidR="00E803FA">
        <w:t>del Cap…..del Bilancio di Previsione 2025</w:t>
      </w:r>
      <w:r>
        <w:rPr>
          <w:spacing w:val="-10"/>
        </w:rPr>
        <w:t>;</w:t>
      </w:r>
    </w:p>
    <w:p w14:paraId="7A5496B4" w14:textId="5B51591A" w:rsidR="003C1087" w:rsidRDefault="005A0F1A">
      <w:pPr>
        <w:pStyle w:val="Paragrafoelenco"/>
        <w:numPr>
          <w:ilvl w:val="0"/>
          <w:numId w:val="29"/>
        </w:numPr>
        <w:tabs>
          <w:tab w:val="left" w:pos="456"/>
          <w:tab w:val="left" w:pos="458"/>
          <w:tab w:val="left" w:pos="2814"/>
          <w:tab w:val="left" w:pos="4663"/>
        </w:tabs>
        <w:spacing w:before="193" w:line="360" w:lineRule="auto"/>
        <w:ind w:right="123"/>
        <w:jc w:val="both"/>
      </w:pPr>
      <w:r>
        <w:t>l’incarico</w:t>
      </w:r>
      <w:r>
        <w:rPr>
          <w:spacing w:val="-12"/>
        </w:rPr>
        <w:t xml:space="preserve"> </w:t>
      </w:r>
      <w:r>
        <w:t>di</w:t>
      </w:r>
      <w:r>
        <w:rPr>
          <w:spacing w:val="-13"/>
        </w:rPr>
        <w:t xml:space="preserve"> </w:t>
      </w:r>
      <w:r>
        <w:t>Responsabile</w:t>
      </w:r>
      <w:r>
        <w:rPr>
          <w:spacing w:val="-12"/>
        </w:rPr>
        <w:t xml:space="preserve"> </w:t>
      </w:r>
      <w:r>
        <w:t>Unico</w:t>
      </w:r>
      <w:r>
        <w:rPr>
          <w:spacing w:val="-13"/>
        </w:rPr>
        <w:t xml:space="preserve"> </w:t>
      </w:r>
      <w:r>
        <w:t>del</w:t>
      </w:r>
      <w:r>
        <w:rPr>
          <w:spacing w:val="-12"/>
        </w:rPr>
        <w:t xml:space="preserve"> </w:t>
      </w:r>
      <w:r>
        <w:t xml:space="preserve">Progetto (RUP), ai sensi dell’articolo 15, co. 2 del Codice dei Contratti, </w:t>
      </w:r>
      <w:r w:rsidR="00787C49">
        <w:t xml:space="preserve">è stato conferito </w:t>
      </w:r>
      <w:proofErr w:type="spellStart"/>
      <w:r w:rsidR="00787C49">
        <w:t>all’Ing</w:t>
      </w:r>
      <w:proofErr w:type="spellEnd"/>
      <w:r w:rsidR="00787C49">
        <w:t>. Andrea Beltrami, Responsabile dell’Area….</w:t>
      </w:r>
      <w:r>
        <w:t>;</w:t>
      </w:r>
    </w:p>
    <w:p w14:paraId="1A267F8A" w14:textId="331461D4" w:rsidR="003C1087" w:rsidRDefault="005A0F1A">
      <w:pPr>
        <w:pStyle w:val="Paragrafoelenco"/>
        <w:numPr>
          <w:ilvl w:val="0"/>
          <w:numId w:val="29"/>
        </w:numPr>
        <w:tabs>
          <w:tab w:val="left" w:pos="457"/>
        </w:tabs>
        <w:spacing w:before="56"/>
        <w:ind w:left="457" w:hanging="285"/>
        <w:jc w:val="both"/>
      </w:pPr>
      <w:r>
        <w:t>con</w:t>
      </w:r>
      <w:r>
        <w:rPr>
          <w:spacing w:val="61"/>
          <w:w w:val="150"/>
        </w:rPr>
        <w:t xml:space="preserve"> </w:t>
      </w:r>
      <w:r>
        <w:t>decreto</w:t>
      </w:r>
      <w:r>
        <w:rPr>
          <w:spacing w:val="34"/>
        </w:rPr>
        <w:t xml:space="preserve"> </w:t>
      </w:r>
      <w:r>
        <w:t>a</w:t>
      </w:r>
      <w:r>
        <w:rPr>
          <w:spacing w:val="31"/>
        </w:rPr>
        <w:t xml:space="preserve"> </w:t>
      </w:r>
      <w:r>
        <w:t>contrarre</w:t>
      </w:r>
      <w:r>
        <w:rPr>
          <w:spacing w:val="31"/>
        </w:rPr>
        <w:t xml:space="preserve"> </w:t>
      </w:r>
      <w:r>
        <w:t>del</w:t>
      </w:r>
      <w:r>
        <w:rPr>
          <w:spacing w:val="32"/>
        </w:rPr>
        <w:t xml:space="preserve"> </w:t>
      </w:r>
      <w:r w:rsidR="00787C49">
        <w:t xml:space="preserve">Responsabile dell’Area </w:t>
      </w:r>
      <w:r>
        <w:rPr>
          <w:spacing w:val="35"/>
        </w:rPr>
        <w:t xml:space="preserve"> </w:t>
      </w:r>
      <w:r>
        <w:t>n.</w:t>
      </w:r>
      <w:r>
        <w:rPr>
          <w:spacing w:val="58"/>
          <w:w w:val="150"/>
          <w:u w:val="single"/>
        </w:rPr>
        <w:t xml:space="preserve">    </w:t>
      </w:r>
      <w:r>
        <w:rPr>
          <w:spacing w:val="-5"/>
        </w:rPr>
        <w:t>del</w:t>
      </w:r>
    </w:p>
    <w:p w14:paraId="51F78642" w14:textId="78A347CF" w:rsidR="003C1087" w:rsidRDefault="005A0F1A">
      <w:pPr>
        <w:pStyle w:val="Corpotesto"/>
        <w:tabs>
          <w:tab w:val="left" w:pos="2049"/>
          <w:tab w:val="left" w:pos="2262"/>
          <w:tab w:val="left" w:pos="4706"/>
          <w:tab w:val="left" w:pos="9594"/>
        </w:tabs>
        <w:spacing w:before="132" w:line="360" w:lineRule="auto"/>
        <w:ind w:left="458" w:right="120"/>
      </w:pPr>
      <w:r>
        <w:rPr>
          <w:rFonts w:ascii="Times New Roman" w:hAnsi="Times New Roman"/>
          <w:u w:val="single"/>
        </w:rPr>
        <w:tab/>
      </w:r>
      <w:r>
        <w:rPr>
          <w:rFonts w:ascii="Times New Roman" w:hAnsi="Times New Roman"/>
          <w:spacing w:val="-14"/>
        </w:rPr>
        <w:t xml:space="preserve"> </w:t>
      </w:r>
      <w:r>
        <w:t xml:space="preserve">è stato approvato </w:t>
      </w:r>
      <w:r w:rsidR="00787C49">
        <w:t>l’avviso per la raccolta di manifestazioni di interesse e</w:t>
      </w:r>
      <w:r>
        <w:t xml:space="preserve"> si è stabilito di procedere all’affidamento dell’Appalto dei servizi di architettura e ingegneria inerenti la progettazione di fattibilità tecnica ed economica, mediante procedura </w:t>
      </w:r>
      <w:r w:rsidR="00787C49">
        <w:t xml:space="preserve">negoziata ai sensi dell’articolo 50 comma 1 </w:t>
      </w:r>
      <w:proofErr w:type="spellStart"/>
      <w:r w:rsidR="00787C49">
        <w:t>lett.e</w:t>
      </w:r>
      <w:proofErr w:type="spellEnd"/>
      <w:r w:rsidR="00787C49">
        <w:t>) del Codice dei Contratti</w:t>
      </w:r>
      <w:r>
        <w:t>, da aggiudicarsi secondo il criterio dell’offerta economicamente più vantaggiosa, individuata sulla base del miglior</w:t>
      </w:r>
      <w:r>
        <w:rPr>
          <w:spacing w:val="-9"/>
        </w:rPr>
        <w:t xml:space="preserve"> </w:t>
      </w:r>
      <w:r>
        <w:t>rapporto</w:t>
      </w:r>
      <w:r>
        <w:rPr>
          <w:spacing w:val="-7"/>
        </w:rPr>
        <w:t xml:space="preserve"> </w:t>
      </w:r>
      <w:r>
        <w:t>qualità/prezzo,</w:t>
      </w:r>
      <w:r>
        <w:rPr>
          <w:spacing w:val="-8"/>
        </w:rPr>
        <w:t xml:space="preserve"> </w:t>
      </w:r>
      <w:r>
        <w:t>ai</w:t>
      </w:r>
      <w:r>
        <w:rPr>
          <w:spacing w:val="-8"/>
        </w:rPr>
        <w:t xml:space="preserve"> </w:t>
      </w:r>
      <w:r>
        <w:t>sensi</w:t>
      </w:r>
      <w:r>
        <w:rPr>
          <w:spacing w:val="-7"/>
        </w:rPr>
        <w:t xml:space="preserve"> </w:t>
      </w:r>
      <w:r>
        <w:t>dell’articolo</w:t>
      </w:r>
      <w:r>
        <w:rPr>
          <w:spacing w:val="-10"/>
        </w:rPr>
        <w:t xml:space="preserve"> </w:t>
      </w:r>
      <w:r>
        <w:t>108,</w:t>
      </w:r>
      <w:r>
        <w:rPr>
          <w:spacing w:val="-10"/>
        </w:rPr>
        <w:t xml:space="preserve"> </w:t>
      </w:r>
      <w:r>
        <w:t>co.</w:t>
      </w:r>
      <w:r>
        <w:rPr>
          <w:spacing w:val="-10"/>
        </w:rPr>
        <w:t xml:space="preserve"> </w:t>
      </w:r>
      <w:r>
        <w:t>2,</w:t>
      </w:r>
      <w:r>
        <w:rPr>
          <w:spacing w:val="-10"/>
        </w:rPr>
        <w:t xml:space="preserve"> </w:t>
      </w:r>
      <w:r>
        <w:t>lett.</w:t>
      </w:r>
      <w:r>
        <w:rPr>
          <w:spacing w:val="-13"/>
        </w:rPr>
        <w:t xml:space="preserve"> </w:t>
      </w:r>
      <w:r>
        <w:t>b),</w:t>
      </w:r>
      <w:r>
        <w:rPr>
          <w:spacing w:val="-8"/>
        </w:rPr>
        <w:t xml:space="preserve"> </w:t>
      </w:r>
      <w:r>
        <w:t>del</w:t>
      </w:r>
      <w:r>
        <w:rPr>
          <w:spacing w:val="-8"/>
        </w:rPr>
        <w:t xml:space="preserve"> </w:t>
      </w:r>
      <w:r>
        <w:t>Codice</w:t>
      </w:r>
      <w:r>
        <w:rPr>
          <w:spacing w:val="-13"/>
        </w:rPr>
        <w:t xml:space="preserve"> </w:t>
      </w:r>
      <w:r>
        <w:t>dei</w:t>
      </w:r>
      <w:r>
        <w:rPr>
          <w:spacing w:val="-8"/>
        </w:rPr>
        <w:t xml:space="preserve"> </w:t>
      </w:r>
      <w:r>
        <w:t>Contratti;</w:t>
      </w:r>
      <w:r>
        <w:rPr>
          <w:spacing w:val="-7"/>
        </w:rPr>
        <w:t xml:space="preserve"> </w:t>
      </w:r>
      <w:r>
        <w:t>la</w:t>
      </w:r>
      <w:r>
        <w:rPr>
          <w:spacing w:val="-9"/>
        </w:rPr>
        <w:t xml:space="preserve"> </w:t>
      </w:r>
      <w:r>
        <w:t xml:space="preserve">procedura di gara è stata indetta mediante pubblicazione </w:t>
      </w:r>
      <w:r w:rsidR="00787C49">
        <w:t>dell’Avviso</w:t>
      </w:r>
      <w:r>
        <w:t xml:space="preserve"> (di seguito, “</w:t>
      </w:r>
      <w:r w:rsidR="00787C49">
        <w:t>avviso</w:t>
      </w:r>
      <w:r>
        <w:t xml:space="preserve">”) </w:t>
      </w:r>
      <w:r w:rsidR="00787C49">
        <w:t xml:space="preserve">sulla piattaforma Start </w:t>
      </w:r>
      <w:r w:rsidR="007F37F9">
        <w:t>e su BDNCP</w:t>
      </w:r>
      <w:r>
        <w:t>;</w:t>
      </w:r>
    </w:p>
    <w:p w14:paraId="1FE66380" w14:textId="083A9ED5" w:rsidR="003C1087" w:rsidRDefault="005A0F1A">
      <w:pPr>
        <w:pStyle w:val="Paragrafoelenco"/>
        <w:numPr>
          <w:ilvl w:val="0"/>
          <w:numId w:val="29"/>
        </w:numPr>
        <w:tabs>
          <w:tab w:val="left" w:pos="456"/>
          <w:tab w:val="left" w:pos="458"/>
          <w:tab w:val="left" w:pos="6585"/>
          <w:tab w:val="left" w:pos="8000"/>
        </w:tabs>
        <w:spacing w:before="2" w:line="360" w:lineRule="auto"/>
        <w:ind w:right="121"/>
        <w:jc w:val="both"/>
      </w:pPr>
      <w:r>
        <w:t xml:space="preserve">con </w:t>
      </w:r>
      <w:r w:rsidR="007F37F9">
        <w:t>Determinazione del Responsabile</w:t>
      </w:r>
      <w:r>
        <w:t xml:space="preserve"> </w:t>
      </w:r>
      <w:r w:rsidR="007F37F9">
        <w:t xml:space="preserve">dell’Area … </w:t>
      </w:r>
      <w:r>
        <w:t xml:space="preserve"> n. </w:t>
      </w:r>
      <w:r>
        <w:rPr>
          <w:u w:val="single"/>
        </w:rPr>
        <w:tab/>
      </w:r>
      <w:r>
        <w:t>del</w:t>
      </w:r>
      <w:r>
        <w:rPr>
          <w:spacing w:val="-9"/>
        </w:rPr>
        <w:t xml:space="preserve"> </w:t>
      </w:r>
      <w:r>
        <w:rPr>
          <w:u w:val="single"/>
        </w:rPr>
        <w:tab/>
      </w:r>
      <w:r>
        <w:t>,</w:t>
      </w:r>
      <w:r>
        <w:rPr>
          <w:spacing w:val="-13"/>
        </w:rPr>
        <w:t xml:space="preserve"> </w:t>
      </w:r>
      <w:r>
        <w:t>la</w:t>
      </w:r>
      <w:r>
        <w:rPr>
          <w:spacing w:val="-12"/>
        </w:rPr>
        <w:t xml:space="preserve"> </w:t>
      </w:r>
      <w:r>
        <w:t>Stazione</w:t>
      </w:r>
      <w:r>
        <w:rPr>
          <w:spacing w:val="-13"/>
        </w:rPr>
        <w:t xml:space="preserve"> </w:t>
      </w:r>
      <w:r>
        <w:t xml:space="preserve">Appaltante ha provveduto a disporre l’aggiudicazione in favore dell’Appaltatore, ai sensi dell’articolo 17, del Codice dei </w:t>
      </w:r>
      <w:r>
        <w:rPr>
          <w:spacing w:val="-2"/>
        </w:rPr>
        <w:t>Contratti;</w:t>
      </w:r>
    </w:p>
    <w:p w14:paraId="34BF971C" w14:textId="5650BCD2" w:rsidR="003C1087" w:rsidRDefault="007F37F9" w:rsidP="007F37F9">
      <w:pPr>
        <w:pStyle w:val="Paragrafoelenco"/>
        <w:numPr>
          <w:ilvl w:val="0"/>
          <w:numId w:val="29"/>
        </w:numPr>
        <w:tabs>
          <w:tab w:val="left" w:pos="457"/>
        </w:tabs>
        <w:spacing w:before="134"/>
        <w:ind w:hanging="285"/>
        <w:jc w:val="both"/>
      </w:pPr>
      <w:r>
        <w:t>il Comune di Colle di Val d’Elsa</w:t>
      </w:r>
      <w:r w:rsidRPr="007F37F9">
        <w:rPr>
          <w:spacing w:val="1"/>
        </w:rPr>
        <w:t xml:space="preserve"> </w:t>
      </w:r>
      <w:r>
        <w:t>ha</w:t>
      </w:r>
      <w:r w:rsidRPr="007F37F9">
        <w:rPr>
          <w:spacing w:val="1"/>
        </w:rPr>
        <w:t xml:space="preserve"> </w:t>
      </w:r>
      <w:r>
        <w:t>provveduto</w:t>
      </w:r>
      <w:r w:rsidRPr="007F37F9">
        <w:rPr>
          <w:spacing w:val="2"/>
        </w:rPr>
        <w:t xml:space="preserve"> </w:t>
      </w:r>
      <w:r>
        <w:t>altresì a</w:t>
      </w:r>
      <w:r w:rsidRPr="007F37F9">
        <w:rPr>
          <w:spacing w:val="1"/>
        </w:rPr>
        <w:t xml:space="preserve"> </w:t>
      </w:r>
      <w:r>
        <w:t>comunicare</w:t>
      </w:r>
      <w:r w:rsidRPr="007F37F9">
        <w:rPr>
          <w:spacing w:val="1"/>
        </w:rPr>
        <w:t xml:space="preserve"> </w:t>
      </w:r>
      <w:r>
        <w:t>a</w:t>
      </w:r>
      <w:r w:rsidRPr="007F37F9">
        <w:rPr>
          <w:spacing w:val="-2"/>
        </w:rPr>
        <w:t xml:space="preserve"> </w:t>
      </w:r>
      <w:r>
        <w:t>tutti i partecipanti</w:t>
      </w:r>
      <w:r w:rsidRPr="007F37F9">
        <w:rPr>
          <w:spacing w:val="1"/>
        </w:rPr>
        <w:t xml:space="preserve"> </w:t>
      </w:r>
      <w:r>
        <w:t>gli</w:t>
      </w:r>
      <w:r w:rsidRPr="007F37F9">
        <w:rPr>
          <w:spacing w:val="-2"/>
        </w:rPr>
        <w:t xml:space="preserve"> </w:t>
      </w:r>
      <w:r>
        <w:t>esiti</w:t>
      </w:r>
      <w:r w:rsidRPr="007F37F9">
        <w:rPr>
          <w:spacing w:val="2"/>
        </w:rPr>
        <w:t xml:space="preserve"> </w:t>
      </w:r>
      <w:r>
        <w:t>della</w:t>
      </w:r>
      <w:r w:rsidRPr="007F37F9">
        <w:rPr>
          <w:spacing w:val="-2"/>
        </w:rPr>
        <w:t xml:space="preserve"> </w:t>
      </w:r>
      <w:r>
        <w:t xml:space="preserve">procedura </w:t>
      </w:r>
      <w:r>
        <w:lastRenderedPageBreak/>
        <w:t>di</w:t>
      </w:r>
      <w:r w:rsidRPr="007F37F9">
        <w:rPr>
          <w:spacing w:val="1"/>
        </w:rPr>
        <w:t xml:space="preserve"> </w:t>
      </w:r>
      <w:r w:rsidRPr="007F37F9">
        <w:rPr>
          <w:spacing w:val="-2"/>
        </w:rPr>
        <w:t xml:space="preserve">gara, </w:t>
      </w:r>
      <w:r>
        <w:t>ai</w:t>
      </w:r>
      <w:r w:rsidRPr="007F37F9">
        <w:rPr>
          <w:spacing w:val="-4"/>
        </w:rPr>
        <w:t xml:space="preserve"> </w:t>
      </w:r>
      <w:r>
        <w:t>sensi</w:t>
      </w:r>
      <w:r w:rsidRPr="007F37F9">
        <w:rPr>
          <w:spacing w:val="-2"/>
        </w:rPr>
        <w:t xml:space="preserve"> </w:t>
      </w:r>
      <w:r>
        <w:t>dell’articolo</w:t>
      </w:r>
      <w:r w:rsidRPr="007F37F9">
        <w:rPr>
          <w:spacing w:val="-4"/>
        </w:rPr>
        <w:t xml:space="preserve"> </w:t>
      </w:r>
      <w:r>
        <w:t>90,</w:t>
      </w:r>
      <w:r w:rsidRPr="007F37F9">
        <w:rPr>
          <w:spacing w:val="-1"/>
        </w:rPr>
        <w:t xml:space="preserve"> </w:t>
      </w:r>
      <w:r>
        <w:t>co.</w:t>
      </w:r>
      <w:r w:rsidRPr="007F37F9">
        <w:rPr>
          <w:spacing w:val="-5"/>
        </w:rPr>
        <w:t xml:space="preserve"> </w:t>
      </w:r>
      <w:r>
        <w:t>1,</w:t>
      </w:r>
      <w:r w:rsidRPr="007F37F9">
        <w:rPr>
          <w:spacing w:val="-2"/>
        </w:rPr>
        <w:t xml:space="preserve"> </w:t>
      </w:r>
      <w:r>
        <w:t>del</w:t>
      </w:r>
      <w:r w:rsidRPr="007F37F9">
        <w:rPr>
          <w:spacing w:val="-4"/>
        </w:rPr>
        <w:t xml:space="preserve"> </w:t>
      </w:r>
      <w:r>
        <w:t>Codice</w:t>
      </w:r>
      <w:r w:rsidRPr="007F37F9">
        <w:rPr>
          <w:spacing w:val="-2"/>
        </w:rPr>
        <w:t xml:space="preserve"> </w:t>
      </w:r>
      <w:r>
        <w:t>dei</w:t>
      </w:r>
      <w:r w:rsidRPr="007F37F9">
        <w:rPr>
          <w:spacing w:val="-4"/>
        </w:rPr>
        <w:t xml:space="preserve"> </w:t>
      </w:r>
      <w:r w:rsidRPr="007F37F9">
        <w:rPr>
          <w:spacing w:val="-2"/>
        </w:rPr>
        <w:t>Contratti;</w:t>
      </w:r>
    </w:p>
    <w:p w14:paraId="3514D82D" w14:textId="77777777" w:rsidR="003C1087" w:rsidRDefault="005A0F1A">
      <w:pPr>
        <w:pStyle w:val="Paragrafoelenco"/>
        <w:numPr>
          <w:ilvl w:val="0"/>
          <w:numId w:val="29"/>
        </w:numPr>
        <w:tabs>
          <w:tab w:val="left" w:pos="456"/>
          <w:tab w:val="left" w:pos="458"/>
        </w:tabs>
        <w:spacing w:before="190" w:line="360" w:lineRule="auto"/>
        <w:ind w:right="120"/>
        <w:jc w:val="both"/>
      </w:pPr>
      <w:r>
        <w:t xml:space="preserve">non risulta necessario redigere il Documento unico di valutazione dei rischi interferenziali (DUVRI), trattandosi di un servizio di natura intellettuale, così come previsto dall’art. 26, comma 3 bis, del </w:t>
      </w:r>
      <w:proofErr w:type="spellStart"/>
      <w:r>
        <w:t>D.Lgs</w:t>
      </w:r>
      <w:proofErr w:type="spellEnd"/>
      <w:r>
        <w:t xml:space="preserve"> n. 81/08 e </w:t>
      </w:r>
      <w:proofErr w:type="spellStart"/>
      <w:r>
        <w:t>ss.mm.ii</w:t>
      </w:r>
      <w:proofErr w:type="spellEnd"/>
      <w:r>
        <w:t>. e che quindi i costi per la sicurezza da rischi interferenziali sono pari a zero;</w:t>
      </w:r>
    </w:p>
    <w:p w14:paraId="7BB6095D" w14:textId="5EEB89CB" w:rsidR="003C1087" w:rsidRDefault="005A0F1A">
      <w:pPr>
        <w:pStyle w:val="Paragrafoelenco"/>
        <w:numPr>
          <w:ilvl w:val="0"/>
          <w:numId w:val="29"/>
        </w:numPr>
        <w:tabs>
          <w:tab w:val="left" w:pos="456"/>
          <w:tab w:val="left" w:pos="458"/>
          <w:tab w:val="left" w:pos="6971"/>
          <w:tab w:val="left" w:pos="8640"/>
        </w:tabs>
        <w:spacing w:before="57" w:line="360" w:lineRule="auto"/>
        <w:ind w:right="124"/>
        <w:jc w:val="both"/>
      </w:pPr>
      <w:r>
        <w:t>sono stati verificati i requisiti dichiarati dall’aggiudicatari</w:t>
      </w:r>
      <w:r w:rsidR="000975F1">
        <w:t>o</w:t>
      </w:r>
      <w:r>
        <w:t xml:space="preserve"> in sede di gara e in particolare acquisita la documentazione inerente la regolarità contributiva e il rispetto delle condizioni previste dalla normativa antimafia;</w:t>
      </w:r>
    </w:p>
    <w:p w14:paraId="68D369F4" w14:textId="65A48458" w:rsidR="003C1087" w:rsidRDefault="005A0F1A" w:rsidP="007F37F9">
      <w:pPr>
        <w:pStyle w:val="Paragrafoelenco"/>
        <w:numPr>
          <w:ilvl w:val="0"/>
          <w:numId w:val="29"/>
        </w:numPr>
        <w:tabs>
          <w:tab w:val="left" w:pos="456"/>
          <w:tab w:val="left" w:pos="458"/>
          <w:tab w:val="left" w:pos="5455"/>
        </w:tabs>
        <w:spacing w:before="39" w:line="360" w:lineRule="auto"/>
        <w:ind w:right="122"/>
        <w:jc w:val="both"/>
      </w:pPr>
      <w:r w:rsidRPr="007F37F9">
        <w:rPr>
          <w:b/>
        </w:rPr>
        <w:t>[EVENTUALE]</w:t>
      </w:r>
      <w:r w:rsidRPr="007F37F9">
        <w:rPr>
          <w:b/>
          <w:spacing w:val="40"/>
        </w:rPr>
        <w:t xml:space="preserve"> </w:t>
      </w:r>
      <w:r>
        <w:t>con</w:t>
      </w:r>
      <w:r w:rsidRPr="007F37F9">
        <w:rPr>
          <w:spacing w:val="40"/>
        </w:rPr>
        <w:t xml:space="preserve"> </w:t>
      </w:r>
      <w:r>
        <w:t>verbale</w:t>
      </w:r>
      <w:r w:rsidRPr="007F37F9">
        <w:rPr>
          <w:spacing w:val="40"/>
        </w:rPr>
        <w:t xml:space="preserve"> </w:t>
      </w:r>
      <w:r>
        <w:t>sottoscritto</w:t>
      </w:r>
      <w:r w:rsidRPr="007F37F9">
        <w:rPr>
          <w:spacing w:val="40"/>
        </w:rPr>
        <w:t xml:space="preserve"> </w:t>
      </w:r>
      <w:r>
        <w:t>in</w:t>
      </w:r>
      <w:r w:rsidRPr="007F37F9">
        <w:rPr>
          <w:spacing w:val="40"/>
        </w:rPr>
        <w:t xml:space="preserve"> </w:t>
      </w:r>
      <w:r>
        <w:t>data</w:t>
      </w:r>
      <w:r w:rsidRPr="007F37F9">
        <w:rPr>
          <w:u w:val="single"/>
        </w:rPr>
        <w:tab/>
      </w:r>
      <w:r>
        <w:t xml:space="preserve"> stato disposto dal </w:t>
      </w:r>
      <w:r w:rsidRPr="007F37F9">
        <w:rPr>
          <w:b/>
        </w:rPr>
        <w:t xml:space="preserve">[SCEGLIERE TRA] A) </w:t>
      </w:r>
      <w:r>
        <w:t>Direttore dell’esecuzione/</w:t>
      </w:r>
      <w:r w:rsidRPr="007F37F9">
        <w:rPr>
          <w:b/>
        </w:rPr>
        <w:t xml:space="preserve">B) </w:t>
      </w:r>
      <w:r>
        <w:t xml:space="preserve">RUP l’avvio del servizio in via d’urgenza, ai sensi dell’articolo 17, </w:t>
      </w:r>
      <w:r w:rsidR="007F37F9">
        <w:rPr>
          <w:bCs/>
        </w:rPr>
        <w:t>comma</w:t>
      </w:r>
      <w:r w:rsidRPr="007F37F9">
        <w:rPr>
          <w:bCs/>
        </w:rPr>
        <w:t xml:space="preserve"> 8</w:t>
      </w:r>
      <w:r w:rsidRPr="007F37F9">
        <w:rPr>
          <w:b/>
        </w:rPr>
        <w:t xml:space="preserve">, E INDICARE SINTETICAMENTE LE RAGIONI CHE HANNO DETERMINATO L’ESECUZIONE ANTICIPATA] </w:t>
      </w:r>
      <w:r>
        <w:t>co. 8, del Codice dei Contratti</w:t>
      </w:r>
      <w:r w:rsidRPr="007F37F9">
        <w:rPr>
          <w:spacing w:val="-2"/>
        </w:rPr>
        <w:t>;</w:t>
      </w:r>
    </w:p>
    <w:p w14:paraId="1194B133" w14:textId="77777777" w:rsidR="003C1087" w:rsidRDefault="005A0F1A">
      <w:pPr>
        <w:pStyle w:val="Titolo3"/>
        <w:numPr>
          <w:ilvl w:val="0"/>
          <w:numId w:val="29"/>
        </w:numPr>
        <w:tabs>
          <w:tab w:val="left" w:pos="457"/>
        </w:tabs>
        <w:spacing w:before="190"/>
        <w:ind w:left="457" w:hanging="285"/>
        <w:rPr>
          <w:b w:val="0"/>
        </w:rPr>
      </w:pPr>
      <w:r>
        <w:t>[a)</w:t>
      </w:r>
      <w:r>
        <w:rPr>
          <w:spacing w:val="78"/>
        </w:rPr>
        <w:t xml:space="preserve"> </w:t>
      </w:r>
      <w:r>
        <w:t>SE</w:t>
      </w:r>
      <w:r>
        <w:rPr>
          <w:spacing w:val="78"/>
        </w:rPr>
        <w:t xml:space="preserve"> </w:t>
      </w:r>
      <w:r>
        <w:t>L'INFORMAZIONE/COMUNICAZIONE</w:t>
      </w:r>
      <w:r>
        <w:rPr>
          <w:spacing w:val="78"/>
        </w:rPr>
        <w:t xml:space="preserve"> </w:t>
      </w:r>
      <w:r>
        <w:t>ANTIMAFIA</w:t>
      </w:r>
      <w:r>
        <w:rPr>
          <w:spacing w:val="77"/>
        </w:rPr>
        <w:t xml:space="preserve"> </w:t>
      </w:r>
      <w:r>
        <w:t>LIBERATORIA</w:t>
      </w:r>
      <w:r>
        <w:rPr>
          <w:spacing w:val="78"/>
        </w:rPr>
        <w:t xml:space="preserve"> </w:t>
      </w:r>
      <w:r>
        <w:t>È</w:t>
      </w:r>
      <w:r>
        <w:rPr>
          <w:spacing w:val="78"/>
        </w:rPr>
        <w:t xml:space="preserve"> </w:t>
      </w:r>
      <w:r>
        <w:t>STATA</w:t>
      </w:r>
      <w:r>
        <w:rPr>
          <w:spacing w:val="79"/>
        </w:rPr>
        <w:t xml:space="preserve"> </w:t>
      </w:r>
      <w:r>
        <w:t>ACQUISITA]</w:t>
      </w:r>
      <w:r>
        <w:rPr>
          <w:spacing w:val="60"/>
          <w:w w:val="150"/>
        </w:rPr>
        <w:t xml:space="preserve"> </w:t>
      </w:r>
      <w:r>
        <w:rPr>
          <w:b w:val="0"/>
        </w:rPr>
        <w:t>in</w:t>
      </w:r>
      <w:r>
        <w:rPr>
          <w:b w:val="0"/>
          <w:spacing w:val="79"/>
        </w:rPr>
        <w:t xml:space="preserve"> </w:t>
      </w:r>
      <w:r>
        <w:rPr>
          <w:b w:val="0"/>
          <w:spacing w:val="-4"/>
        </w:rPr>
        <w:t>data</w:t>
      </w:r>
    </w:p>
    <w:p w14:paraId="105EB929" w14:textId="77777777" w:rsidR="003C1087" w:rsidRDefault="005A0F1A">
      <w:pPr>
        <w:pStyle w:val="Corpotesto"/>
        <w:tabs>
          <w:tab w:val="left" w:pos="1820"/>
          <w:tab w:val="left" w:pos="8845"/>
        </w:tabs>
        <w:spacing w:before="135" w:line="360" w:lineRule="auto"/>
        <w:ind w:left="458" w:right="129"/>
      </w:pPr>
      <w:r>
        <w:rPr>
          <w:u w:val="single"/>
        </w:rPr>
        <w:tab/>
      </w:r>
      <w:r>
        <w:rPr>
          <w:spacing w:val="-13"/>
        </w:rPr>
        <w:t xml:space="preserve"> </w:t>
      </w:r>
      <w:r>
        <w:t xml:space="preserve">è stata acquisita l'informazione/comunicazione antimafia liberatoria ai sensi del </w:t>
      </w:r>
      <w:proofErr w:type="spellStart"/>
      <w:r>
        <w:t>D.Lgs.</w:t>
      </w:r>
      <w:proofErr w:type="spellEnd"/>
      <w:r>
        <w:t xml:space="preserve"> 6 settembre 2011, n. 159, presso l'Ufficio Territoriale del Governo di </w:t>
      </w:r>
      <w:r>
        <w:rPr>
          <w:u w:val="single"/>
        </w:rPr>
        <w:tab/>
      </w:r>
      <w:r>
        <w:rPr>
          <w:spacing w:val="-10"/>
        </w:rPr>
        <w:t>;</w:t>
      </w:r>
    </w:p>
    <w:p w14:paraId="1CF22640" w14:textId="77777777" w:rsidR="003C1087" w:rsidRDefault="005A0F1A">
      <w:pPr>
        <w:pStyle w:val="Titolo3"/>
        <w:spacing w:line="267" w:lineRule="exact"/>
        <w:ind w:left="172"/>
        <w:rPr>
          <w:b w:val="0"/>
        </w:rPr>
      </w:pPr>
      <w:r>
        <w:t>[b)</w:t>
      </w:r>
      <w:r>
        <w:rPr>
          <w:spacing w:val="56"/>
        </w:rPr>
        <w:t xml:space="preserve"> </w:t>
      </w:r>
      <w:r>
        <w:t>SE</w:t>
      </w:r>
      <w:r>
        <w:rPr>
          <w:spacing w:val="60"/>
        </w:rPr>
        <w:t xml:space="preserve"> </w:t>
      </w:r>
      <w:r>
        <w:t>L'INFORMAZIONE/COMUNICAZIONE</w:t>
      </w:r>
      <w:r>
        <w:rPr>
          <w:spacing w:val="61"/>
        </w:rPr>
        <w:t xml:space="preserve"> </w:t>
      </w:r>
      <w:r>
        <w:t>ANTIMAFIA</w:t>
      </w:r>
      <w:r>
        <w:rPr>
          <w:spacing w:val="59"/>
        </w:rPr>
        <w:t xml:space="preserve"> </w:t>
      </w:r>
      <w:r>
        <w:t>NON</w:t>
      </w:r>
      <w:r>
        <w:rPr>
          <w:spacing w:val="60"/>
        </w:rPr>
        <w:t xml:space="preserve"> </w:t>
      </w:r>
      <w:r>
        <w:t>È</w:t>
      </w:r>
      <w:r>
        <w:rPr>
          <w:spacing w:val="55"/>
        </w:rPr>
        <w:t xml:space="preserve"> </w:t>
      </w:r>
      <w:r>
        <w:t>STATA</w:t>
      </w:r>
      <w:r>
        <w:rPr>
          <w:spacing w:val="55"/>
        </w:rPr>
        <w:t xml:space="preserve"> </w:t>
      </w:r>
      <w:r>
        <w:t>ANCORA</w:t>
      </w:r>
      <w:r>
        <w:rPr>
          <w:spacing w:val="55"/>
        </w:rPr>
        <w:t xml:space="preserve"> </w:t>
      </w:r>
      <w:r>
        <w:t>ACQUISITA]</w:t>
      </w:r>
      <w:r>
        <w:rPr>
          <w:spacing w:val="60"/>
        </w:rPr>
        <w:t xml:space="preserve"> </w:t>
      </w:r>
      <w:r>
        <w:rPr>
          <w:b w:val="0"/>
        </w:rPr>
        <w:t>il</w:t>
      </w:r>
      <w:r>
        <w:rPr>
          <w:b w:val="0"/>
          <w:spacing w:val="52"/>
        </w:rPr>
        <w:t xml:space="preserve"> </w:t>
      </w:r>
      <w:r>
        <w:rPr>
          <w:b w:val="0"/>
          <w:spacing w:val="-2"/>
        </w:rPr>
        <w:t>presente</w:t>
      </w:r>
    </w:p>
    <w:p w14:paraId="10B21C40" w14:textId="77777777" w:rsidR="003C1087" w:rsidRDefault="005A0F1A">
      <w:pPr>
        <w:pStyle w:val="Corpotesto"/>
        <w:spacing w:before="135"/>
        <w:ind w:left="458"/>
      </w:pPr>
      <w:r>
        <w:t>contratto</w:t>
      </w:r>
      <w:r>
        <w:rPr>
          <w:spacing w:val="58"/>
        </w:rPr>
        <w:t xml:space="preserve"> </w:t>
      </w:r>
      <w:r>
        <w:t>viene</w:t>
      </w:r>
      <w:r>
        <w:rPr>
          <w:spacing w:val="60"/>
        </w:rPr>
        <w:t xml:space="preserve"> </w:t>
      </w:r>
      <w:r>
        <w:t>sottoscritto</w:t>
      </w:r>
      <w:r>
        <w:rPr>
          <w:spacing w:val="62"/>
        </w:rPr>
        <w:t xml:space="preserve"> </w:t>
      </w:r>
      <w:r>
        <w:t>nelle</w:t>
      </w:r>
      <w:r>
        <w:rPr>
          <w:spacing w:val="59"/>
        </w:rPr>
        <w:t xml:space="preserve"> </w:t>
      </w:r>
      <w:r>
        <w:t>more</w:t>
      </w:r>
      <w:r>
        <w:rPr>
          <w:spacing w:val="62"/>
        </w:rPr>
        <w:t xml:space="preserve"> </w:t>
      </w:r>
      <w:r>
        <w:t>del</w:t>
      </w:r>
      <w:r>
        <w:rPr>
          <w:spacing w:val="60"/>
        </w:rPr>
        <w:t xml:space="preserve"> </w:t>
      </w:r>
      <w:r>
        <w:t>rilascio,</w:t>
      </w:r>
      <w:r>
        <w:rPr>
          <w:spacing w:val="62"/>
        </w:rPr>
        <w:t xml:space="preserve"> </w:t>
      </w:r>
      <w:r>
        <w:t>da</w:t>
      </w:r>
      <w:r>
        <w:rPr>
          <w:spacing w:val="59"/>
        </w:rPr>
        <w:t xml:space="preserve"> </w:t>
      </w:r>
      <w:r>
        <w:t>parte</w:t>
      </w:r>
      <w:r>
        <w:rPr>
          <w:spacing w:val="62"/>
        </w:rPr>
        <w:t xml:space="preserve"> </w:t>
      </w:r>
      <w:r>
        <w:t>dell'Ufficio</w:t>
      </w:r>
      <w:r>
        <w:rPr>
          <w:spacing w:val="61"/>
        </w:rPr>
        <w:t xml:space="preserve"> </w:t>
      </w:r>
      <w:r>
        <w:t>Territoriale</w:t>
      </w:r>
      <w:r>
        <w:rPr>
          <w:spacing w:val="62"/>
        </w:rPr>
        <w:t xml:space="preserve"> </w:t>
      </w:r>
      <w:r>
        <w:t>del</w:t>
      </w:r>
      <w:r>
        <w:rPr>
          <w:spacing w:val="62"/>
        </w:rPr>
        <w:t xml:space="preserve"> </w:t>
      </w:r>
      <w:r>
        <w:t>Governo</w:t>
      </w:r>
      <w:r>
        <w:rPr>
          <w:spacing w:val="64"/>
        </w:rPr>
        <w:t xml:space="preserve"> </w:t>
      </w:r>
      <w:r>
        <w:rPr>
          <w:spacing w:val="-5"/>
        </w:rPr>
        <w:t>di</w:t>
      </w:r>
    </w:p>
    <w:p w14:paraId="419EB9C6" w14:textId="03FD56E1" w:rsidR="003C1087" w:rsidRDefault="005A0F1A" w:rsidP="00982020">
      <w:pPr>
        <w:pStyle w:val="Corpotesto"/>
        <w:tabs>
          <w:tab w:val="left" w:pos="2148"/>
          <w:tab w:val="left" w:pos="9207"/>
        </w:tabs>
        <w:spacing w:before="134" w:line="360" w:lineRule="auto"/>
        <w:ind w:left="458" w:right="122"/>
      </w:pPr>
      <w:r>
        <w:rPr>
          <w:u w:val="single"/>
        </w:rPr>
        <w:tab/>
      </w:r>
      <w:r>
        <w:rPr>
          <w:spacing w:val="80"/>
        </w:rPr>
        <w:t xml:space="preserve">  </w:t>
      </w:r>
      <w:r>
        <w:t>dell'informazione/comunicazione</w:t>
      </w:r>
      <w:r>
        <w:rPr>
          <w:spacing w:val="40"/>
        </w:rPr>
        <w:t xml:space="preserve"> </w:t>
      </w:r>
      <w:r>
        <w:t>antimafia,</w:t>
      </w:r>
      <w:r>
        <w:rPr>
          <w:spacing w:val="40"/>
        </w:rPr>
        <w:t xml:space="preserve"> </w:t>
      </w:r>
      <w:r>
        <w:t>richiesta</w:t>
      </w:r>
      <w:r>
        <w:rPr>
          <w:spacing w:val="40"/>
        </w:rPr>
        <w:t xml:space="preserve"> </w:t>
      </w:r>
      <w:r>
        <w:t>in</w:t>
      </w:r>
      <w:r>
        <w:rPr>
          <w:spacing w:val="40"/>
        </w:rPr>
        <w:t xml:space="preserve"> </w:t>
      </w:r>
      <w:r>
        <w:t>data</w:t>
      </w:r>
      <w:r>
        <w:rPr>
          <w:spacing w:val="64"/>
        </w:rPr>
        <w:t xml:space="preserve"> </w:t>
      </w:r>
      <w:r>
        <w:rPr>
          <w:u w:val="single"/>
        </w:rPr>
        <w:tab/>
      </w:r>
      <w:r>
        <w:t>, ai sensi dell’articolo</w:t>
      </w:r>
      <w:r>
        <w:rPr>
          <w:spacing w:val="-5"/>
        </w:rPr>
        <w:t xml:space="preserve"> </w:t>
      </w:r>
      <w:r>
        <w:t>92,</w:t>
      </w:r>
      <w:r>
        <w:rPr>
          <w:spacing w:val="-6"/>
        </w:rPr>
        <w:t xml:space="preserve"> </w:t>
      </w:r>
      <w:r>
        <w:t>co.</w:t>
      </w:r>
      <w:r>
        <w:rPr>
          <w:spacing w:val="-6"/>
        </w:rPr>
        <w:t xml:space="preserve"> </w:t>
      </w:r>
      <w:r>
        <w:t>3,</w:t>
      </w:r>
      <w:r>
        <w:rPr>
          <w:spacing w:val="-6"/>
        </w:rPr>
        <w:t xml:space="preserve"> </w:t>
      </w:r>
      <w:r>
        <w:t>del</w:t>
      </w:r>
      <w:r>
        <w:rPr>
          <w:spacing w:val="-6"/>
        </w:rPr>
        <w:t xml:space="preserve"> </w:t>
      </w:r>
      <w:proofErr w:type="spellStart"/>
      <w:r>
        <w:t>D.Lgs.</w:t>
      </w:r>
      <w:proofErr w:type="spellEnd"/>
      <w:r>
        <w:rPr>
          <w:spacing w:val="-4"/>
        </w:rPr>
        <w:t xml:space="preserve"> </w:t>
      </w:r>
      <w:r>
        <w:t>6</w:t>
      </w:r>
      <w:r>
        <w:rPr>
          <w:spacing w:val="-5"/>
        </w:rPr>
        <w:t xml:space="preserve"> </w:t>
      </w:r>
      <w:r>
        <w:t>settembre</w:t>
      </w:r>
      <w:r>
        <w:rPr>
          <w:spacing w:val="-5"/>
        </w:rPr>
        <w:t xml:space="preserve"> </w:t>
      </w:r>
      <w:r>
        <w:t>2011,</w:t>
      </w:r>
      <w:r>
        <w:rPr>
          <w:spacing w:val="-3"/>
        </w:rPr>
        <w:t xml:space="preserve"> </w:t>
      </w:r>
      <w:r>
        <w:t>n.</w:t>
      </w:r>
      <w:r>
        <w:rPr>
          <w:spacing w:val="-6"/>
        </w:rPr>
        <w:t xml:space="preserve"> </w:t>
      </w:r>
      <w:r>
        <w:t>159</w:t>
      </w:r>
      <w:r>
        <w:rPr>
          <w:spacing w:val="-5"/>
        </w:rPr>
        <w:t xml:space="preserve"> </w:t>
      </w:r>
      <w:r>
        <w:t>mediante</w:t>
      </w:r>
      <w:r>
        <w:rPr>
          <w:spacing w:val="-5"/>
        </w:rPr>
        <w:t xml:space="preserve"> </w:t>
      </w:r>
      <w:r>
        <w:t>consultazione</w:t>
      </w:r>
      <w:r>
        <w:rPr>
          <w:spacing w:val="-5"/>
        </w:rPr>
        <w:t xml:space="preserve"> </w:t>
      </w:r>
      <w:r>
        <w:t>della</w:t>
      </w:r>
      <w:r>
        <w:rPr>
          <w:spacing w:val="-4"/>
        </w:rPr>
        <w:t xml:space="preserve"> </w:t>
      </w:r>
      <w:r>
        <w:t>Banca</w:t>
      </w:r>
      <w:r>
        <w:rPr>
          <w:spacing w:val="-6"/>
        </w:rPr>
        <w:t xml:space="preserve"> </w:t>
      </w:r>
      <w:r>
        <w:t>dati</w:t>
      </w:r>
      <w:r>
        <w:rPr>
          <w:spacing w:val="-6"/>
        </w:rPr>
        <w:t xml:space="preserve"> </w:t>
      </w:r>
      <w:r>
        <w:t>nazionale unica</w:t>
      </w:r>
      <w:r>
        <w:rPr>
          <w:spacing w:val="-2"/>
        </w:rPr>
        <w:t xml:space="preserve"> </w:t>
      </w:r>
      <w:r>
        <w:t>della</w:t>
      </w:r>
      <w:r>
        <w:rPr>
          <w:spacing w:val="-5"/>
        </w:rPr>
        <w:t xml:space="preserve"> </w:t>
      </w:r>
      <w:r>
        <w:t>documentazione</w:t>
      </w:r>
      <w:r>
        <w:rPr>
          <w:spacing w:val="-2"/>
        </w:rPr>
        <w:t xml:space="preserve"> </w:t>
      </w:r>
      <w:r>
        <w:t>antimafia</w:t>
      </w:r>
      <w:r>
        <w:rPr>
          <w:spacing w:val="-3"/>
        </w:rPr>
        <w:t xml:space="preserve"> </w:t>
      </w:r>
      <w:r>
        <w:rPr>
          <w:b/>
        </w:rPr>
        <w:t>[IN</w:t>
      </w:r>
      <w:r>
        <w:rPr>
          <w:b/>
          <w:spacing w:val="-6"/>
        </w:rPr>
        <w:t xml:space="preserve"> </w:t>
      </w:r>
      <w:r>
        <w:rPr>
          <w:b/>
        </w:rPr>
        <w:t>ALTERNATIVA]</w:t>
      </w:r>
      <w:r>
        <w:rPr>
          <w:b/>
          <w:spacing w:val="-2"/>
        </w:rPr>
        <w:t xml:space="preserve"> </w:t>
      </w:r>
      <w:r>
        <w:t>oppure</w:t>
      </w:r>
      <w:r>
        <w:rPr>
          <w:spacing w:val="-4"/>
        </w:rPr>
        <w:t xml:space="preserve"> </w:t>
      </w:r>
      <w:r>
        <w:t>attraverso</w:t>
      </w:r>
      <w:r>
        <w:rPr>
          <w:spacing w:val="-2"/>
        </w:rPr>
        <w:t xml:space="preserve"> </w:t>
      </w:r>
      <w:r>
        <w:rPr>
          <w:b/>
        </w:rPr>
        <w:t>[INDICARE</w:t>
      </w:r>
      <w:r>
        <w:rPr>
          <w:b/>
          <w:spacing w:val="-6"/>
        </w:rPr>
        <w:t xml:space="preserve"> </w:t>
      </w:r>
      <w:r>
        <w:rPr>
          <w:b/>
        </w:rPr>
        <w:t>ALTRA</w:t>
      </w:r>
      <w:r>
        <w:rPr>
          <w:b/>
          <w:spacing w:val="-6"/>
        </w:rPr>
        <w:t xml:space="preserve"> </w:t>
      </w:r>
      <w:r>
        <w:rPr>
          <w:b/>
        </w:rPr>
        <w:t>BANCA</w:t>
      </w:r>
      <w:r>
        <w:rPr>
          <w:b/>
          <w:spacing w:val="-4"/>
        </w:rPr>
        <w:t xml:space="preserve"> </w:t>
      </w:r>
      <w:r>
        <w:rPr>
          <w:b/>
        </w:rPr>
        <w:t>DATI DISPONIBILE CONSULTATA]</w:t>
      </w:r>
      <w:r>
        <w:t>. Qualora la documentazione successivamente pervenuta accerti la sussistenza di</w:t>
      </w:r>
      <w:r>
        <w:rPr>
          <w:spacing w:val="-3"/>
        </w:rPr>
        <w:t xml:space="preserve"> </w:t>
      </w:r>
      <w:r>
        <w:t>una</w:t>
      </w:r>
      <w:r>
        <w:rPr>
          <w:spacing w:val="-3"/>
        </w:rPr>
        <w:t xml:space="preserve"> </w:t>
      </w:r>
      <w:r>
        <w:t>delle</w:t>
      </w:r>
      <w:r>
        <w:rPr>
          <w:spacing w:val="-3"/>
        </w:rPr>
        <w:t xml:space="preserve"> </w:t>
      </w:r>
      <w:r>
        <w:t>cause</w:t>
      </w:r>
      <w:r>
        <w:rPr>
          <w:spacing w:val="-3"/>
        </w:rPr>
        <w:t xml:space="preserve"> </w:t>
      </w:r>
      <w:r>
        <w:t>interdittive</w:t>
      </w:r>
      <w:r>
        <w:rPr>
          <w:spacing w:val="-3"/>
        </w:rPr>
        <w:t xml:space="preserve"> </w:t>
      </w:r>
      <w:r>
        <w:t>ai</w:t>
      </w:r>
      <w:r>
        <w:rPr>
          <w:spacing w:val="-6"/>
        </w:rPr>
        <w:t xml:space="preserve"> </w:t>
      </w:r>
      <w:r>
        <w:t>sensi</w:t>
      </w:r>
      <w:r>
        <w:rPr>
          <w:spacing w:val="-4"/>
        </w:rPr>
        <w:t xml:space="preserve"> </w:t>
      </w:r>
      <w:r>
        <w:t>del</w:t>
      </w:r>
      <w:r>
        <w:rPr>
          <w:spacing w:val="-3"/>
        </w:rPr>
        <w:t xml:space="preserve"> </w:t>
      </w:r>
      <w:proofErr w:type="spellStart"/>
      <w:r>
        <w:t>D.Lgs</w:t>
      </w:r>
      <w:proofErr w:type="spellEnd"/>
      <w:r>
        <w:rPr>
          <w:spacing w:val="-6"/>
        </w:rPr>
        <w:t xml:space="preserve"> </w:t>
      </w:r>
      <w:r>
        <w:t>6</w:t>
      </w:r>
      <w:r>
        <w:rPr>
          <w:spacing w:val="-3"/>
        </w:rPr>
        <w:t xml:space="preserve"> </w:t>
      </w:r>
      <w:r>
        <w:t>settembre</w:t>
      </w:r>
      <w:r>
        <w:rPr>
          <w:spacing w:val="-5"/>
        </w:rPr>
        <w:t xml:space="preserve"> </w:t>
      </w:r>
      <w:r>
        <w:t>2011</w:t>
      </w:r>
      <w:r>
        <w:rPr>
          <w:spacing w:val="-5"/>
        </w:rPr>
        <w:t xml:space="preserve"> </w:t>
      </w:r>
      <w:r>
        <w:t>n.159,</w:t>
      </w:r>
      <w:r>
        <w:rPr>
          <w:spacing w:val="-3"/>
        </w:rPr>
        <w:t xml:space="preserve"> </w:t>
      </w:r>
      <w:r>
        <w:t>il</w:t>
      </w:r>
      <w:r>
        <w:rPr>
          <w:spacing w:val="-6"/>
        </w:rPr>
        <w:t xml:space="preserve"> </w:t>
      </w:r>
      <w:r>
        <w:t>Committente</w:t>
      </w:r>
      <w:r>
        <w:rPr>
          <w:spacing w:val="-4"/>
        </w:rPr>
        <w:t xml:space="preserve"> </w:t>
      </w:r>
      <w:r>
        <w:t>recede</w:t>
      </w:r>
      <w:r>
        <w:rPr>
          <w:spacing w:val="-3"/>
        </w:rPr>
        <w:t xml:space="preserve"> </w:t>
      </w:r>
      <w:r>
        <w:t>dal</w:t>
      </w:r>
      <w:r>
        <w:rPr>
          <w:spacing w:val="-4"/>
        </w:rPr>
        <w:t xml:space="preserve"> </w:t>
      </w:r>
      <w:r>
        <w:t>presente contratto,</w:t>
      </w:r>
      <w:r>
        <w:rPr>
          <w:spacing w:val="-5"/>
        </w:rPr>
        <w:t xml:space="preserve"> </w:t>
      </w:r>
      <w:r>
        <w:t>fatti</w:t>
      </w:r>
      <w:r>
        <w:rPr>
          <w:spacing w:val="-5"/>
        </w:rPr>
        <w:t xml:space="preserve"> </w:t>
      </w:r>
      <w:r>
        <w:t>salvi</w:t>
      </w:r>
      <w:r>
        <w:rPr>
          <w:spacing w:val="-6"/>
        </w:rPr>
        <w:t xml:space="preserve"> </w:t>
      </w:r>
      <w:r>
        <w:t>il</w:t>
      </w:r>
      <w:r>
        <w:rPr>
          <w:spacing w:val="-6"/>
        </w:rPr>
        <w:t xml:space="preserve"> </w:t>
      </w:r>
      <w:r>
        <w:t>pagamento</w:t>
      </w:r>
      <w:r>
        <w:rPr>
          <w:spacing w:val="-4"/>
        </w:rPr>
        <w:t xml:space="preserve"> </w:t>
      </w:r>
      <w:r>
        <w:t>del</w:t>
      </w:r>
      <w:r>
        <w:rPr>
          <w:spacing w:val="-8"/>
        </w:rPr>
        <w:t xml:space="preserve"> </w:t>
      </w:r>
      <w:r>
        <w:t>valore</w:t>
      </w:r>
      <w:r>
        <w:rPr>
          <w:spacing w:val="-8"/>
        </w:rPr>
        <w:t xml:space="preserve"> </w:t>
      </w:r>
      <w:r>
        <w:t>delle</w:t>
      </w:r>
      <w:r>
        <w:rPr>
          <w:spacing w:val="-8"/>
        </w:rPr>
        <w:t xml:space="preserve"> </w:t>
      </w:r>
      <w:r>
        <w:t>prestazioni</w:t>
      </w:r>
      <w:r>
        <w:rPr>
          <w:spacing w:val="-6"/>
        </w:rPr>
        <w:t xml:space="preserve"> </w:t>
      </w:r>
      <w:r>
        <w:t>già</w:t>
      </w:r>
      <w:r>
        <w:rPr>
          <w:spacing w:val="-6"/>
        </w:rPr>
        <w:t xml:space="preserve"> </w:t>
      </w:r>
      <w:r>
        <w:t>eseguite</w:t>
      </w:r>
      <w:r>
        <w:rPr>
          <w:spacing w:val="-7"/>
        </w:rPr>
        <w:t xml:space="preserve"> </w:t>
      </w:r>
      <w:r>
        <w:t>e</w:t>
      </w:r>
      <w:r>
        <w:rPr>
          <w:spacing w:val="-5"/>
        </w:rPr>
        <w:t xml:space="preserve"> </w:t>
      </w:r>
      <w:r>
        <w:t>il</w:t>
      </w:r>
      <w:r>
        <w:rPr>
          <w:spacing w:val="-8"/>
        </w:rPr>
        <w:t xml:space="preserve"> </w:t>
      </w:r>
      <w:r>
        <w:t>rimborso</w:t>
      </w:r>
      <w:r>
        <w:rPr>
          <w:spacing w:val="-7"/>
        </w:rPr>
        <w:t xml:space="preserve"> </w:t>
      </w:r>
      <w:r>
        <w:t>delle</w:t>
      </w:r>
      <w:r>
        <w:rPr>
          <w:spacing w:val="-8"/>
        </w:rPr>
        <w:t xml:space="preserve"> </w:t>
      </w:r>
      <w:r>
        <w:t>spese</w:t>
      </w:r>
      <w:r>
        <w:rPr>
          <w:spacing w:val="-8"/>
        </w:rPr>
        <w:t xml:space="preserve"> </w:t>
      </w:r>
      <w:r>
        <w:t>sostenute per l’esecuzione del rimanente, nei limiti delle utilità conseguite, fermo restando quanto previsto dall’articolo</w:t>
      </w:r>
      <w:r>
        <w:rPr>
          <w:spacing w:val="18"/>
        </w:rPr>
        <w:t xml:space="preserve"> </w:t>
      </w:r>
      <w:r>
        <w:t>94,</w:t>
      </w:r>
      <w:r>
        <w:rPr>
          <w:spacing w:val="17"/>
        </w:rPr>
        <w:t xml:space="preserve"> </w:t>
      </w:r>
      <w:r>
        <w:t>co.</w:t>
      </w:r>
      <w:r>
        <w:rPr>
          <w:spacing w:val="16"/>
        </w:rPr>
        <w:t xml:space="preserve"> </w:t>
      </w:r>
      <w:r>
        <w:t>3</w:t>
      </w:r>
      <w:r>
        <w:rPr>
          <w:spacing w:val="17"/>
        </w:rPr>
        <w:t xml:space="preserve"> </w:t>
      </w:r>
      <w:r>
        <w:t>e</w:t>
      </w:r>
      <w:r>
        <w:rPr>
          <w:spacing w:val="17"/>
        </w:rPr>
        <w:t xml:space="preserve"> </w:t>
      </w:r>
      <w:r>
        <w:t>4,</w:t>
      </w:r>
      <w:r>
        <w:rPr>
          <w:spacing w:val="14"/>
        </w:rPr>
        <w:t xml:space="preserve"> </w:t>
      </w:r>
      <w:r>
        <w:t>del</w:t>
      </w:r>
      <w:r>
        <w:rPr>
          <w:spacing w:val="17"/>
        </w:rPr>
        <w:t xml:space="preserve"> </w:t>
      </w:r>
      <w:proofErr w:type="spellStart"/>
      <w:r>
        <w:t>D.Lgs</w:t>
      </w:r>
      <w:proofErr w:type="spellEnd"/>
      <w:r>
        <w:rPr>
          <w:spacing w:val="16"/>
        </w:rPr>
        <w:t xml:space="preserve"> </w:t>
      </w:r>
      <w:r>
        <w:t>6</w:t>
      </w:r>
      <w:r>
        <w:rPr>
          <w:spacing w:val="17"/>
        </w:rPr>
        <w:t xml:space="preserve"> </w:t>
      </w:r>
      <w:r>
        <w:t>settembre</w:t>
      </w:r>
      <w:r>
        <w:rPr>
          <w:spacing w:val="17"/>
        </w:rPr>
        <w:t xml:space="preserve"> </w:t>
      </w:r>
      <w:r>
        <w:t>2011,</w:t>
      </w:r>
      <w:r>
        <w:rPr>
          <w:spacing w:val="17"/>
        </w:rPr>
        <w:t xml:space="preserve"> </w:t>
      </w:r>
      <w:r>
        <w:t>n.159</w:t>
      </w:r>
      <w:r w:rsidR="000975F1">
        <w:t xml:space="preserve"> e </w:t>
      </w:r>
      <w:proofErr w:type="spellStart"/>
      <w:r w:rsidR="000975F1">
        <w:t>s.m.i</w:t>
      </w:r>
      <w:proofErr w:type="spellEnd"/>
      <w:r>
        <w:t>,</w:t>
      </w:r>
      <w:r>
        <w:rPr>
          <w:spacing w:val="17"/>
        </w:rPr>
        <w:t xml:space="preserve"> </w:t>
      </w:r>
      <w:r>
        <w:t>e</w:t>
      </w:r>
      <w:r>
        <w:rPr>
          <w:spacing w:val="17"/>
        </w:rPr>
        <w:t xml:space="preserve"> </w:t>
      </w:r>
      <w:r>
        <w:t>dall’articolo</w:t>
      </w:r>
      <w:r>
        <w:rPr>
          <w:spacing w:val="18"/>
        </w:rPr>
        <w:t xml:space="preserve"> </w:t>
      </w:r>
      <w:r>
        <w:t>32,</w:t>
      </w:r>
      <w:r>
        <w:rPr>
          <w:spacing w:val="14"/>
        </w:rPr>
        <w:t xml:space="preserve"> </w:t>
      </w:r>
      <w:r>
        <w:t>co.</w:t>
      </w:r>
      <w:r>
        <w:rPr>
          <w:spacing w:val="16"/>
        </w:rPr>
        <w:t xml:space="preserve"> </w:t>
      </w:r>
      <w:r>
        <w:t>10,</w:t>
      </w:r>
      <w:r>
        <w:rPr>
          <w:spacing w:val="17"/>
        </w:rPr>
        <w:t xml:space="preserve"> </w:t>
      </w:r>
      <w:r>
        <w:t>del</w:t>
      </w:r>
      <w:r>
        <w:rPr>
          <w:spacing w:val="17"/>
        </w:rPr>
        <w:t xml:space="preserve"> </w:t>
      </w:r>
      <w:r>
        <w:t>D.L.</w:t>
      </w:r>
      <w:r>
        <w:rPr>
          <w:spacing w:val="17"/>
        </w:rPr>
        <w:t xml:space="preserve"> </w:t>
      </w:r>
      <w:r>
        <w:t>24</w:t>
      </w:r>
      <w:r>
        <w:rPr>
          <w:spacing w:val="17"/>
        </w:rPr>
        <w:t xml:space="preserve"> </w:t>
      </w:r>
      <w:r>
        <w:t>giugno</w:t>
      </w:r>
      <w:r w:rsidR="00982020">
        <w:t xml:space="preserve"> </w:t>
      </w:r>
      <w:r>
        <w:t>2014,</w:t>
      </w:r>
      <w:r>
        <w:rPr>
          <w:spacing w:val="-5"/>
        </w:rPr>
        <w:t xml:space="preserve"> </w:t>
      </w:r>
      <w:r>
        <w:t>n.</w:t>
      </w:r>
      <w:r>
        <w:rPr>
          <w:spacing w:val="-2"/>
        </w:rPr>
        <w:t xml:space="preserve"> </w:t>
      </w:r>
      <w:r>
        <w:rPr>
          <w:spacing w:val="-5"/>
        </w:rPr>
        <w:t>90</w:t>
      </w:r>
      <w:r w:rsidR="000975F1">
        <w:rPr>
          <w:spacing w:val="-5"/>
        </w:rPr>
        <w:t xml:space="preserve"> e </w:t>
      </w:r>
      <w:proofErr w:type="spellStart"/>
      <w:r w:rsidR="000975F1">
        <w:rPr>
          <w:spacing w:val="-5"/>
        </w:rPr>
        <w:t>s.m.i.</w:t>
      </w:r>
      <w:proofErr w:type="spellEnd"/>
      <w:r>
        <w:rPr>
          <w:spacing w:val="-5"/>
        </w:rPr>
        <w:t>;</w:t>
      </w:r>
    </w:p>
    <w:p w14:paraId="0149C0C4" w14:textId="030D217E" w:rsidR="003C1087" w:rsidRDefault="00332E03">
      <w:pPr>
        <w:pStyle w:val="Paragrafoelenco"/>
        <w:numPr>
          <w:ilvl w:val="0"/>
          <w:numId w:val="29"/>
        </w:numPr>
        <w:tabs>
          <w:tab w:val="left" w:pos="455"/>
          <w:tab w:val="left" w:pos="458"/>
        </w:tabs>
        <w:spacing w:before="190" w:line="360" w:lineRule="auto"/>
        <w:ind w:right="124"/>
        <w:jc w:val="both"/>
      </w:pPr>
      <w:r>
        <w:t>Pu non essendo applicabile all’appalto in questione la</w:t>
      </w:r>
      <w:r w:rsidR="005A0F1A">
        <w:t xml:space="preserve"> sospensione di cui all’articolo 18, co. 3, del Codice dei Contratti, </w:t>
      </w:r>
      <w:r>
        <w:t>non risulta che</w:t>
      </w:r>
      <w:r w:rsidR="005A0F1A">
        <w:t xml:space="preserve"> siano pendenti ricorsi;</w:t>
      </w:r>
    </w:p>
    <w:p w14:paraId="0574DEE5" w14:textId="61A0BFEB" w:rsidR="003C1087" w:rsidRDefault="005A0F1A">
      <w:pPr>
        <w:pStyle w:val="Paragrafoelenco"/>
        <w:numPr>
          <w:ilvl w:val="0"/>
          <w:numId w:val="29"/>
        </w:numPr>
        <w:tabs>
          <w:tab w:val="left" w:pos="456"/>
          <w:tab w:val="left" w:pos="458"/>
          <w:tab w:val="left" w:pos="9933"/>
        </w:tabs>
        <w:spacing w:before="57" w:line="360" w:lineRule="auto"/>
        <w:ind w:right="113"/>
        <w:jc w:val="both"/>
      </w:pPr>
      <w:r>
        <w:t>il</w:t>
      </w:r>
      <w:r>
        <w:rPr>
          <w:spacing w:val="40"/>
        </w:rPr>
        <w:t xml:space="preserve"> </w:t>
      </w:r>
      <w:r>
        <w:t>Professionista,</w:t>
      </w:r>
      <w:r>
        <w:rPr>
          <w:spacing w:val="40"/>
        </w:rPr>
        <w:t xml:space="preserve"> </w:t>
      </w:r>
      <w:r>
        <w:t>ai</w:t>
      </w:r>
      <w:r>
        <w:rPr>
          <w:spacing w:val="40"/>
        </w:rPr>
        <w:t xml:space="preserve"> </w:t>
      </w:r>
      <w:r>
        <w:t>sensi</w:t>
      </w:r>
      <w:r>
        <w:rPr>
          <w:spacing w:val="40"/>
        </w:rPr>
        <w:t xml:space="preserve"> </w:t>
      </w:r>
      <w:r>
        <w:t>dell’articolo</w:t>
      </w:r>
      <w:r>
        <w:rPr>
          <w:spacing w:val="40"/>
        </w:rPr>
        <w:t xml:space="preserve"> </w:t>
      </w:r>
      <w:r>
        <w:t>117</w:t>
      </w:r>
      <w:r>
        <w:rPr>
          <w:spacing w:val="40"/>
        </w:rPr>
        <w:t xml:space="preserve"> </w:t>
      </w:r>
      <w:r>
        <w:t>del</w:t>
      </w:r>
      <w:r>
        <w:rPr>
          <w:spacing w:val="40"/>
        </w:rPr>
        <w:t xml:space="preserve"> </w:t>
      </w:r>
      <w:r>
        <w:t>Codice</w:t>
      </w:r>
      <w:r>
        <w:rPr>
          <w:spacing w:val="40"/>
        </w:rPr>
        <w:t xml:space="preserve"> </w:t>
      </w:r>
      <w:r>
        <w:t>dei</w:t>
      </w:r>
      <w:r>
        <w:rPr>
          <w:spacing w:val="40"/>
        </w:rPr>
        <w:t xml:space="preserve"> </w:t>
      </w:r>
      <w:r>
        <w:t>Contratti,</w:t>
      </w:r>
      <w:r>
        <w:rPr>
          <w:spacing w:val="40"/>
        </w:rPr>
        <w:t xml:space="preserve"> </w:t>
      </w:r>
      <w:r>
        <w:t>ha</w:t>
      </w:r>
      <w:r>
        <w:rPr>
          <w:spacing w:val="40"/>
        </w:rPr>
        <w:t xml:space="preserve"> </w:t>
      </w:r>
      <w:r>
        <w:t>costituito</w:t>
      </w:r>
      <w:r>
        <w:rPr>
          <w:spacing w:val="40"/>
        </w:rPr>
        <w:t xml:space="preserve"> </w:t>
      </w:r>
      <w:r>
        <w:t>in</w:t>
      </w:r>
      <w:r>
        <w:rPr>
          <w:spacing w:val="40"/>
        </w:rPr>
        <w:t xml:space="preserve"> </w:t>
      </w:r>
      <w:r>
        <w:t>data</w:t>
      </w:r>
      <w:r>
        <w:rPr>
          <w:u w:val="single"/>
        </w:rPr>
        <w:tab/>
      </w:r>
      <w:r>
        <w:rPr>
          <w:spacing w:val="-6"/>
        </w:rPr>
        <w:t xml:space="preserve">la </w:t>
      </w:r>
      <w:r>
        <w:t>garanzia definitiva</w:t>
      </w:r>
      <w:r>
        <w:rPr>
          <w:spacing w:val="-2"/>
        </w:rPr>
        <w:t>,</w:t>
      </w:r>
      <w:r>
        <w:rPr>
          <w:spacing w:val="-11"/>
        </w:rPr>
        <w:t xml:space="preserve"> </w:t>
      </w:r>
      <w:r>
        <w:rPr>
          <w:spacing w:val="-2"/>
        </w:rPr>
        <w:t>sotto</w:t>
      </w:r>
      <w:r>
        <w:rPr>
          <w:spacing w:val="-10"/>
        </w:rPr>
        <w:t xml:space="preserve"> </w:t>
      </w:r>
      <w:r>
        <w:rPr>
          <w:spacing w:val="-2"/>
        </w:rPr>
        <w:t>forma</w:t>
      </w:r>
      <w:r>
        <w:rPr>
          <w:spacing w:val="-11"/>
        </w:rPr>
        <w:t xml:space="preserve"> </w:t>
      </w:r>
      <w:r>
        <w:rPr>
          <w:spacing w:val="-2"/>
        </w:rPr>
        <w:t>di</w:t>
      </w:r>
      <w:r>
        <w:rPr>
          <w:spacing w:val="-10"/>
        </w:rPr>
        <w:t xml:space="preserve"> </w:t>
      </w:r>
      <w:r>
        <w:rPr>
          <w:spacing w:val="-2"/>
        </w:rPr>
        <w:t>cauzione</w:t>
      </w:r>
      <w:r>
        <w:rPr>
          <w:spacing w:val="-11"/>
        </w:rPr>
        <w:t xml:space="preserve"> </w:t>
      </w:r>
      <w:r>
        <w:rPr>
          <w:spacing w:val="-2"/>
        </w:rPr>
        <w:t>o</w:t>
      </w:r>
      <w:r>
        <w:rPr>
          <w:spacing w:val="-10"/>
        </w:rPr>
        <w:t xml:space="preserve"> </w:t>
      </w:r>
      <w:r>
        <w:rPr>
          <w:spacing w:val="-2"/>
        </w:rPr>
        <w:t>di</w:t>
      </w:r>
      <w:r>
        <w:rPr>
          <w:spacing w:val="-10"/>
        </w:rPr>
        <w:t xml:space="preserve"> </w:t>
      </w:r>
      <w:r>
        <w:rPr>
          <w:spacing w:val="-2"/>
        </w:rPr>
        <w:t>fideiussione</w:t>
      </w:r>
      <w:r>
        <w:rPr>
          <w:spacing w:val="-11"/>
        </w:rPr>
        <w:t xml:space="preserve"> </w:t>
      </w:r>
      <w:r>
        <w:rPr>
          <w:spacing w:val="-2"/>
        </w:rPr>
        <w:t>e</w:t>
      </w:r>
      <w:r>
        <w:rPr>
          <w:spacing w:val="-10"/>
        </w:rPr>
        <w:t xml:space="preserve"> </w:t>
      </w:r>
      <w:r>
        <w:rPr>
          <w:spacing w:val="-2"/>
        </w:rPr>
        <w:t>con</w:t>
      </w:r>
      <w:r>
        <w:rPr>
          <w:spacing w:val="-11"/>
        </w:rPr>
        <w:t xml:space="preserve"> </w:t>
      </w:r>
      <w:r>
        <w:rPr>
          <w:spacing w:val="-2"/>
        </w:rPr>
        <w:t xml:space="preserve">le </w:t>
      </w:r>
      <w:r>
        <w:rPr>
          <w:spacing w:val="-6"/>
        </w:rPr>
        <w:t>medesime</w:t>
      </w:r>
      <w:r>
        <w:rPr>
          <w:spacing w:val="-7"/>
        </w:rPr>
        <w:t xml:space="preserve"> </w:t>
      </w:r>
      <w:r>
        <w:rPr>
          <w:spacing w:val="-6"/>
        </w:rPr>
        <w:t>modalità previste dall’art.</w:t>
      </w:r>
      <w:r>
        <w:rPr>
          <w:spacing w:val="-7"/>
        </w:rPr>
        <w:t xml:space="preserve"> </w:t>
      </w:r>
      <w:r>
        <w:rPr>
          <w:spacing w:val="-6"/>
        </w:rPr>
        <w:t>106, co. 3, del Codice per la garanzia provvisoria, conforme</w:t>
      </w:r>
      <w:r>
        <w:t xml:space="preserve"> </w:t>
      </w:r>
      <w:r>
        <w:rPr>
          <w:spacing w:val="-6"/>
        </w:rPr>
        <w:t>allo</w:t>
      </w:r>
      <w:r>
        <w:t xml:space="preserve"> </w:t>
      </w:r>
      <w:r>
        <w:rPr>
          <w:spacing w:val="-6"/>
        </w:rPr>
        <w:t>schema</w:t>
      </w:r>
      <w:r>
        <w:rPr>
          <w:spacing w:val="15"/>
        </w:rPr>
        <w:t xml:space="preserve"> </w:t>
      </w:r>
      <w:r>
        <w:rPr>
          <w:spacing w:val="-6"/>
        </w:rPr>
        <w:t>di</w:t>
      </w:r>
      <w:r>
        <w:rPr>
          <w:spacing w:val="13"/>
        </w:rPr>
        <w:t xml:space="preserve"> </w:t>
      </w:r>
      <w:r>
        <w:rPr>
          <w:spacing w:val="-6"/>
        </w:rPr>
        <w:t xml:space="preserve">cui </w:t>
      </w:r>
      <w:r>
        <w:t>al Decreto del Ministero dello Sviluppo economico 16 settembre 2022, n. 193 recante: “</w:t>
      </w:r>
      <w:r>
        <w:rPr>
          <w:i/>
        </w:rPr>
        <w:t>Regolamento contenente gli schemi tipo per le garanzie fideiussorie e le polizze assicurative di cui agli articoli 24, 35, 93, 103 e 104 del decreto legislativo 18 aprile 2016, n. 50, e successive modificazioni</w:t>
      </w:r>
      <w:r>
        <w:t>”;</w:t>
      </w:r>
    </w:p>
    <w:p w14:paraId="6F97B9CD" w14:textId="77777777" w:rsidR="003C1087" w:rsidRDefault="005A0F1A">
      <w:pPr>
        <w:pStyle w:val="Paragrafoelenco"/>
        <w:numPr>
          <w:ilvl w:val="0"/>
          <w:numId w:val="29"/>
        </w:numPr>
        <w:tabs>
          <w:tab w:val="left" w:pos="456"/>
          <w:tab w:val="left" w:pos="458"/>
        </w:tabs>
        <w:spacing w:line="360" w:lineRule="auto"/>
        <w:ind w:right="271"/>
        <w:jc w:val="both"/>
      </w:pPr>
      <w:r>
        <w:lastRenderedPageBreak/>
        <w:t xml:space="preserve">il Professionista ha prodotto polizza di responsabilità civile professionale per danni causati nello svolgimento dell’attività anche da parte di collaboratori, dipendenti e praticanti nell’esecuzione dell’appalto. </w:t>
      </w:r>
      <w:r>
        <w:rPr>
          <w:b/>
        </w:rPr>
        <w:t>[NEL CASO DI POLIZZA DELLE ASSOCIAZIONI DEI PROFESSIONISTI PREVEDERE ESPRESSAMENTE</w:t>
      </w:r>
      <w:r>
        <w:rPr>
          <w:b/>
          <w:spacing w:val="-9"/>
        </w:rPr>
        <w:t xml:space="preserve"> </w:t>
      </w:r>
      <w:r>
        <w:rPr>
          <w:b/>
        </w:rPr>
        <w:t>LA</w:t>
      </w:r>
      <w:r>
        <w:rPr>
          <w:b/>
          <w:spacing w:val="-8"/>
        </w:rPr>
        <w:t xml:space="preserve"> </w:t>
      </w:r>
      <w:r>
        <w:rPr>
          <w:b/>
        </w:rPr>
        <w:t>COPERTURA</w:t>
      </w:r>
      <w:r>
        <w:rPr>
          <w:b/>
          <w:spacing w:val="-8"/>
        </w:rPr>
        <w:t xml:space="preserve"> </w:t>
      </w:r>
      <w:r>
        <w:rPr>
          <w:b/>
        </w:rPr>
        <w:t>ASSICURATIVA</w:t>
      </w:r>
      <w:r>
        <w:rPr>
          <w:b/>
          <w:spacing w:val="-8"/>
        </w:rPr>
        <w:t xml:space="preserve"> </w:t>
      </w:r>
      <w:r>
        <w:rPr>
          <w:b/>
        </w:rPr>
        <w:t>ANCHE</w:t>
      </w:r>
      <w:r>
        <w:rPr>
          <w:b/>
          <w:spacing w:val="-6"/>
        </w:rPr>
        <w:t xml:space="preserve"> </w:t>
      </w:r>
      <w:r>
        <w:rPr>
          <w:b/>
        </w:rPr>
        <w:t>DEGLI</w:t>
      </w:r>
      <w:r>
        <w:rPr>
          <w:b/>
          <w:spacing w:val="-8"/>
        </w:rPr>
        <w:t xml:space="preserve"> </w:t>
      </w:r>
      <w:r>
        <w:rPr>
          <w:b/>
        </w:rPr>
        <w:t>ASSOCIATI</w:t>
      </w:r>
      <w:r>
        <w:rPr>
          <w:b/>
          <w:spacing w:val="-6"/>
        </w:rPr>
        <w:t xml:space="preserve"> </w:t>
      </w:r>
      <w:r>
        <w:rPr>
          <w:b/>
        </w:rPr>
        <w:t>E</w:t>
      </w:r>
      <w:r>
        <w:rPr>
          <w:b/>
          <w:spacing w:val="-9"/>
        </w:rPr>
        <w:t xml:space="preserve"> </w:t>
      </w:r>
      <w:r>
        <w:rPr>
          <w:b/>
        </w:rPr>
        <w:t>DEI</w:t>
      </w:r>
      <w:r>
        <w:rPr>
          <w:b/>
          <w:spacing w:val="-6"/>
        </w:rPr>
        <w:t xml:space="preserve"> </w:t>
      </w:r>
      <w:r>
        <w:rPr>
          <w:b/>
        </w:rPr>
        <w:t>CONSULENTI].</w:t>
      </w:r>
      <w:r>
        <w:rPr>
          <w:b/>
          <w:spacing w:val="-6"/>
        </w:rPr>
        <w:t xml:space="preserve"> </w:t>
      </w:r>
      <w:r>
        <w:t>La</w:t>
      </w:r>
      <w:r>
        <w:rPr>
          <w:spacing w:val="-7"/>
        </w:rPr>
        <w:t xml:space="preserve"> </w:t>
      </w:r>
      <w:r>
        <w:t>polizza,</w:t>
      </w:r>
    </w:p>
    <w:p w14:paraId="2ABFE52B" w14:textId="6EEF7F12" w:rsidR="003C1087" w:rsidRDefault="005A0F1A">
      <w:pPr>
        <w:pStyle w:val="Corpotesto"/>
        <w:spacing w:before="2" w:line="360" w:lineRule="auto"/>
        <w:ind w:left="458" w:right="268"/>
      </w:pPr>
      <w:r>
        <w:t>oltre ai danni subiti dal Committente in conseguenza di errori o di omissioni della progettazione, quali a titolo esemplificativo e</w:t>
      </w:r>
      <w:r>
        <w:rPr>
          <w:spacing w:val="-1"/>
        </w:rPr>
        <w:t xml:space="preserve"> </w:t>
      </w:r>
      <w:r>
        <w:t>non</w:t>
      </w:r>
      <w:r>
        <w:rPr>
          <w:spacing w:val="-2"/>
        </w:rPr>
        <w:t xml:space="preserve"> </w:t>
      </w:r>
      <w:r>
        <w:t>esaustivo: l’inadeguata</w:t>
      </w:r>
      <w:r>
        <w:rPr>
          <w:spacing w:val="-1"/>
        </w:rPr>
        <w:t xml:space="preserve"> </w:t>
      </w:r>
      <w:r>
        <w:t>valutazione dello stato di fatto, la</w:t>
      </w:r>
      <w:r>
        <w:rPr>
          <w:spacing w:val="-2"/>
        </w:rPr>
        <w:t xml:space="preserve"> </w:t>
      </w:r>
      <w:r>
        <w:t>mancata</w:t>
      </w:r>
      <w:r>
        <w:rPr>
          <w:spacing w:val="-1"/>
        </w:rPr>
        <w:t xml:space="preserve"> </w:t>
      </w:r>
      <w:r>
        <w:t>od erronea identificazione della normativa tecnica vincolante per la progettazione, il mancato rispetto dei requisiti funzionali ed economici prestabiliti, la</w:t>
      </w:r>
      <w:r>
        <w:rPr>
          <w:spacing w:val="-2"/>
        </w:rPr>
        <w:t xml:space="preserve"> </w:t>
      </w:r>
      <w:r>
        <w:t>violazione delle regole di diligenza nella</w:t>
      </w:r>
    </w:p>
    <w:p w14:paraId="62F66F75" w14:textId="77777777" w:rsidR="003C1087" w:rsidRDefault="005A0F1A">
      <w:pPr>
        <w:pStyle w:val="Corpotesto"/>
        <w:spacing w:before="39" w:line="360" w:lineRule="auto"/>
        <w:ind w:left="458" w:right="269"/>
      </w:pPr>
      <w:r>
        <w:t>predisposizione degli elaborati progettuali, copre anche i rischi derivanti da errori od omissioni nella redazione del progetto di fattibilità tecnica ed economica, ex art. 42, comma 3, dell’All. 1.7 al Codice, che possano determinare, a carico dell’Ente Committente, nuove spese di progettazione e/o maggiori costi.</w:t>
      </w:r>
    </w:p>
    <w:p w14:paraId="6C144328" w14:textId="77777777" w:rsidR="003C1087" w:rsidRDefault="005A0F1A">
      <w:pPr>
        <w:pStyle w:val="Paragrafoelenco"/>
        <w:numPr>
          <w:ilvl w:val="0"/>
          <w:numId w:val="29"/>
        </w:numPr>
        <w:tabs>
          <w:tab w:val="left" w:pos="456"/>
        </w:tabs>
        <w:spacing w:before="56"/>
        <w:ind w:left="456" w:hanging="284"/>
        <w:jc w:val="both"/>
      </w:pPr>
      <w:r>
        <w:t>in</w:t>
      </w:r>
      <w:r>
        <w:rPr>
          <w:spacing w:val="-7"/>
        </w:rPr>
        <w:t xml:space="preserve"> </w:t>
      </w:r>
      <w:r>
        <w:t>sede</w:t>
      </w:r>
      <w:r>
        <w:rPr>
          <w:spacing w:val="-2"/>
        </w:rPr>
        <w:t xml:space="preserve"> </w:t>
      </w:r>
      <w:r>
        <w:t>di</w:t>
      </w:r>
      <w:r>
        <w:rPr>
          <w:spacing w:val="-7"/>
        </w:rPr>
        <w:t xml:space="preserve"> </w:t>
      </w:r>
      <w:r>
        <w:t>offerta</w:t>
      </w:r>
      <w:r>
        <w:rPr>
          <w:spacing w:val="-2"/>
        </w:rPr>
        <w:t xml:space="preserve"> </w:t>
      </w:r>
      <w:r>
        <w:t>il</w:t>
      </w:r>
      <w:r>
        <w:rPr>
          <w:spacing w:val="-5"/>
        </w:rPr>
        <w:t xml:space="preserve"> </w:t>
      </w:r>
      <w:r>
        <w:t>Professionista</w:t>
      </w:r>
      <w:r>
        <w:rPr>
          <w:spacing w:val="-3"/>
        </w:rPr>
        <w:t xml:space="preserve"> </w:t>
      </w:r>
      <w:r>
        <w:rPr>
          <w:spacing w:val="-5"/>
        </w:rPr>
        <w:t>ha:</w:t>
      </w:r>
    </w:p>
    <w:p w14:paraId="60613F67" w14:textId="77777777" w:rsidR="003C1087" w:rsidRDefault="005A0F1A">
      <w:pPr>
        <w:pStyle w:val="Paragrafoelenco"/>
        <w:numPr>
          <w:ilvl w:val="1"/>
          <w:numId w:val="29"/>
        </w:numPr>
        <w:tabs>
          <w:tab w:val="left" w:pos="456"/>
          <w:tab w:val="left" w:pos="458"/>
        </w:tabs>
        <w:spacing w:before="134" w:line="360" w:lineRule="auto"/>
        <w:ind w:right="272"/>
        <w:jc w:val="both"/>
      </w:pPr>
      <w:r>
        <w:t>accettato ogni clausola presente nel Disciplinare di gara e nei documenti ivi allegati, compreso il presente contratto, posti a base di gara;</w:t>
      </w:r>
    </w:p>
    <w:p w14:paraId="0DCA4596" w14:textId="77777777" w:rsidR="003C1087" w:rsidRDefault="005A0F1A">
      <w:pPr>
        <w:pStyle w:val="Titolo2"/>
        <w:numPr>
          <w:ilvl w:val="1"/>
          <w:numId w:val="29"/>
        </w:numPr>
        <w:tabs>
          <w:tab w:val="left" w:pos="456"/>
        </w:tabs>
        <w:ind w:left="456" w:hanging="284"/>
        <w:jc w:val="both"/>
      </w:pPr>
      <w:r>
        <w:t>[IN</w:t>
      </w:r>
      <w:r>
        <w:rPr>
          <w:spacing w:val="68"/>
        </w:rPr>
        <w:t xml:space="preserve"> </w:t>
      </w:r>
      <w:r>
        <w:t>CASO</w:t>
      </w:r>
      <w:r>
        <w:rPr>
          <w:spacing w:val="68"/>
        </w:rPr>
        <w:t xml:space="preserve"> </w:t>
      </w:r>
      <w:r>
        <w:t>DI</w:t>
      </w:r>
      <w:r>
        <w:rPr>
          <w:spacing w:val="68"/>
        </w:rPr>
        <w:t xml:space="preserve"> </w:t>
      </w:r>
      <w:r>
        <w:t>AGGIUDICAZIONE</w:t>
      </w:r>
      <w:r>
        <w:rPr>
          <w:spacing w:val="68"/>
        </w:rPr>
        <w:t xml:space="preserve"> </w:t>
      </w:r>
      <w:r>
        <w:t>AD</w:t>
      </w:r>
      <w:r>
        <w:rPr>
          <w:spacing w:val="70"/>
        </w:rPr>
        <w:t xml:space="preserve"> </w:t>
      </w:r>
      <w:r>
        <w:t>UN</w:t>
      </w:r>
      <w:r>
        <w:rPr>
          <w:spacing w:val="69"/>
        </w:rPr>
        <w:t xml:space="preserve"> </w:t>
      </w:r>
      <w:r>
        <w:t>R.T./CONSORZIO</w:t>
      </w:r>
      <w:r>
        <w:rPr>
          <w:spacing w:val="67"/>
        </w:rPr>
        <w:t xml:space="preserve"> </w:t>
      </w:r>
      <w:r>
        <w:t>OVVERO</w:t>
      </w:r>
      <w:r>
        <w:rPr>
          <w:spacing w:val="68"/>
        </w:rPr>
        <w:t xml:space="preserve"> </w:t>
      </w:r>
      <w:r>
        <w:t>IN</w:t>
      </w:r>
      <w:r>
        <w:rPr>
          <w:spacing w:val="68"/>
        </w:rPr>
        <w:t xml:space="preserve"> </w:t>
      </w:r>
      <w:r>
        <w:t>CASO</w:t>
      </w:r>
      <w:r>
        <w:rPr>
          <w:spacing w:val="68"/>
        </w:rPr>
        <w:t xml:space="preserve"> </w:t>
      </w:r>
      <w:r>
        <w:t>DI</w:t>
      </w:r>
      <w:r>
        <w:rPr>
          <w:spacing w:val="68"/>
        </w:rPr>
        <w:t xml:space="preserve"> </w:t>
      </w:r>
      <w:r>
        <w:t>ALTRE</w:t>
      </w:r>
      <w:r>
        <w:rPr>
          <w:spacing w:val="68"/>
        </w:rPr>
        <w:t xml:space="preserve"> </w:t>
      </w:r>
      <w:r>
        <w:t>IPOTESI</w:t>
      </w:r>
      <w:r>
        <w:rPr>
          <w:spacing w:val="69"/>
        </w:rPr>
        <w:t xml:space="preserve"> </w:t>
      </w:r>
      <w:r>
        <w:rPr>
          <w:spacing w:val="-5"/>
        </w:rPr>
        <w:t>DI</w:t>
      </w:r>
    </w:p>
    <w:p w14:paraId="23DC45F0" w14:textId="77777777" w:rsidR="003C1087" w:rsidRDefault="005A0F1A">
      <w:pPr>
        <w:spacing w:before="135" w:line="360" w:lineRule="auto"/>
        <w:ind w:left="458" w:right="274"/>
        <w:jc w:val="both"/>
      </w:pPr>
      <w:r>
        <w:rPr>
          <w:b/>
        </w:rPr>
        <w:t xml:space="preserve">ASSOCIAZIONISMO TRA IMPRESE CONSENTITE DALLA LEGGE] </w:t>
      </w:r>
      <w:r>
        <w:t>indicato, per ciascuna delle corrispondenti prestazioni, i professionisti/le consorziate esecutrici di seguito indicate:</w:t>
      </w:r>
    </w:p>
    <w:p w14:paraId="5473D5BD" w14:textId="77777777" w:rsidR="003C1087" w:rsidRDefault="005A0F1A">
      <w:pPr>
        <w:pStyle w:val="Titolo2"/>
        <w:tabs>
          <w:tab w:val="left" w:pos="1281"/>
          <w:tab w:val="left" w:pos="5323"/>
        </w:tabs>
        <w:ind w:left="172"/>
        <w:jc w:val="left"/>
      </w:pPr>
      <w:r>
        <w:t xml:space="preserve">[ </w:t>
      </w:r>
      <w:r>
        <w:rPr>
          <w:u w:val="thick"/>
        </w:rPr>
        <w:tab/>
      </w:r>
      <w:r>
        <w:rPr>
          <w:spacing w:val="-2"/>
        </w:rPr>
        <w:t>PRESTAZIONE</w:t>
      </w:r>
      <w:r>
        <w:rPr>
          <w:u w:val="thick"/>
        </w:rPr>
        <w:tab/>
      </w:r>
      <w:r>
        <w:rPr>
          <w:spacing w:val="40"/>
        </w:rPr>
        <w:t xml:space="preserve"> </w:t>
      </w:r>
      <w:r>
        <w:t>];</w:t>
      </w:r>
    </w:p>
    <w:p w14:paraId="7ADB8D6C" w14:textId="77777777" w:rsidR="003C1087" w:rsidRDefault="005A0F1A">
      <w:pPr>
        <w:tabs>
          <w:tab w:val="left" w:pos="1281"/>
          <w:tab w:val="left" w:pos="5374"/>
        </w:tabs>
        <w:spacing w:before="135"/>
        <w:ind w:left="172"/>
      </w:pPr>
      <w:r>
        <w:rPr>
          <w:b/>
        </w:rPr>
        <w:t xml:space="preserve">[ </w:t>
      </w:r>
      <w:r>
        <w:rPr>
          <w:b/>
          <w:u w:val="thick"/>
        </w:rPr>
        <w:tab/>
      </w:r>
      <w:r>
        <w:rPr>
          <w:b/>
        </w:rPr>
        <w:t xml:space="preserve">PRESTAZIONE </w:t>
      </w:r>
      <w:r>
        <w:rPr>
          <w:b/>
          <w:u w:val="thick"/>
        </w:rPr>
        <w:tab/>
      </w:r>
      <w:r>
        <w:rPr>
          <w:b/>
          <w:spacing w:val="-6"/>
        </w:rPr>
        <w:t xml:space="preserve"> </w:t>
      </w:r>
      <w:r>
        <w:rPr>
          <w:b/>
        </w:rPr>
        <w:t>]</w:t>
      </w:r>
      <w:r>
        <w:rPr>
          <w:b/>
          <w:spacing w:val="-4"/>
        </w:rPr>
        <w:t xml:space="preserve"> </w:t>
      </w:r>
      <w:r>
        <w:t>ripetere</w:t>
      </w:r>
      <w:r>
        <w:rPr>
          <w:spacing w:val="-5"/>
        </w:rPr>
        <w:t xml:space="preserve"> </w:t>
      </w:r>
      <w:r>
        <w:t>per</w:t>
      </w:r>
      <w:r>
        <w:rPr>
          <w:spacing w:val="-9"/>
        </w:rPr>
        <w:t xml:space="preserve"> </w:t>
      </w:r>
      <w:r>
        <w:t>ogni</w:t>
      </w:r>
      <w:r>
        <w:rPr>
          <w:spacing w:val="-6"/>
        </w:rPr>
        <w:t xml:space="preserve"> </w:t>
      </w:r>
      <w:r>
        <w:t>prestazione</w:t>
      </w:r>
      <w:r>
        <w:rPr>
          <w:spacing w:val="-6"/>
        </w:rPr>
        <w:t xml:space="preserve"> </w:t>
      </w:r>
      <w:r>
        <w:t>ulteriore;</w:t>
      </w:r>
    </w:p>
    <w:p w14:paraId="53CD594D" w14:textId="77777777" w:rsidR="003C1087" w:rsidRDefault="005A0F1A">
      <w:pPr>
        <w:pStyle w:val="Paragrafoelenco"/>
        <w:numPr>
          <w:ilvl w:val="0"/>
          <w:numId w:val="29"/>
        </w:numPr>
        <w:tabs>
          <w:tab w:val="left" w:pos="457"/>
        </w:tabs>
        <w:spacing w:before="189" w:line="386" w:lineRule="auto"/>
        <w:ind w:left="172" w:right="124" w:firstLine="0"/>
      </w:pPr>
      <w:r>
        <w:t xml:space="preserve">Il Professionista prima della stipula risulta in possesso dei requisiti di esecuzione previsti dalla </w:t>
      </w:r>
      <w:proofErr w:type="spellStart"/>
      <w:r>
        <w:rPr>
          <w:i/>
        </w:rPr>
        <w:t>lex</w:t>
      </w:r>
      <w:proofErr w:type="spellEnd"/>
      <w:r>
        <w:rPr>
          <w:i/>
        </w:rPr>
        <w:t xml:space="preserve"> </w:t>
      </w:r>
      <w:proofErr w:type="spellStart"/>
      <w:r>
        <w:rPr>
          <w:i/>
        </w:rPr>
        <w:t>specialis</w:t>
      </w:r>
      <w:proofErr w:type="spellEnd"/>
      <w:r>
        <w:rPr>
          <w:i/>
        </w:rPr>
        <w:t xml:space="preserve">; </w:t>
      </w:r>
      <w:r>
        <w:t xml:space="preserve">con il presente contratto, il Committente intende, pertanto, conferire a </w:t>
      </w:r>
      <w:r>
        <w:rPr>
          <w:b/>
        </w:rPr>
        <w:t>[INSERIRE LA DENOMINAZIONE</w:t>
      </w:r>
      <w:r>
        <w:rPr>
          <w:b/>
          <w:spacing w:val="40"/>
        </w:rPr>
        <w:t xml:space="preserve"> </w:t>
      </w:r>
      <w:r>
        <w:rPr>
          <w:b/>
        </w:rPr>
        <w:t>DEL PROFESSIONISTA]</w:t>
      </w:r>
      <w:r>
        <w:t>,</w:t>
      </w:r>
      <w:r>
        <w:rPr>
          <w:spacing w:val="59"/>
          <w:w w:val="150"/>
        </w:rPr>
        <w:t xml:space="preserve"> </w:t>
      </w:r>
      <w:r>
        <w:t>l’appalto</w:t>
      </w:r>
      <w:r>
        <w:rPr>
          <w:spacing w:val="66"/>
          <w:w w:val="150"/>
        </w:rPr>
        <w:t xml:space="preserve"> </w:t>
      </w:r>
      <w:r>
        <w:t>avente</w:t>
      </w:r>
      <w:r>
        <w:rPr>
          <w:spacing w:val="61"/>
          <w:w w:val="150"/>
        </w:rPr>
        <w:t xml:space="preserve"> </w:t>
      </w:r>
      <w:r>
        <w:t>ad</w:t>
      </w:r>
      <w:r>
        <w:rPr>
          <w:spacing w:val="78"/>
        </w:rPr>
        <w:t xml:space="preserve"> </w:t>
      </w:r>
      <w:r>
        <w:t>oggetto</w:t>
      </w:r>
      <w:r>
        <w:rPr>
          <w:spacing w:val="70"/>
          <w:w w:val="150"/>
        </w:rPr>
        <w:t xml:space="preserve"> </w:t>
      </w:r>
      <w:r>
        <w:t>i</w:t>
      </w:r>
      <w:r>
        <w:rPr>
          <w:spacing w:val="57"/>
          <w:w w:val="150"/>
        </w:rPr>
        <w:t xml:space="preserve"> </w:t>
      </w:r>
      <w:r>
        <w:t>servizi</w:t>
      </w:r>
      <w:r>
        <w:rPr>
          <w:spacing w:val="61"/>
          <w:w w:val="150"/>
        </w:rPr>
        <w:t xml:space="preserve"> </w:t>
      </w:r>
      <w:r>
        <w:t>tecnici</w:t>
      </w:r>
      <w:r>
        <w:rPr>
          <w:spacing w:val="41"/>
        </w:rPr>
        <w:t xml:space="preserve"> </w:t>
      </w:r>
      <w:r>
        <w:t>di</w:t>
      </w:r>
      <w:r>
        <w:rPr>
          <w:spacing w:val="39"/>
        </w:rPr>
        <w:t xml:space="preserve"> </w:t>
      </w:r>
      <w:r>
        <w:t>architettura</w:t>
      </w:r>
      <w:r>
        <w:rPr>
          <w:spacing w:val="40"/>
        </w:rPr>
        <w:t xml:space="preserve"> </w:t>
      </w:r>
      <w:r>
        <w:t>e</w:t>
      </w:r>
      <w:r>
        <w:rPr>
          <w:spacing w:val="42"/>
        </w:rPr>
        <w:t xml:space="preserve"> </w:t>
      </w:r>
      <w:r>
        <w:t>ingegneria</w:t>
      </w:r>
      <w:r>
        <w:rPr>
          <w:spacing w:val="43"/>
        </w:rPr>
        <w:t xml:space="preserve"> </w:t>
      </w:r>
      <w:r>
        <w:t>inerenti</w:t>
      </w:r>
      <w:r>
        <w:rPr>
          <w:spacing w:val="41"/>
        </w:rPr>
        <w:t xml:space="preserve"> </w:t>
      </w:r>
      <w:r>
        <w:rPr>
          <w:spacing w:val="-5"/>
        </w:rPr>
        <w:t>la</w:t>
      </w:r>
    </w:p>
    <w:p w14:paraId="07E7BC90" w14:textId="77777777" w:rsidR="003C1087" w:rsidRDefault="005A0F1A">
      <w:pPr>
        <w:pStyle w:val="Corpotesto"/>
        <w:spacing w:line="236" w:lineRule="exact"/>
        <w:ind w:left="172"/>
      </w:pPr>
      <w:r>
        <w:t>progettazione</w:t>
      </w:r>
      <w:r>
        <w:rPr>
          <w:spacing w:val="-2"/>
        </w:rPr>
        <w:t xml:space="preserve"> </w:t>
      </w:r>
      <w:r>
        <w:t>di fattibilità</w:t>
      </w:r>
      <w:r>
        <w:rPr>
          <w:spacing w:val="-4"/>
        </w:rPr>
        <w:t xml:space="preserve"> </w:t>
      </w:r>
      <w:r>
        <w:t>tecnica</w:t>
      </w:r>
      <w:r>
        <w:rPr>
          <w:spacing w:val="-2"/>
        </w:rPr>
        <w:t xml:space="preserve"> </w:t>
      </w:r>
      <w:r>
        <w:t>ed</w:t>
      </w:r>
      <w:r>
        <w:rPr>
          <w:spacing w:val="-2"/>
        </w:rPr>
        <w:t xml:space="preserve"> </w:t>
      </w:r>
      <w:r>
        <w:t>economica</w:t>
      </w:r>
      <w:r>
        <w:rPr>
          <w:spacing w:val="-2"/>
        </w:rPr>
        <w:t xml:space="preserve"> </w:t>
      </w:r>
      <w:r>
        <w:t>(PFTE),</w:t>
      </w:r>
      <w:r>
        <w:rPr>
          <w:spacing w:val="1"/>
        </w:rPr>
        <w:t xml:space="preserve"> </w:t>
      </w:r>
      <w:r>
        <w:t>comprensiva di</w:t>
      </w:r>
      <w:r>
        <w:rPr>
          <w:spacing w:val="46"/>
        </w:rPr>
        <w:t xml:space="preserve"> </w:t>
      </w:r>
      <w:r>
        <w:t>coordinamento della</w:t>
      </w:r>
      <w:r>
        <w:rPr>
          <w:spacing w:val="-2"/>
        </w:rPr>
        <w:t xml:space="preserve"> </w:t>
      </w:r>
      <w:r>
        <w:t>sicurezza</w:t>
      </w:r>
      <w:r>
        <w:rPr>
          <w:spacing w:val="-2"/>
        </w:rPr>
        <w:t xml:space="preserve"> </w:t>
      </w:r>
      <w:r>
        <w:t xml:space="preserve">in </w:t>
      </w:r>
      <w:r>
        <w:rPr>
          <w:spacing w:val="-4"/>
        </w:rPr>
        <w:t>fase</w:t>
      </w:r>
    </w:p>
    <w:p w14:paraId="1B26E6B9" w14:textId="390CBF68" w:rsidR="003C1087" w:rsidRDefault="005A0F1A" w:rsidP="00636EBB">
      <w:pPr>
        <w:pStyle w:val="Corpotesto"/>
        <w:spacing w:before="135" w:line="360" w:lineRule="auto"/>
        <w:ind w:left="172" w:right="125"/>
      </w:pPr>
      <w:r>
        <w:t>di progettazione (CSP), relativ</w:t>
      </w:r>
      <w:r w:rsidR="00982020">
        <w:t>a</w:t>
      </w:r>
      <w:r>
        <w:t xml:space="preserve"> </w:t>
      </w:r>
      <w:r w:rsidR="00636EBB">
        <w:t xml:space="preserve">al Progetto di rigenerazione urbana </w:t>
      </w:r>
      <w:r w:rsidR="00636EBB" w:rsidRPr="00636EBB">
        <w:t xml:space="preserve">CUP C42J21000010005 </w:t>
      </w:r>
      <w:r w:rsidR="00636EBB">
        <w:t xml:space="preserve">denominato </w:t>
      </w:r>
      <w:r w:rsidR="00636EBB" w:rsidRPr="00636EBB">
        <w:t>"</w:t>
      </w:r>
      <w:r w:rsidR="00636EBB">
        <w:t xml:space="preserve">Area Sonar e Villa ex Maccari, frazione di Gracciano, </w:t>
      </w:r>
      <w:proofErr w:type="spellStart"/>
      <w:r w:rsidR="00636EBB">
        <w:t>Loc</w:t>
      </w:r>
      <w:proofErr w:type="spellEnd"/>
      <w:r w:rsidR="00636EBB">
        <w:t xml:space="preserve">. </w:t>
      </w:r>
      <w:proofErr w:type="spellStart"/>
      <w:r w:rsidR="00636EBB">
        <w:t>Molinuzzo</w:t>
      </w:r>
      <w:proofErr w:type="spellEnd"/>
      <w:r w:rsidR="00636EBB">
        <w:t xml:space="preserve"> e San Marziale, riqualificazione </w:t>
      </w:r>
      <w:proofErr w:type="spellStart"/>
      <w:r w:rsidR="00636EBB">
        <w:t>patrominio</w:t>
      </w:r>
      <w:proofErr w:type="spellEnd"/>
      <w:r w:rsidR="00636EBB">
        <w:t xml:space="preserve"> edilizio esistente per incrementare l’edilizia residenziale sociale CUP </w:t>
      </w:r>
      <w:r w:rsidR="00636EBB" w:rsidRPr="00636EBB">
        <w:t>C42J21000010005</w:t>
      </w:r>
      <w:r w:rsidR="00636EBB">
        <w:t>”;</w:t>
      </w:r>
    </w:p>
    <w:p w14:paraId="3E6E01CD" w14:textId="77777777" w:rsidR="003C1087" w:rsidRDefault="005A0F1A">
      <w:pPr>
        <w:pStyle w:val="Titolo3"/>
        <w:spacing w:line="360" w:lineRule="auto"/>
        <w:ind w:left="3526" w:right="241" w:hanging="2715"/>
      </w:pPr>
      <w:r>
        <w:t>TUTTO</w:t>
      </w:r>
      <w:r>
        <w:rPr>
          <w:spacing w:val="-8"/>
        </w:rPr>
        <w:t xml:space="preserve"> </w:t>
      </w:r>
      <w:r>
        <w:t>CIÒ</w:t>
      </w:r>
      <w:r>
        <w:rPr>
          <w:spacing w:val="-8"/>
        </w:rPr>
        <w:t xml:space="preserve"> </w:t>
      </w:r>
      <w:r>
        <w:t>PREMESSO,</w:t>
      </w:r>
      <w:r>
        <w:rPr>
          <w:spacing w:val="-2"/>
        </w:rPr>
        <w:t xml:space="preserve"> </w:t>
      </w:r>
      <w:r>
        <w:t>le</w:t>
      </w:r>
      <w:r>
        <w:rPr>
          <w:spacing w:val="-9"/>
        </w:rPr>
        <w:t xml:space="preserve"> </w:t>
      </w:r>
      <w:r>
        <w:t>Parti,</w:t>
      </w:r>
      <w:r>
        <w:rPr>
          <w:spacing w:val="-7"/>
        </w:rPr>
        <w:t xml:space="preserve"> </w:t>
      </w:r>
      <w:r>
        <w:t>come</w:t>
      </w:r>
      <w:r>
        <w:rPr>
          <w:spacing w:val="-6"/>
        </w:rPr>
        <w:t xml:space="preserve"> </w:t>
      </w:r>
      <w:r>
        <w:t>sopra</w:t>
      </w:r>
      <w:r>
        <w:rPr>
          <w:spacing w:val="-4"/>
        </w:rPr>
        <w:t xml:space="preserve"> </w:t>
      </w:r>
      <w:r>
        <w:t>costituite,</w:t>
      </w:r>
      <w:r>
        <w:rPr>
          <w:spacing w:val="-1"/>
        </w:rPr>
        <w:t xml:space="preserve"> </w:t>
      </w:r>
      <w:r>
        <w:t>convengono</w:t>
      </w:r>
      <w:r>
        <w:rPr>
          <w:spacing w:val="-3"/>
        </w:rPr>
        <w:t xml:space="preserve"> </w:t>
      </w:r>
      <w:r>
        <w:t>e</w:t>
      </w:r>
      <w:r>
        <w:rPr>
          <w:spacing w:val="-3"/>
        </w:rPr>
        <w:t xml:space="preserve"> </w:t>
      </w:r>
      <w:r>
        <w:t>stipulano</w:t>
      </w:r>
      <w:r>
        <w:rPr>
          <w:spacing w:val="-6"/>
        </w:rPr>
        <w:t xml:space="preserve"> </w:t>
      </w:r>
      <w:r>
        <w:t>quanto</w:t>
      </w:r>
      <w:r>
        <w:rPr>
          <w:spacing w:val="-2"/>
        </w:rPr>
        <w:t xml:space="preserve"> </w:t>
      </w:r>
      <w:r>
        <w:t>segue: Articolo 1 - (Premesse ed allegati)</w:t>
      </w:r>
    </w:p>
    <w:p w14:paraId="1D47F0F6" w14:textId="77777777" w:rsidR="003C1087" w:rsidRDefault="005A0F1A">
      <w:pPr>
        <w:pStyle w:val="Paragrafoelenco"/>
        <w:numPr>
          <w:ilvl w:val="0"/>
          <w:numId w:val="28"/>
        </w:numPr>
        <w:tabs>
          <w:tab w:val="left" w:pos="502"/>
        </w:tabs>
        <w:spacing w:before="1"/>
        <w:ind w:left="502" w:hanging="217"/>
      </w:pPr>
      <w:r>
        <w:t>Costituisce</w:t>
      </w:r>
      <w:r>
        <w:rPr>
          <w:spacing w:val="-6"/>
        </w:rPr>
        <w:t xml:space="preserve"> </w:t>
      </w:r>
      <w:r>
        <w:t>parte</w:t>
      </w:r>
      <w:r>
        <w:rPr>
          <w:spacing w:val="-5"/>
        </w:rPr>
        <w:t xml:space="preserve"> </w:t>
      </w:r>
      <w:r>
        <w:t>integrante</w:t>
      </w:r>
      <w:r>
        <w:rPr>
          <w:spacing w:val="-5"/>
        </w:rPr>
        <w:t xml:space="preserve"> </w:t>
      </w:r>
      <w:r>
        <w:t>e</w:t>
      </w:r>
      <w:r>
        <w:rPr>
          <w:spacing w:val="-7"/>
        </w:rPr>
        <w:t xml:space="preserve"> </w:t>
      </w:r>
      <w:r>
        <w:t>sostanziale</w:t>
      </w:r>
      <w:r>
        <w:rPr>
          <w:spacing w:val="-4"/>
        </w:rPr>
        <w:t xml:space="preserve"> </w:t>
      </w:r>
      <w:r>
        <w:t>del</w:t>
      </w:r>
      <w:r>
        <w:rPr>
          <w:spacing w:val="-8"/>
        </w:rPr>
        <w:t xml:space="preserve"> </w:t>
      </w:r>
      <w:r>
        <w:t>presente</w:t>
      </w:r>
      <w:r>
        <w:rPr>
          <w:spacing w:val="-5"/>
        </w:rPr>
        <w:t xml:space="preserve"> </w:t>
      </w:r>
      <w:r>
        <w:t>Contratto</w:t>
      </w:r>
      <w:r>
        <w:rPr>
          <w:spacing w:val="-4"/>
        </w:rPr>
        <w:t xml:space="preserve"> </w:t>
      </w:r>
      <w:r>
        <w:t>la</w:t>
      </w:r>
      <w:r>
        <w:rPr>
          <w:spacing w:val="-7"/>
        </w:rPr>
        <w:t xml:space="preserve"> </w:t>
      </w:r>
      <w:r>
        <w:t>documentazione</w:t>
      </w:r>
      <w:r>
        <w:rPr>
          <w:spacing w:val="-5"/>
        </w:rPr>
        <w:t xml:space="preserve"> </w:t>
      </w:r>
      <w:r>
        <w:t>di</w:t>
      </w:r>
      <w:r>
        <w:rPr>
          <w:spacing w:val="-5"/>
        </w:rPr>
        <w:t xml:space="preserve"> </w:t>
      </w:r>
      <w:r>
        <w:t>seguito</w:t>
      </w:r>
      <w:r>
        <w:rPr>
          <w:spacing w:val="-5"/>
        </w:rPr>
        <w:t xml:space="preserve"> </w:t>
      </w:r>
      <w:r>
        <w:rPr>
          <w:spacing w:val="-2"/>
        </w:rPr>
        <w:t>elencata:</w:t>
      </w:r>
    </w:p>
    <w:p w14:paraId="6BF3DEE3" w14:textId="11CD0E55" w:rsidR="003C1087" w:rsidRDefault="005A0F1A" w:rsidP="00646B76">
      <w:pPr>
        <w:pStyle w:val="Paragrafoelenco"/>
        <w:numPr>
          <w:ilvl w:val="1"/>
          <w:numId w:val="28"/>
        </w:numPr>
        <w:tabs>
          <w:tab w:val="left" w:pos="1001"/>
          <w:tab w:val="left" w:pos="1003"/>
        </w:tabs>
        <w:spacing w:before="135" w:line="357" w:lineRule="auto"/>
        <w:ind w:right="828"/>
        <w:jc w:val="both"/>
      </w:pPr>
      <w:r>
        <w:t>il</w:t>
      </w:r>
      <w:r>
        <w:rPr>
          <w:spacing w:val="-5"/>
        </w:rPr>
        <w:t xml:space="preserve"> </w:t>
      </w:r>
      <w:r w:rsidR="00646B76">
        <w:t>Documento di Indirizzo alla progettazione</w:t>
      </w:r>
      <w:r>
        <w:t>;</w:t>
      </w:r>
    </w:p>
    <w:p w14:paraId="630A4CB2" w14:textId="77777777" w:rsidR="003C1087" w:rsidRDefault="005A0F1A">
      <w:pPr>
        <w:pStyle w:val="Paragrafoelenco"/>
        <w:numPr>
          <w:ilvl w:val="1"/>
          <w:numId w:val="28"/>
        </w:numPr>
        <w:tabs>
          <w:tab w:val="left" w:pos="1001"/>
        </w:tabs>
        <w:spacing w:before="39"/>
        <w:ind w:left="1001" w:hanging="358"/>
      </w:pPr>
      <w:r>
        <w:t>l’Offerta</w:t>
      </w:r>
      <w:r>
        <w:rPr>
          <w:spacing w:val="-9"/>
        </w:rPr>
        <w:t xml:space="preserve"> </w:t>
      </w:r>
      <w:r>
        <w:t>del</w:t>
      </w:r>
      <w:r>
        <w:rPr>
          <w:spacing w:val="-6"/>
        </w:rPr>
        <w:t xml:space="preserve"> </w:t>
      </w:r>
      <w:r>
        <w:t>Soggetto</w:t>
      </w:r>
      <w:r>
        <w:rPr>
          <w:spacing w:val="-4"/>
        </w:rPr>
        <w:t xml:space="preserve"> </w:t>
      </w:r>
      <w:r>
        <w:t>affidatario,</w:t>
      </w:r>
      <w:r>
        <w:rPr>
          <w:spacing w:val="-8"/>
        </w:rPr>
        <w:t xml:space="preserve"> </w:t>
      </w:r>
      <w:r>
        <w:t>come</w:t>
      </w:r>
      <w:r>
        <w:rPr>
          <w:spacing w:val="-5"/>
        </w:rPr>
        <w:t xml:space="preserve"> </w:t>
      </w:r>
      <w:r>
        <w:t>risultante</w:t>
      </w:r>
      <w:r>
        <w:rPr>
          <w:spacing w:val="-5"/>
        </w:rPr>
        <w:t xml:space="preserve"> </w:t>
      </w:r>
      <w:r>
        <w:t>dalla</w:t>
      </w:r>
      <w:r>
        <w:rPr>
          <w:spacing w:val="-5"/>
        </w:rPr>
        <w:t xml:space="preserve"> </w:t>
      </w:r>
      <w:r>
        <w:t>procedura</w:t>
      </w:r>
      <w:r>
        <w:rPr>
          <w:spacing w:val="-5"/>
        </w:rPr>
        <w:t xml:space="preserve"> </w:t>
      </w:r>
      <w:r>
        <w:t>di</w:t>
      </w:r>
      <w:r>
        <w:rPr>
          <w:spacing w:val="-6"/>
        </w:rPr>
        <w:t xml:space="preserve"> </w:t>
      </w:r>
      <w:r>
        <w:rPr>
          <w:spacing w:val="-2"/>
        </w:rPr>
        <w:t>aggiudicazione;</w:t>
      </w:r>
    </w:p>
    <w:p w14:paraId="1D2D4100" w14:textId="77777777" w:rsidR="003C1087" w:rsidRDefault="005A0F1A">
      <w:pPr>
        <w:pStyle w:val="Paragrafoelenco"/>
        <w:numPr>
          <w:ilvl w:val="1"/>
          <w:numId w:val="28"/>
        </w:numPr>
        <w:tabs>
          <w:tab w:val="left" w:pos="1001"/>
        </w:tabs>
        <w:spacing w:before="135"/>
        <w:ind w:left="1001" w:hanging="358"/>
      </w:pPr>
      <w:r>
        <w:t>le</w:t>
      </w:r>
      <w:r>
        <w:rPr>
          <w:spacing w:val="-9"/>
        </w:rPr>
        <w:t xml:space="preserve"> </w:t>
      </w:r>
      <w:r>
        <w:t>garanzie</w:t>
      </w:r>
      <w:r>
        <w:rPr>
          <w:spacing w:val="-7"/>
        </w:rPr>
        <w:t xml:space="preserve"> </w:t>
      </w:r>
      <w:r>
        <w:t>e</w:t>
      </w:r>
      <w:r>
        <w:rPr>
          <w:spacing w:val="-8"/>
        </w:rPr>
        <w:t xml:space="preserve"> </w:t>
      </w:r>
      <w:r>
        <w:t>le</w:t>
      </w:r>
      <w:r>
        <w:rPr>
          <w:spacing w:val="-5"/>
        </w:rPr>
        <w:t xml:space="preserve"> </w:t>
      </w:r>
      <w:r>
        <w:t>polizze</w:t>
      </w:r>
      <w:r>
        <w:rPr>
          <w:spacing w:val="-3"/>
        </w:rPr>
        <w:t xml:space="preserve"> </w:t>
      </w:r>
      <w:r>
        <w:t>assicurative,</w:t>
      </w:r>
      <w:r>
        <w:rPr>
          <w:spacing w:val="-5"/>
        </w:rPr>
        <w:t xml:space="preserve"> </w:t>
      </w:r>
      <w:r>
        <w:t>richiamate</w:t>
      </w:r>
      <w:r>
        <w:rPr>
          <w:spacing w:val="-7"/>
        </w:rPr>
        <w:t xml:space="preserve"> </w:t>
      </w:r>
      <w:r>
        <w:t>nelle</w:t>
      </w:r>
      <w:r>
        <w:rPr>
          <w:spacing w:val="-9"/>
        </w:rPr>
        <w:t xml:space="preserve"> </w:t>
      </w:r>
      <w:r>
        <w:t>superiori</w:t>
      </w:r>
      <w:r>
        <w:rPr>
          <w:spacing w:val="-4"/>
        </w:rPr>
        <w:t xml:space="preserve"> </w:t>
      </w:r>
      <w:r>
        <w:rPr>
          <w:spacing w:val="-2"/>
        </w:rPr>
        <w:t>premesse;</w:t>
      </w:r>
    </w:p>
    <w:p w14:paraId="6C236BE6" w14:textId="77777777" w:rsidR="003C1087" w:rsidRDefault="005A0F1A">
      <w:pPr>
        <w:pStyle w:val="Titolo3"/>
        <w:numPr>
          <w:ilvl w:val="1"/>
          <w:numId w:val="28"/>
        </w:numPr>
        <w:tabs>
          <w:tab w:val="left" w:pos="1001"/>
          <w:tab w:val="left" w:pos="1003"/>
          <w:tab w:val="left" w:pos="1624"/>
        </w:tabs>
        <w:spacing w:before="132" w:line="360" w:lineRule="auto"/>
        <w:ind w:right="121"/>
        <w:rPr>
          <w:b w:val="0"/>
        </w:rPr>
      </w:pPr>
      <w:r>
        <w:t>[NEL CASO</w:t>
      </w:r>
      <w:r>
        <w:rPr>
          <w:spacing w:val="-4"/>
        </w:rPr>
        <w:t xml:space="preserve"> </w:t>
      </w:r>
      <w:r>
        <w:t>IN CUI IL PROFESSIONISTA</w:t>
      </w:r>
      <w:r>
        <w:rPr>
          <w:spacing w:val="-4"/>
        </w:rPr>
        <w:t xml:space="preserve"> </w:t>
      </w:r>
      <w:r>
        <w:t>SIA UN R.T./CONSORZIO/ OVVERO IN CASO</w:t>
      </w:r>
      <w:r>
        <w:rPr>
          <w:spacing w:val="-6"/>
        </w:rPr>
        <w:t xml:space="preserve"> </w:t>
      </w:r>
      <w:r>
        <w:t xml:space="preserve">DI ALTRE IPOTESI </w:t>
      </w:r>
      <w:r>
        <w:rPr>
          <w:spacing w:val="-6"/>
        </w:rPr>
        <w:t>DI</w:t>
      </w:r>
      <w:r>
        <w:tab/>
        <w:t>ASSOCIAZIONISMO</w:t>
      </w:r>
      <w:r>
        <w:rPr>
          <w:spacing w:val="80"/>
          <w:w w:val="150"/>
        </w:rPr>
        <w:t xml:space="preserve"> </w:t>
      </w:r>
      <w:r>
        <w:t>TRA</w:t>
      </w:r>
      <w:r>
        <w:rPr>
          <w:spacing w:val="80"/>
          <w:w w:val="150"/>
        </w:rPr>
        <w:t xml:space="preserve"> </w:t>
      </w:r>
      <w:r>
        <w:t>IMPRESE</w:t>
      </w:r>
      <w:r>
        <w:rPr>
          <w:spacing w:val="80"/>
          <w:w w:val="150"/>
        </w:rPr>
        <w:t xml:space="preserve"> </w:t>
      </w:r>
      <w:r>
        <w:t>CONSENTITE</w:t>
      </w:r>
      <w:r>
        <w:rPr>
          <w:spacing w:val="80"/>
          <w:w w:val="150"/>
        </w:rPr>
        <w:t xml:space="preserve"> </w:t>
      </w:r>
      <w:r>
        <w:t>DALLA</w:t>
      </w:r>
      <w:r>
        <w:rPr>
          <w:spacing w:val="80"/>
          <w:w w:val="150"/>
        </w:rPr>
        <w:t xml:space="preserve"> </w:t>
      </w:r>
      <w:r>
        <w:t>LEGGE]</w:t>
      </w:r>
      <w:r>
        <w:rPr>
          <w:spacing w:val="80"/>
          <w:w w:val="150"/>
        </w:rPr>
        <w:t xml:space="preserve"> </w:t>
      </w:r>
      <w:r>
        <w:rPr>
          <w:b w:val="0"/>
        </w:rPr>
        <w:t>l’atto</w:t>
      </w:r>
      <w:r>
        <w:rPr>
          <w:b w:val="0"/>
          <w:spacing w:val="80"/>
          <w:w w:val="150"/>
        </w:rPr>
        <w:t xml:space="preserve"> </w:t>
      </w:r>
      <w:r>
        <w:rPr>
          <w:b w:val="0"/>
        </w:rPr>
        <w:t>costitutivo</w:t>
      </w:r>
      <w:r>
        <w:rPr>
          <w:b w:val="0"/>
          <w:spacing w:val="80"/>
          <w:w w:val="150"/>
        </w:rPr>
        <w:t xml:space="preserve"> </w:t>
      </w:r>
      <w:r>
        <w:rPr>
          <w:b w:val="0"/>
        </w:rPr>
        <w:t>del</w:t>
      </w:r>
    </w:p>
    <w:p w14:paraId="25EF3AA9" w14:textId="77777777" w:rsidR="003C1087" w:rsidRDefault="005A0F1A">
      <w:pPr>
        <w:pStyle w:val="Corpotesto"/>
        <w:spacing w:before="1"/>
        <w:ind w:left="1003"/>
      </w:pPr>
      <w:r>
        <w:lastRenderedPageBreak/>
        <w:t>Raggruppamento</w:t>
      </w:r>
      <w:r>
        <w:rPr>
          <w:spacing w:val="65"/>
          <w:w w:val="150"/>
        </w:rPr>
        <w:t xml:space="preserve"> </w:t>
      </w:r>
      <w:r>
        <w:rPr>
          <w:spacing w:val="-2"/>
        </w:rPr>
        <w:t>Temporaneo/Consorzio.</w:t>
      </w:r>
    </w:p>
    <w:p w14:paraId="65AA32A5" w14:textId="77777777" w:rsidR="003C1087" w:rsidRDefault="005A0F1A">
      <w:pPr>
        <w:pStyle w:val="Corpotesto"/>
        <w:spacing w:before="135" w:line="360" w:lineRule="auto"/>
        <w:ind w:left="283" w:right="281"/>
      </w:pPr>
      <w:r>
        <w:t>I sopra menzionati documenti si intendono quali parti integranti e sostanziali del presente contratto, ancorché non materialmente allegati allo stesso.</w:t>
      </w:r>
    </w:p>
    <w:p w14:paraId="4D65C832" w14:textId="77777777" w:rsidR="003C1087" w:rsidRDefault="005A0F1A">
      <w:pPr>
        <w:pStyle w:val="Corpotesto"/>
        <w:spacing w:line="360" w:lineRule="auto"/>
        <w:ind w:left="283" w:right="275"/>
      </w:pPr>
      <w:r>
        <w:t>In ipotesi di contrasto e/o incompatibilità tra le disposizioni contenute nel presente Contratto e nei documenti sopra indicati,</w:t>
      </w:r>
      <w:r>
        <w:rPr>
          <w:spacing w:val="-1"/>
        </w:rPr>
        <w:t xml:space="preserve"> </w:t>
      </w:r>
      <w:r>
        <w:t>vale l’interpretazione più favorevole</w:t>
      </w:r>
      <w:r>
        <w:rPr>
          <w:spacing w:val="-1"/>
        </w:rPr>
        <w:t xml:space="preserve"> </w:t>
      </w:r>
      <w:r>
        <w:t>per la puntuale</w:t>
      </w:r>
      <w:r>
        <w:rPr>
          <w:spacing w:val="-1"/>
        </w:rPr>
        <w:t xml:space="preserve"> </w:t>
      </w:r>
      <w:r>
        <w:t>e</w:t>
      </w:r>
      <w:r>
        <w:rPr>
          <w:spacing w:val="-1"/>
        </w:rPr>
        <w:t xml:space="preserve"> </w:t>
      </w:r>
      <w:r>
        <w:t>ottimale</w:t>
      </w:r>
      <w:r>
        <w:rPr>
          <w:spacing w:val="-1"/>
        </w:rPr>
        <w:t xml:space="preserve"> </w:t>
      </w:r>
      <w:r>
        <w:t>realizzazione</w:t>
      </w:r>
      <w:r>
        <w:rPr>
          <w:spacing w:val="-1"/>
        </w:rPr>
        <w:t xml:space="preserve"> </w:t>
      </w:r>
      <w:r>
        <w:t>delle prestazioni oggetto d’appalto, nel rispetto della normativa vigente in materia.</w:t>
      </w:r>
    </w:p>
    <w:p w14:paraId="54BE015A" w14:textId="77777777" w:rsidR="003C1087" w:rsidRDefault="003C1087">
      <w:pPr>
        <w:pStyle w:val="Corpotesto"/>
        <w:spacing w:before="134"/>
        <w:jc w:val="left"/>
      </w:pPr>
    </w:p>
    <w:p w14:paraId="1846B5B6" w14:textId="77777777" w:rsidR="003C1087" w:rsidRDefault="005A0F1A">
      <w:pPr>
        <w:pStyle w:val="Titolo3"/>
        <w:ind w:left="0" w:right="94"/>
        <w:jc w:val="center"/>
      </w:pPr>
      <w:r>
        <w:t>Articolo</w:t>
      </w:r>
      <w:r>
        <w:rPr>
          <w:spacing w:val="-10"/>
        </w:rPr>
        <w:t xml:space="preserve"> </w:t>
      </w:r>
      <w:r>
        <w:t>2</w:t>
      </w:r>
      <w:r>
        <w:rPr>
          <w:spacing w:val="-2"/>
        </w:rPr>
        <w:t xml:space="preserve"> </w:t>
      </w:r>
      <w:r>
        <w:t>-</w:t>
      </w:r>
      <w:r>
        <w:rPr>
          <w:spacing w:val="-6"/>
        </w:rPr>
        <w:t xml:space="preserve"> </w:t>
      </w:r>
      <w:r>
        <w:t>(Ambito</w:t>
      </w:r>
      <w:r>
        <w:rPr>
          <w:spacing w:val="-3"/>
        </w:rPr>
        <w:t xml:space="preserve"> </w:t>
      </w:r>
      <w:r>
        <w:rPr>
          <w:spacing w:val="-2"/>
        </w:rPr>
        <w:t>soggettivo)</w:t>
      </w:r>
    </w:p>
    <w:p w14:paraId="3614A745" w14:textId="7BFC7983" w:rsidR="003C1087" w:rsidRDefault="005A0F1A" w:rsidP="00646B76">
      <w:pPr>
        <w:pStyle w:val="Paragrafoelenco"/>
        <w:numPr>
          <w:ilvl w:val="0"/>
          <w:numId w:val="27"/>
        </w:numPr>
        <w:tabs>
          <w:tab w:val="left" w:pos="516"/>
        </w:tabs>
        <w:spacing w:before="135"/>
        <w:ind w:left="516" w:hanging="233"/>
        <w:jc w:val="both"/>
      </w:pPr>
      <w:r>
        <w:t>Nell’ambito</w:t>
      </w:r>
      <w:r>
        <w:rPr>
          <w:spacing w:val="11"/>
        </w:rPr>
        <w:t xml:space="preserve"> </w:t>
      </w:r>
      <w:r>
        <w:t>del</w:t>
      </w:r>
      <w:r>
        <w:rPr>
          <w:spacing w:val="13"/>
        </w:rPr>
        <w:t xml:space="preserve"> </w:t>
      </w:r>
      <w:r>
        <w:t>presente</w:t>
      </w:r>
      <w:r>
        <w:rPr>
          <w:spacing w:val="13"/>
        </w:rPr>
        <w:t xml:space="preserve"> </w:t>
      </w:r>
      <w:r>
        <w:t>Contratto</w:t>
      </w:r>
      <w:r>
        <w:rPr>
          <w:spacing w:val="13"/>
        </w:rPr>
        <w:t xml:space="preserve"> </w:t>
      </w:r>
      <w:r>
        <w:t>si</w:t>
      </w:r>
      <w:r>
        <w:rPr>
          <w:spacing w:val="13"/>
        </w:rPr>
        <w:t xml:space="preserve"> </w:t>
      </w:r>
      <w:r>
        <w:t>intendono</w:t>
      </w:r>
      <w:r>
        <w:rPr>
          <w:spacing w:val="14"/>
        </w:rPr>
        <w:t xml:space="preserve"> </w:t>
      </w:r>
      <w:r>
        <w:t>assunte</w:t>
      </w:r>
      <w:r>
        <w:rPr>
          <w:spacing w:val="13"/>
        </w:rPr>
        <w:t xml:space="preserve"> </w:t>
      </w:r>
      <w:r>
        <w:t>le</w:t>
      </w:r>
      <w:r>
        <w:rPr>
          <w:spacing w:val="13"/>
        </w:rPr>
        <w:t xml:space="preserve"> </w:t>
      </w:r>
      <w:r>
        <w:t>definizioni</w:t>
      </w:r>
      <w:r>
        <w:rPr>
          <w:spacing w:val="12"/>
        </w:rPr>
        <w:t xml:space="preserve"> </w:t>
      </w:r>
      <w:r>
        <w:t>di</w:t>
      </w:r>
      <w:r>
        <w:rPr>
          <w:spacing w:val="13"/>
        </w:rPr>
        <w:t xml:space="preserve"> </w:t>
      </w:r>
      <w:r>
        <w:t>cui</w:t>
      </w:r>
      <w:r>
        <w:rPr>
          <w:spacing w:val="12"/>
        </w:rPr>
        <w:t xml:space="preserve"> </w:t>
      </w:r>
      <w:r>
        <w:t>al</w:t>
      </w:r>
      <w:r>
        <w:rPr>
          <w:spacing w:val="12"/>
        </w:rPr>
        <w:t xml:space="preserve"> </w:t>
      </w:r>
      <w:r w:rsidR="00646B76">
        <w:t>comma successivo</w:t>
      </w:r>
      <w:r>
        <w:rPr>
          <w:spacing w:val="-2"/>
        </w:rPr>
        <w:t>.</w:t>
      </w:r>
    </w:p>
    <w:p w14:paraId="5161DB4E" w14:textId="77777777" w:rsidR="003C1087" w:rsidRDefault="005A0F1A">
      <w:pPr>
        <w:pStyle w:val="Paragrafoelenco"/>
        <w:numPr>
          <w:ilvl w:val="0"/>
          <w:numId w:val="27"/>
        </w:numPr>
        <w:tabs>
          <w:tab w:val="left" w:pos="500"/>
        </w:tabs>
        <w:spacing w:before="134"/>
        <w:ind w:left="500" w:hanging="217"/>
        <w:jc w:val="both"/>
      </w:pPr>
      <w:r>
        <w:t>Ai</w:t>
      </w:r>
      <w:r>
        <w:rPr>
          <w:spacing w:val="-5"/>
        </w:rPr>
        <w:t xml:space="preserve"> </w:t>
      </w:r>
      <w:r>
        <w:t>fini</w:t>
      </w:r>
      <w:r>
        <w:rPr>
          <w:spacing w:val="-3"/>
        </w:rPr>
        <w:t xml:space="preserve"> </w:t>
      </w:r>
      <w:r>
        <w:t>dell’esecuzione</w:t>
      </w:r>
      <w:r>
        <w:rPr>
          <w:spacing w:val="-3"/>
        </w:rPr>
        <w:t xml:space="preserve"> </w:t>
      </w:r>
      <w:r>
        <w:t>del</w:t>
      </w:r>
      <w:r>
        <w:rPr>
          <w:spacing w:val="-3"/>
        </w:rPr>
        <w:t xml:space="preserve"> </w:t>
      </w:r>
      <w:r>
        <w:t>presente</w:t>
      </w:r>
      <w:r>
        <w:rPr>
          <w:spacing w:val="-3"/>
        </w:rPr>
        <w:t xml:space="preserve"> </w:t>
      </w:r>
      <w:r>
        <w:t>atto,</w:t>
      </w:r>
      <w:r>
        <w:rPr>
          <w:spacing w:val="-6"/>
        </w:rPr>
        <w:t xml:space="preserve"> </w:t>
      </w:r>
      <w:r>
        <w:t>si</w:t>
      </w:r>
      <w:r>
        <w:rPr>
          <w:spacing w:val="-4"/>
        </w:rPr>
        <w:t xml:space="preserve"> </w:t>
      </w:r>
      <w:r>
        <w:t>intende</w:t>
      </w:r>
      <w:r>
        <w:rPr>
          <w:spacing w:val="-6"/>
        </w:rPr>
        <w:t xml:space="preserve"> </w:t>
      </w:r>
      <w:r>
        <w:rPr>
          <w:spacing w:val="-4"/>
        </w:rPr>
        <w:t>per:</w:t>
      </w:r>
    </w:p>
    <w:p w14:paraId="322725FD" w14:textId="2BC530F7" w:rsidR="003C1087" w:rsidRDefault="005A0F1A">
      <w:pPr>
        <w:pStyle w:val="Paragrafoelenco"/>
        <w:numPr>
          <w:ilvl w:val="1"/>
          <w:numId w:val="27"/>
        </w:numPr>
        <w:tabs>
          <w:tab w:val="left" w:pos="400"/>
        </w:tabs>
        <w:spacing w:before="135"/>
        <w:ind w:left="400" w:hanging="117"/>
        <w:jc w:val="left"/>
      </w:pPr>
      <w:r>
        <w:t>Stazione</w:t>
      </w:r>
      <w:r>
        <w:rPr>
          <w:spacing w:val="-4"/>
        </w:rPr>
        <w:t xml:space="preserve"> </w:t>
      </w:r>
      <w:r>
        <w:t>appaltante</w:t>
      </w:r>
      <w:r w:rsidR="00646B76">
        <w:t>/Ente committente</w:t>
      </w:r>
      <w:r>
        <w:t>:</w:t>
      </w:r>
      <w:r>
        <w:rPr>
          <w:spacing w:val="-1"/>
        </w:rPr>
        <w:t xml:space="preserve"> </w:t>
      </w:r>
      <w:r>
        <w:t>il</w:t>
      </w:r>
      <w:r>
        <w:rPr>
          <w:spacing w:val="-3"/>
        </w:rPr>
        <w:t xml:space="preserve"> </w:t>
      </w:r>
      <w:r w:rsidR="00646B76">
        <w:t>Comune di Colle di Val d’Elsa</w:t>
      </w:r>
      <w:r>
        <w:rPr>
          <w:spacing w:val="-2"/>
        </w:rPr>
        <w:t>;</w:t>
      </w:r>
    </w:p>
    <w:p w14:paraId="66B94582" w14:textId="77777777" w:rsidR="003C1087" w:rsidRDefault="005A0F1A">
      <w:pPr>
        <w:pStyle w:val="Paragrafoelenco"/>
        <w:numPr>
          <w:ilvl w:val="1"/>
          <w:numId w:val="27"/>
        </w:numPr>
        <w:tabs>
          <w:tab w:val="left" w:pos="431"/>
          <w:tab w:val="left" w:pos="2966"/>
          <w:tab w:val="left" w:pos="6493"/>
          <w:tab w:val="left" w:pos="9974"/>
        </w:tabs>
        <w:spacing w:before="137" w:line="360" w:lineRule="auto"/>
        <w:ind w:right="234" w:firstLine="0"/>
        <w:jc w:val="left"/>
      </w:pPr>
      <w:r>
        <w:t>Professionista:</w:t>
      </w:r>
      <w:r>
        <w:rPr>
          <w:spacing w:val="31"/>
        </w:rPr>
        <w:t xml:space="preserve"> </w:t>
      </w:r>
      <w:r>
        <w:rPr>
          <w:u w:val="single"/>
        </w:rPr>
        <w:tab/>
      </w:r>
      <w:r>
        <w:t xml:space="preserve"> [completare],</w:t>
      </w:r>
      <w:r>
        <w:rPr>
          <w:spacing w:val="40"/>
        </w:rPr>
        <w:t xml:space="preserve"> </w:t>
      </w:r>
      <w:r>
        <w:t>rappresentato</w:t>
      </w:r>
      <w:r>
        <w:rPr>
          <w:spacing w:val="40"/>
        </w:rPr>
        <w:t xml:space="preserve"> </w:t>
      </w:r>
      <w:r>
        <w:t>per</w:t>
      </w:r>
      <w:r>
        <w:rPr>
          <w:spacing w:val="40"/>
        </w:rPr>
        <w:t xml:space="preserve"> </w:t>
      </w:r>
      <w:r>
        <w:t>la</w:t>
      </w:r>
      <w:r>
        <w:rPr>
          <w:spacing w:val="40"/>
        </w:rPr>
        <w:t xml:space="preserve"> </w:t>
      </w:r>
      <w:r>
        <w:t>firma</w:t>
      </w:r>
      <w:r>
        <w:rPr>
          <w:spacing w:val="40"/>
        </w:rPr>
        <w:t xml:space="preserve"> </w:t>
      </w:r>
      <w:r>
        <w:t>del</w:t>
      </w:r>
      <w:r>
        <w:rPr>
          <w:spacing w:val="40"/>
        </w:rPr>
        <w:t xml:space="preserve"> </w:t>
      </w:r>
      <w:r>
        <w:t>presente</w:t>
      </w:r>
      <w:r>
        <w:rPr>
          <w:spacing w:val="40"/>
        </w:rPr>
        <w:t xml:space="preserve"> </w:t>
      </w:r>
      <w:r>
        <w:t>atto</w:t>
      </w:r>
      <w:r>
        <w:rPr>
          <w:spacing w:val="40"/>
        </w:rPr>
        <w:t xml:space="preserve"> </w:t>
      </w:r>
      <w:r>
        <w:t>da</w:t>
      </w:r>
      <w:r>
        <w:rPr>
          <w:spacing w:val="36"/>
        </w:rPr>
        <w:t xml:space="preserve"> </w:t>
      </w:r>
      <w:r>
        <w:rPr>
          <w:u w:val="single"/>
        </w:rPr>
        <w:tab/>
      </w:r>
      <w:r>
        <w:t xml:space="preserve"> [completare], nella sua qualità di </w:t>
      </w:r>
      <w:r>
        <w:rPr>
          <w:u w:val="single"/>
        </w:rPr>
        <w:tab/>
      </w:r>
      <w:r>
        <w:rPr>
          <w:spacing w:val="-2"/>
        </w:rPr>
        <w:t>[completare];</w:t>
      </w:r>
    </w:p>
    <w:p w14:paraId="6CAC7426" w14:textId="77777777" w:rsidR="003C1087" w:rsidRDefault="005A0F1A">
      <w:pPr>
        <w:pStyle w:val="Paragrafoelenco"/>
        <w:numPr>
          <w:ilvl w:val="1"/>
          <w:numId w:val="27"/>
        </w:numPr>
        <w:tabs>
          <w:tab w:val="left" w:pos="400"/>
          <w:tab w:val="left" w:pos="5307"/>
        </w:tabs>
        <w:spacing w:before="1"/>
        <w:ind w:left="400" w:hanging="117"/>
        <w:jc w:val="left"/>
      </w:pPr>
      <w:r>
        <w:t>Responsabile</w:t>
      </w:r>
      <w:r>
        <w:rPr>
          <w:spacing w:val="-3"/>
        </w:rPr>
        <w:t xml:space="preserve"> </w:t>
      </w:r>
      <w:r>
        <w:t>unico</w:t>
      </w:r>
      <w:r>
        <w:rPr>
          <w:spacing w:val="-5"/>
        </w:rPr>
        <w:t xml:space="preserve"> </w:t>
      </w:r>
      <w:r>
        <w:t>del</w:t>
      </w:r>
      <w:r>
        <w:rPr>
          <w:spacing w:val="-2"/>
        </w:rPr>
        <w:t xml:space="preserve"> </w:t>
      </w:r>
      <w:r>
        <w:t>progetto</w:t>
      </w:r>
      <w:r>
        <w:rPr>
          <w:spacing w:val="-4"/>
        </w:rPr>
        <w:t xml:space="preserve"> </w:t>
      </w:r>
      <w:r>
        <w:t>(RUP):</w:t>
      </w:r>
      <w:r>
        <w:rPr>
          <w:spacing w:val="-4"/>
        </w:rPr>
        <w:t xml:space="preserve"> </w:t>
      </w:r>
      <w:r>
        <w:rPr>
          <w:u w:val="single"/>
        </w:rPr>
        <w:tab/>
      </w:r>
      <w:r>
        <w:rPr>
          <w:spacing w:val="-2"/>
        </w:rPr>
        <w:t>[completare];</w:t>
      </w:r>
    </w:p>
    <w:p w14:paraId="2EF0D389" w14:textId="77777777" w:rsidR="003C1087" w:rsidRDefault="003C1087">
      <w:pPr>
        <w:pStyle w:val="Corpotesto"/>
        <w:jc w:val="left"/>
      </w:pPr>
    </w:p>
    <w:p w14:paraId="67F000D0" w14:textId="77777777" w:rsidR="003C1087" w:rsidRDefault="003C1087">
      <w:pPr>
        <w:pStyle w:val="Corpotesto"/>
        <w:jc w:val="left"/>
      </w:pPr>
    </w:p>
    <w:p w14:paraId="7D5C27CA" w14:textId="77777777" w:rsidR="003C1087" w:rsidRDefault="005A0F1A">
      <w:pPr>
        <w:pStyle w:val="Titolo3"/>
        <w:spacing w:before="1"/>
        <w:ind w:left="3329"/>
        <w:jc w:val="both"/>
      </w:pPr>
      <w:r>
        <w:t>Articolo</w:t>
      </w:r>
      <w:r>
        <w:rPr>
          <w:spacing w:val="-10"/>
        </w:rPr>
        <w:t xml:space="preserve"> </w:t>
      </w:r>
      <w:r>
        <w:t>3</w:t>
      </w:r>
      <w:r>
        <w:rPr>
          <w:spacing w:val="-1"/>
        </w:rPr>
        <w:t xml:space="preserve"> </w:t>
      </w:r>
      <w:r>
        <w:t>-</w:t>
      </w:r>
      <w:r>
        <w:rPr>
          <w:spacing w:val="-7"/>
        </w:rPr>
        <w:t xml:space="preserve"> </w:t>
      </w:r>
      <w:r>
        <w:t>(Oggetto</w:t>
      </w:r>
      <w:r>
        <w:rPr>
          <w:spacing w:val="-5"/>
        </w:rPr>
        <w:t xml:space="preserve"> </w:t>
      </w:r>
      <w:r>
        <w:t>e</w:t>
      </w:r>
      <w:r>
        <w:rPr>
          <w:spacing w:val="-7"/>
        </w:rPr>
        <w:t xml:space="preserve"> </w:t>
      </w:r>
      <w:r>
        <w:t>finalità</w:t>
      </w:r>
      <w:r>
        <w:rPr>
          <w:spacing w:val="-5"/>
        </w:rPr>
        <w:t xml:space="preserve"> </w:t>
      </w:r>
      <w:r>
        <w:rPr>
          <w:spacing w:val="-2"/>
        </w:rPr>
        <w:t>dell’appalto)</w:t>
      </w:r>
    </w:p>
    <w:p w14:paraId="536F76BA" w14:textId="6EDAE163" w:rsidR="003C1087" w:rsidRDefault="005A0F1A">
      <w:pPr>
        <w:pStyle w:val="Paragrafoelenco"/>
        <w:numPr>
          <w:ilvl w:val="0"/>
          <w:numId w:val="26"/>
        </w:numPr>
        <w:tabs>
          <w:tab w:val="left" w:pos="519"/>
        </w:tabs>
        <w:spacing w:before="189" w:line="360" w:lineRule="auto"/>
        <w:ind w:right="273" w:firstLine="0"/>
        <w:jc w:val="both"/>
      </w:pPr>
      <w:r>
        <w:t xml:space="preserve">L’oggetto del presente Contratto attiene all’esecuzione dei servizi di architettura e ingegneria e di altri servizi tecnici, come meglio individuati a seguire, relativi </w:t>
      </w:r>
      <w:r w:rsidR="00787F7F" w:rsidRPr="00787F7F">
        <w:t xml:space="preserve">al Progetto di rigenerazione urbana CUP C42J21000010005 denominato "Area Sonar e Villa ex Maccari, frazione di Gracciano, </w:t>
      </w:r>
      <w:proofErr w:type="spellStart"/>
      <w:r w:rsidR="00787F7F" w:rsidRPr="00787F7F">
        <w:t>Loc</w:t>
      </w:r>
      <w:proofErr w:type="spellEnd"/>
      <w:r w:rsidR="00787F7F" w:rsidRPr="00787F7F">
        <w:t xml:space="preserve">. </w:t>
      </w:r>
      <w:proofErr w:type="spellStart"/>
      <w:r w:rsidR="00787F7F" w:rsidRPr="00787F7F">
        <w:t>Molinuzzo</w:t>
      </w:r>
      <w:proofErr w:type="spellEnd"/>
      <w:r w:rsidR="00787F7F" w:rsidRPr="00787F7F">
        <w:t xml:space="preserve"> e San Marziale, riqualificazione </w:t>
      </w:r>
      <w:proofErr w:type="spellStart"/>
      <w:r w:rsidR="00787F7F" w:rsidRPr="00787F7F">
        <w:t>patrominio</w:t>
      </w:r>
      <w:proofErr w:type="spellEnd"/>
      <w:r w:rsidR="00787F7F" w:rsidRPr="00787F7F">
        <w:t xml:space="preserve"> edilizio esistente per incrementare l’edilizia residenziale sociale CUP C42J21000010005”</w:t>
      </w:r>
      <w:r w:rsidR="00A3431A">
        <w:t>- MACRO AREA VILLA MACCARI</w:t>
      </w:r>
      <w:r w:rsidR="00787F7F">
        <w:t>.</w:t>
      </w:r>
    </w:p>
    <w:p w14:paraId="762AB1A2" w14:textId="185B7174" w:rsidR="003C1087" w:rsidRDefault="005A0F1A">
      <w:pPr>
        <w:pStyle w:val="Paragrafoelenco"/>
        <w:numPr>
          <w:ilvl w:val="0"/>
          <w:numId w:val="26"/>
        </w:numPr>
        <w:tabs>
          <w:tab w:val="left" w:pos="526"/>
        </w:tabs>
        <w:spacing w:before="1" w:line="360" w:lineRule="auto"/>
        <w:ind w:right="273" w:firstLine="0"/>
        <w:jc w:val="both"/>
      </w:pPr>
      <w:r>
        <w:t>L’Ente Committente concede al Professionista, che accetta senza riserva alcuna, l’appalto dei servizi di architettura</w:t>
      </w:r>
      <w:r>
        <w:rPr>
          <w:spacing w:val="-1"/>
        </w:rPr>
        <w:t xml:space="preserve"> </w:t>
      </w:r>
      <w:r>
        <w:t>e ingegneria inerenti la</w:t>
      </w:r>
      <w:r>
        <w:rPr>
          <w:spacing w:val="-2"/>
        </w:rPr>
        <w:t xml:space="preserve"> </w:t>
      </w:r>
      <w:r>
        <w:t>progettazione</w:t>
      </w:r>
      <w:r>
        <w:rPr>
          <w:spacing w:val="-1"/>
        </w:rPr>
        <w:t xml:space="preserve"> </w:t>
      </w:r>
      <w:r>
        <w:t>di fattibilità</w:t>
      </w:r>
      <w:r>
        <w:rPr>
          <w:spacing w:val="-1"/>
        </w:rPr>
        <w:t xml:space="preserve"> </w:t>
      </w:r>
      <w:r>
        <w:t>tecnica</w:t>
      </w:r>
      <w:r>
        <w:rPr>
          <w:spacing w:val="-1"/>
        </w:rPr>
        <w:t xml:space="preserve"> </w:t>
      </w:r>
      <w:r>
        <w:t>ed</w:t>
      </w:r>
      <w:r>
        <w:rPr>
          <w:spacing w:val="-1"/>
        </w:rPr>
        <w:t xml:space="preserve"> </w:t>
      </w:r>
      <w:r>
        <w:t>economica</w:t>
      </w:r>
      <w:r>
        <w:rPr>
          <w:spacing w:val="-1"/>
        </w:rPr>
        <w:t xml:space="preserve"> </w:t>
      </w:r>
      <w:r>
        <w:t>(PFTE),</w:t>
      </w:r>
      <w:r>
        <w:rPr>
          <w:spacing w:val="-1"/>
        </w:rPr>
        <w:t xml:space="preserve"> </w:t>
      </w:r>
      <w:r>
        <w:t>comprensiva</w:t>
      </w:r>
      <w:r>
        <w:rPr>
          <w:spacing w:val="-1"/>
        </w:rPr>
        <w:t xml:space="preserve"> </w:t>
      </w:r>
      <w:r>
        <w:t>di coordinamento della</w:t>
      </w:r>
      <w:r>
        <w:rPr>
          <w:spacing w:val="-4"/>
        </w:rPr>
        <w:t xml:space="preserve"> </w:t>
      </w:r>
      <w:r>
        <w:t>sicurezza</w:t>
      </w:r>
      <w:r>
        <w:rPr>
          <w:spacing w:val="-1"/>
        </w:rPr>
        <w:t xml:space="preserve"> </w:t>
      </w:r>
      <w:r>
        <w:t>in</w:t>
      </w:r>
      <w:r>
        <w:rPr>
          <w:spacing w:val="-2"/>
        </w:rPr>
        <w:t xml:space="preserve"> </w:t>
      </w:r>
      <w:r>
        <w:t>fase</w:t>
      </w:r>
      <w:r>
        <w:rPr>
          <w:spacing w:val="-1"/>
        </w:rPr>
        <w:t xml:space="preserve"> </w:t>
      </w:r>
      <w:r>
        <w:t>di</w:t>
      </w:r>
      <w:r>
        <w:rPr>
          <w:spacing w:val="-1"/>
        </w:rPr>
        <w:t xml:space="preserve"> </w:t>
      </w:r>
      <w:r>
        <w:t>progettazione</w:t>
      </w:r>
      <w:r>
        <w:rPr>
          <w:spacing w:val="-3"/>
        </w:rPr>
        <w:t xml:space="preserve"> </w:t>
      </w:r>
      <w:r>
        <w:t>(CSP),</w:t>
      </w:r>
      <w:r>
        <w:rPr>
          <w:spacing w:val="-1"/>
        </w:rPr>
        <w:t xml:space="preserve"> </w:t>
      </w:r>
      <w:r>
        <w:t xml:space="preserve">dell’intervento </w:t>
      </w:r>
      <w:r w:rsidR="00787F7F">
        <w:t>in questione.</w:t>
      </w:r>
    </w:p>
    <w:p w14:paraId="5EED7B8D" w14:textId="77777777" w:rsidR="003C1087" w:rsidRDefault="005A0F1A">
      <w:pPr>
        <w:pStyle w:val="Paragrafoelenco"/>
        <w:numPr>
          <w:ilvl w:val="0"/>
          <w:numId w:val="26"/>
        </w:numPr>
        <w:tabs>
          <w:tab w:val="left" w:pos="495"/>
        </w:tabs>
        <w:spacing w:line="360" w:lineRule="auto"/>
        <w:ind w:right="272" w:firstLine="0"/>
        <w:jc w:val="both"/>
      </w:pPr>
      <w:r>
        <w:t>Le</w:t>
      </w:r>
      <w:r>
        <w:rPr>
          <w:spacing w:val="-6"/>
        </w:rPr>
        <w:t xml:space="preserve"> </w:t>
      </w:r>
      <w:r>
        <w:t>prestazioni</w:t>
      </w:r>
      <w:r>
        <w:rPr>
          <w:spacing w:val="-6"/>
        </w:rPr>
        <w:t xml:space="preserve"> </w:t>
      </w:r>
      <w:r>
        <w:t>professionali</w:t>
      </w:r>
      <w:r>
        <w:rPr>
          <w:spacing w:val="-6"/>
        </w:rPr>
        <w:t xml:space="preserve"> </w:t>
      </w:r>
      <w:r>
        <w:t>da</w:t>
      </w:r>
      <w:r>
        <w:rPr>
          <w:spacing w:val="-6"/>
        </w:rPr>
        <w:t xml:space="preserve"> </w:t>
      </w:r>
      <w:r>
        <w:t>eseguirsi</w:t>
      </w:r>
      <w:r>
        <w:rPr>
          <w:spacing w:val="-7"/>
        </w:rPr>
        <w:t xml:space="preserve"> </w:t>
      </w:r>
      <w:r>
        <w:t>in</w:t>
      </w:r>
      <w:r>
        <w:rPr>
          <w:spacing w:val="-8"/>
        </w:rPr>
        <w:t xml:space="preserve"> </w:t>
      </w:r>
      <w:r>
        <w:t>relazione</w:t>
      </w:r>
      <w:r>
        <w:rPr>
          <w:spacing w:val="-6"/>
        </w:rPr>
        <w:t xml:space="preserve"> </w:t>
      </w:r>
      <w:r>
        <w:t>al</w:t>
      </w:r>
      <w:r>
        <w:rPr>
          <w:spacing w:val="-7"/>
        </w:rPr>
        <w:t xml:space="preserve"> </w:t>
      </w:r>
      <w:r>
        <w:t>presente</w:t>
      </w:r>
      <w:r>
        <w:rPr>
          <w:spacing w:val="-6"/>
        </w:rPr>
        <w:t xml:space="preserve"> </w:t>
      </w:r>
      <w:r>
        <w:t>incarico</w:t>
      </w:r>
      <w:r>
        <w:rPr>
          <w:spacing w:val="-7"/>
        </w:rPr>
        <w:t xml:space="preserve"> </w:t>
      </w:r>
      <w:r>
        <w:t>consistono</w:t>
      </w:r>
      <w:r>
        <w:rPr>
          <w:spacing w:val="-6"/>
        </w:rPr>
        <w:t xml:space="preserve"> </w:t>
      </w:r>
      <w:r>
        <w:t>nelle</w:t>
      </w:r>
      <w:r>
        <w:rPr>
          <w:spacing w:val="-6"/>
        </w:rPr>
        <w:t xml:space="preserve"> </w:t>
      </w:r>
      <w:r>
        <w:t>seguenti</w:t>
      </w:r>
      <w:r>
        <w:rPr>
          <w:spacing w:val="-8"/>
        </w:rPr>
        <w:t xml:space="preserve"> </w:t>
      </w:r>
      <w:r>
        <w:t>attività: Progettazione di Fattibilità Tecnica ed Economica (PFTE), comprensiva delle prestazioni inerenti il coordinamento per la sicurezza in fase di progettazione.</w:t>
      </w:r>
    </w:p>
    <w:p w14:paraId="57A9B90C" w14:textId="2DEB7FBF" w:rsidR="003C1087" w:rsidRDefault="005A0F1A">
      <w:pPr>
        <w:pStyle w:val="Corpotesto"/>
        <w:spacing w:before="1" w:line="360" w:lineRule="auto"/>
        <w:ind w:left="283" w:right="281"/>
      </w:pPr>
      <w:r>
        <w:t xml:space="preserve">La progettazione di fattibilità tecnica ed economica dovrà garantire la produzione della documentazione prevista dagli articoli 6, co. 7, e 21 dell’Allegato I.7 del </w:t>
      </w:r>
      <w:proofErr w:type="spellStart"/>
      <w:r>
        <w:t>D.Lgs</w:t>
      </w:r>
      <w:proofErr w:type="spellEnd"/>
      <w:r>
        <w:t xml:space="preserve"> 36/2023</w:t>
      </w:r>
      <w:r w:rsidR="001932B4">
        <w:t>, secondo quanto di seguito previsto.</w:t>
      </w:r>
    </w:p>
    <w:p w14:paraId="458B9D92" w14:textId="77777777" w:rsidR="003C1087" w:rsidRDefault="005A0F1A">
      <w:pPr>
        <w:pStyle w:val="Corpotesto"/>
        <w:spacing w:before="39"/>
        <w:ind w:left="283"/>
      </w:pPr>
      <w:r>
        <w:t>Nel</w:t>
      </w:r>
      <w:r>
        <w:rPr>
          <w:spacing w:val="-4"/>
        </w:rPr>
        <w:t xml:space="preserve"> </w:t>
      </w:r>
      <w:r>
        <w:t>dettaglio,</w:t>
      </w:r>
      <w:r>
        <w:rPr>
          <w:spacing w:val="-4"/>
        </w:rPr>
        <w:t xml:space="preserve"> </w:t>
      </w:r>
      <w:r>
        <w:t>il</w:t>
      </w:r>
      <w:r>
        <w:rPr>
          <w:spacing w:val="-6"/>
        </w:rPr>
        <w:t xml:space="preserve"> </w:t>
      </w:r>
      <w:r>
        <w:t>PFTE,</w:t>
      </w:r>
      <w:r>
        <w:rPr>
          <w:spacing w:val="-4"/>
        </w:rPr>
        <w:t xml:space="preserve"> </w:t>
      </w:r>
      <w:r>
        <w:t>dovrà</w:t>
      </w:r>
      <w:r>
        <w:rPr>
          <w:spacing w:val="-6"/>
        </w:rPr>
        <w:t xml:space="preserve"> </w:t>
      </w:r>
      <w:r>
        <w:t>comprendere</w:t>
      </w:r>
      <w:r>
        <w:rPr>
          <w:spacing w:val="-4"/>
        </w:rPr>
        <w:t xml:space="preserve"> </w:t>
      </w:r>
      <w:r>
        <w:t>i</w:t>
      </w:r>
      <w:r>
        <w:rPr>
          <w:spacing w:val="-4"/>
        </w:rPr>
        <w:t xml:space="preserve"> </w:t>
      </w:r>
      <w:r>
        <w:t>seguenti</w:t>
      </w:r>
      <w:r>
        <w:rPr>
          <w:spacing w:val="-5"/>
        </w:rPr>
        <w:t xml:space="preserve"> </w:t>
      </w:r>
      <w:r>
        <w:rPr>
          <w:spacing w:val="-2"/>
        </w:rPr>
        <w:t>elaborati:</w:t>
      </w:r>
    </w:p>
    <w:p w14:paraId="1828B678" w14:textId="77777777" w:rsidR="003C1087" w:rsidRDefault="005A0F1A">
      <w:pPr>
        <w:pStyle w:val="Paragrafoelenco"/>
        <w:numPr>
          <w:ilvl w:val="1"/>
          <w:numId w:val="26"/>
        </w:numPr>
        <w:tabs>
          <w:tab w:val="left" w:pos="493"/>
        </w:tabs>
        <w:spacing w:before="135"/>
        <w:ind w:left="493" w:hanging="210"/>
        <w:jc w:val="both"/>
      </w:pPr>
      <w:r>
        <w:t>relazione</w:t>
      </w:r>
      <w:r>
        <w:rPr>
          <w:spacing w:val="-6"/>
        </w:rPr>
        <w:t xml:space="preserve"> </w:t>
      </w:r>
      <w:r>
        <w:rPr>
          <w:spacing w:val="-2"/>
        </w:rPr>
        <w:t>generale;</w:t>
      </w:r>
    </w:p>
    <w:p w14:paraId="6CECD78F" w14:textId="77777777" w:rsidR="003C1087" w:rsidRDefault="005A0F1A">
      <w:pPr>
        <w:pStyle w:val="Paragrafoelenco"/>
        <w:numPr>
          <w:ilvl w:val="1"/>
          <w:numId w:val="26"/>
        </w:numPr>
        <w:tabs>
          <w:tab w:val="left" w:pos="551"/>
        </w:tabs>
        <w:spacing w:before="132" w:line="360" w:lineRule="auto"/>
        <w:ind w:left="283" w:right="279" w:firstLine="0"/>
        <w:jc w:val="both"/>
      </w:pPr>
      <w:r>
        <w:t xml:space="preserve">relazione tecnica, corredata di rilievi, accertamenti, indagini e studi specialistici, oltre alla relazione </w:t>
      </w:r>
      <w:r>
        <w:rPr>
          <w:spacing w:val="-2"/>
        </w:rPr>
        <w:t>geologica;</w:t>
      </w:r>
    </w:p>
    <w:p w14:paraId="55166B1B" w14:textId="77777777" w:rsidR="003C1087" w:rsidRDefault="005A0F1A">
      <w:pPr>
        <w:pStyle w:val="Paragrafoelenco"/>
        <w:numPr>
          <w:ilvl w:val="1"/>
          <w:numId w:val="26"/>
        </w:numPr>
        <w:tabs>
          <w:tab w:val="left" w:pos="504"/>
        </w:tabs>
        <w:spacing w:before="1" w:line="360" w:lineRule="auto"/>
        <w:ind w:left="283" w:right="279" w:firstLine="0"/>
        <w:jc w:val="both"/>
      </w:pPr>
      <w:r>
        <w:t xml:space="preserve">relazione di verifica preventiva dell’interesse archeologico (art. 28 comma 4 del </w:t>
      </w:r>
      <w:proofErr w:type="spellStart"/>
      <w:r>
        <w:t>D.Lgs.</w:t>
      </w:r>
      <w:proofErr w:type="spellEnd"/>
      <w:r>
        <w:t xml:space="preserve"> 42/2004, per la procedura ex art. 1, c. 2 dell’Allegato I.8 del </w:t>
      </w:r>
      <w:proofErr w:type="spellStart"/>
      <w:r>
        <w:t>D.Lgs.</w:t>
      </w:r>
      <w:proofErr w:type="spellEnd"/>
      <w:r>
        <w:t xml:space="preserve"> 36/2023) ed eventuali indagini dirette sul terreno, anche </w:t>
      </w:r>
      <w:r>
        <w:lastRenderedPageBreak/>
        <w:t xml:space="preserve">digitalmente supportate, secondo quanto indicato nell’articolo 1, co. 7 dell’Allegato I.8 del </w:t>
      </w:r>
      <w:proofErr w:type="spellStart"/>
      <w:r>
        <w:t>D.Lgs.</w:t>
      </w:r>
      <w:proofErr w:type="spellEnd"/>
      <w:r>
        <w:t xml:space="preserve"> 36/2023;</w:t>
      </w:r>
    </w:p>
    <w:p w14:paraId="2BEC93D6" w14:textId="77777777" w:rsidR="003C1087" w:rsidRDefault="005A0F1A">
      <w:pPr>
        <w:pStyle w:val="Paragrafoelenco"/>
        <w:numPr>
          <w:ilvl w:val="1"/>
          <w:numId w:val="26"/>
        </w:numPr>
        <w:tabs>
          <w:tab w:val="left" w:pos="485"/>
        </w:tabs>
        <w:spacing w:before="136"/>
        <w:ind w:left="485" w:hanging="202"/>
        <w:jc w:val="both"/>
      </w:pPr>
      <w:r>
        <w:rPr>
          <w:spacing w:val="-2"/>
        </w:rPr>
        <w:t>relazione</w:t>
      </w:r>
      <w:r>
        <w:rPr>
          <w:spacing w:val="-1"/>
        </w:rPr>
        <w:t xml:space="preserve"> </w:t>
      </w:r>
      <w:r>
        <w:rPr>
          <w:spacing w:val="-2"/>
        </w:rPr>
        <w:t>di</w:t>
      </w:r>
      <w:r>
        <w:rPr>
          <w:spacing w:val="-5"/>
        </w:rPr>
        <w:t xml:space="preserve"> </w:t>
      </w:r>
      <w:r>
        <w:rPr>
          <w:spacing w:val="-2"/>
        </w:rPr>
        <w:t>sostenibilità</w:t>
      </w:r>
      <w:r>
        <w:rPr>
          <w:spacing w:val="-4"/>
        </w:rPr>
        <w:t xml:space="preserve"> </w:t>
      </w:r>
      <w:r>
        <w:rPr>
          <w:spacing w:val="-2"/>
        </w:rPr>
        <w:t>dell’opera,</w:t>
      </w:r>
      <w:r>
        <w:rPr>
          <w:spacing w:val="-4"/>
        </w:rPr>
        <w:t xml:space="preserve"> </w:t>
      </w:r>
      <w:r>
        <w:rPr>
          <w:spacing w:val="-2"/>
        </w:rPr>
        <w:t>comprensiva</w:t>
      </w:r>
      <w:r>
        <w:rPr>
          <w:spacing w:val="-3"/>
        </w:rPr>
        <w:t xml:space="preserve"> </w:t>
      </w:r>
      <w:r>
        <w:rPr>
          <w:spacing w:val="-2"/>
        </w:rPr>
        <w:t>del</w:t>
      </w:r>
      <w:r>
        <w:rPr>
          <w:spacing w:val="-4"/>
        </w:rPr>
        <w:t xml:space="preserve"> </w:t>
      </w:r>
      <w:r>
        <w:rPr>
          <w:spacing w:val="-2"/>
        </w:rPr>
        <w:t>Piano</w:t>
      </w:r>
      <w:r>
        <w:t xml:space="preserve"> </w:t>
      </w:r>
      <w:r>
        <w:rPr>
          <w:spacing w:val="-2"/>
        </w:rPr>
        <w:t>di campionamento</w:t>
      </w:r>
      <w:r>
        <w:t xml:space="preserve"> </w:t>
      </w:r>
      <w:r>
        <w:rPr>
          <w:spacing w:val="-2"/>
        </w:rPr>
        <w:t>per</w:t>
      </w:r>
      <w:r>
        <w:rPr>
          <w:spacing w:val="-1"/>
        </w:rPr>
        <w:t xml:space="preserve"> </w:t>
      </w:r>
      <w:r>
        <w:rPr>
          <w:spacing w:val="-2"/>
        </w:rPr>
        <w:t>la</w:t>
      </w:r>
      <w:r>
        <w:rPr>
          <w:spacing w:val="-5"/>
        </w:rPr>
        <w:t xml:space="preserve"> </w:t>
      </w:r>
      <w:r>
        <w:rPr>
          <w:spacing w:val="-2"/>
        </w:rPr>
        <w:t>caratterizzazione</w:t>
      </w:r>
      <w:r>
        <w:t xml:space="preserve"> </w:t>
      </w:r>
      <w:r>
        <w:rPr>
          <w:spacing w:val="-2"/>
        </w:rPr>
        <w:t>delle</w:t>
      </w:r>
    </w:p>
    <w:p w14:paraId="2DF03DFA" w14:textId="77777777" w:rsidR="003C1087" w:rsidRDefault="005A0F1A">
      <w:pPr>
        <w:pStyle w:val="Corpotesto"/>
        <w:spacing w:before="134"/>
        <w:ind w:left="283"/>
      </w:pPr>
      <w:r>
        <w:t>terre</w:t>
      </w:r>
      <w:r>
        <w:rPr>
          <w:spacing w:val="-4"/>
        </w:rPr>
        <w:t xml:space="preserve"> </w:t>
      </w:r>
      <w:r>
        <w:t>e</w:t>
      </w:r>
      <w:r>
        <w:rPr>
          <w:spacing w:val="-1"/>
        </w:rPr>
        <w:t xml:space="preserve"> </w:t>
      </w:r>
      <w:r>
        <w:t>rocce</w:t>
      </w:r>
      <w:r>
        <w:rPr>
          <w:spacing w:val="-1"/>
        </w:rPr>
        <w:t xml:space="preserve"> </w:t>
      </w:r>
      <w:r>
        <w:t>da</w:t>
      </w:r>
      <w:r>
        <w:rPr>
          <w:spacing w:val="-1"/>
        </w:rPr>
        <w:t xml:space="preserve"> </w:t>
      </w:r>
      <w:r>
        <w:rPr>
          <w:spacing w:val="-2"/>
        </w:rPr>
        <w:t>scavo;</w:t>
      </w:r>
    </w:p>
    <w:p w14:paraId="7486735D" w14:textId="77777777" w:rsidR="003C1087" w:rsidRDefault="005A0F1A">
      <w:pPr>
        <w:pStyle w:val="Paragrafoelenco"/>
        <w:numPr>
          <w:ilvl w:val="1"/>
          <w:numId w:val="26"/>
        </w:numPr>
        <w:tabs>
          <w:tab w:val="left" w:pos="460"/>
        </w:tabs>
        <w:spacing w:before="135" w:line="360" w:lineRule="auto"/>
        <w:ind w:left="283" w:right="280" w:firstLine="0"/>
        <w:jc w:val="both"/>
      </w:pPr>
      <w:r>
        <w:t>rilievi plano-altimetrici e stato di consistenza delle opere esistenti e di quelle interferenti nell’ immediato intorno dell’opera da progettare;</w:t>
      </w:r>
    </w:p>
    <w:p w14:paraId="6504A4EE" w14:textId="77777777" w:rsidR="003C1087" w:rsidRDefault="005A0F1A">
      <w:pPr>
        <w:pStyle w:val="Paragrafoelenco"/>
        <w:numPr>
          <w:ilvl w:val="1"/>
          <w:numId w:val="26"/>
        </w:numPr>
        <w:tabs>
          <w:tab w:val="left" w:pos="541"/>
        </w:tabs>
        <w:spacing w:before="1" w:line="360" w:lineRule="auto"/>
        <w:ind w:left="283" w:right="276" w:firstLine="0"/>
        <w:jc w:val="both"/>
      </w:pPr>
      <w:r>
        <w:t xml:space="preserve">modelli informativi e relativa relazione specialistica, nei casi previsti dall’articolo 43 del Codice dei </w:t>
      </w:r>
      <w:r>
        <w:rPr>
          <w:spacing w:val="-2"/>
        </w:rPr>
        <w:t>Contratti;</w:t>
      </w:r>
    </w:p>
    <w:p w14:paraId="7E3818E5" w14:textId="67B1E33A" w:rsidR="003C1087" w:rsidRDefault="005A0F1A">
      <w:pPr>
        <w:pStyle w:val="Paragrafoelenco"/>
        <w:numPr>
          <w:ilvl w:val="1"/>
          <w:numId w:val="26"/>
        </w:numPr>
        <w:tabs>
          <w:tab w:val="left" w:pos="555"/>
        </w:tabs>
        <w:spacing w:line="360" w:lineRule="auto"/>
        <w:ind w:left="283" w:right="275" w:firstLine="0"/>
        <w:jc w:val="both"/>
      </w:pPr>
      <w:r>
        <w:t xml:space="preserve">elaborati grafici delle opere, nelle scale adeguate, integrati e coerenti con i contenuti dei modelli informativi (nello specifico dovranno essere prodotte: le planimetrie di tutti i livelli a scala non inferiore a 1:200, almeno n. 2 sezioni (una longitudinale e una trasversale), i prospetti in scala non inferiore a 1:200 e una planimetria della sistemazione esterna e della viabilità in scala non inferiore a 1:500. Dovranno essere prodotti gli elaborati necessari </w:t>
      </w:r>
      <w:r w:rsidR="009D7064">
        <w:t>a…………………</w:t>
      </w:r>
      <w:r>
        <w:t>);</w:t>
      </w:r>
    </w:p>
    <w:p w14:paraId="4920129C" w14:textId="77777777" w:rsidR="003C1087" w:rsidRDefault="005A0F1A">
      <w:pPr>
        <w:pStyle w:val="Paragrafoelenco"/>
        <w:numPr>
          <w:ilvl w:val="1"/>
          <w:numId w:val="26"/>
        </w:numPr>
        <w:tabs>
          <w:tab w:val="left" w:pos="437"/>
        </w:tabs>
        <w:ind w:left="437" w:hanging="154"/>
        <w:jc w:val="both"/>
      </w:pPr>
      <w:r>
        <w:t>computo</w:t>
      </w:r>
      <w:r>
        <w:rPr>
          <w:spacing w:val="-8"/>
        </w:rPr>
        <w:t xml:space="preserve"> </w:t>
      </w:r>
      <w:r>
        <w:t>estimativo</w:t>
      </w:r>
      <w:r>
        <w:rPr>
          <w:spacing w:val="-5"/>
        </w:rPr>
        <w:t xml:space="preserve"> </w:t>
      </w:r>
      <w:r>
        <w:rPr>
          <w:spacing w:val="-2"/>
        </w:rPr>
        <w:t>dell’opera;</w:t>
      </w:r>
    </w:p>
    <w:p w14:paraId="6E76C99A" w14:textId="77777777" w:rsidR="003C1087" w:rsidRDefault="005A0F1A">
      <w:pPr>
        <w:pStyle w:val="Paragrafoelenco"/>
        <w:numPr>
          <w:ilvl w:val="0"/>
          <w:numId w:val="25"/>
        </w:numPr>
        <w:tabs>
          <w:tab w:val="left" w:pos="437"/>
        </w:tabs>
        <w:spacing w:before="133"/>
        <w:ind w:left="437" w:hanging="154"/>
        <w:jc w:val="both"/>
      </w:pPr>
      <w:r>
        <w:t>quadro</w:t>
      </w:r>
      <w:r>
        <w:rPr>
          <w:spacing w:val="-5"/>
        </w:rPr>
        <w:t xml:space="preserve"> </w:t>
      </w:r>
      <w:r>
        <w:t>economico</w:t>
      </w:r>
      <w:r>
        <w:rPr>
          <w:spacing w:val="-3"/>
        </w:rPr>
        <w:t xml:space="preserve"> </w:t>
      </w:r>
      <w:r>
        <w:t>di</w:t>
      </w:r>
      <w:r>
        <w:rPr>
          <w:spacing w:val="-4"/>
        </w:rPr>
        <w:t xml:space="preserve"> </w:t>
      </w:r>
      <w:r>
        <w:rPr>
          <w:spacing w:val="-2"/>
        </w:rPr>
        <w:t>progetto;</w:t>
      </w:r>
    </w:p>
    <w:p w14:paraId="5E211E77" w14:textId="77777777" w:rsidR="003C1087" w:rsidRDefault="005A0F1A">
      <w:pPr>
        <w:pStyle w:val="Paragrafoelenco"/>
        <w:numPr>
          <w:ilvl w:val="0"/>
          <w:numId w:val="25"/>
        </w:numPr>
        <w:tabs>
          <w:tab w:val="left" w:pos="564"/>
        </w:tabs>
        <w:spacing w:before="135"/>
        <w:ind w:left="564" w:hanging="281"/>
        <w:jc w:val="both"/>
      </w:pPr>
      <w:r>
        <w:t>schema</w:t>
      </w:r>
      <w:r>
        <w:rPr>
          <w:spacing w:val="-5"/>
        </w:rPr>
        <w:t xml:space="preserve"> </w:t>
      </w:r>
      <w:r>
        <w:t>di</w:t>
      </w:r>
      <w:r>
        <w:rPr>
          <w:spacing w:val="-2"/>
        </w:rPr>
        <w:t xml:space="preserve"> contratto;</w:t>
      </w:r>
    </w:p>
    <w:p w14:paraId="379AAF72" w14:textId="77777777" w:rsidR="003C1087" w:rsidRDefault="005A0F1A">
      <w:pPr>
        <w:pStyle w:val="Paragrafoelenco"/>
        <w:numPr>
          <w:ilvl w:val="0"/>
          <w:numId w:val="25"/>
        </w:numPr>
        <w:tabs>
          <w:tab w:val="left" w:pos="503"/>
        </w:tabs>
        <w:spacing w:before="134"/>
        <w:ind w:left="503" w:hanging="220"/>
        <w:jc w:val="both"/>
      </w:pPr>
      <w:r>
        <w:t>capitolato</w:t>
      </w:r>
      <w:r>
        <w:rPr>
          <w:spacing w:val="-4"/>
        </w:rPr>
        <w:t xml:space="preserve"> </w:t>
      </w:r>
      <w:r>
        <w:t>speciale</w:t>
      </w:r>
      <w:r>
        <w:rPr>
          <w:spacing w:val="-5"/>
        </w:rPr>
        <w:t xml:space="preserve"> </w:t>
      </w:r>
      <w:r>
        <w:rPr>
          <w:spacing w:val="-2"/>
        </w:rPr>
        <w:t>d’appalto;</w:t>
      </w:r>
    </w:p>
    <w:p w14:paraId="444977B0" w14:textId="77777777" w:rsidR="003C1087" w:rsidRDefault="005A0F1A">
      <w:pPr>
        <w:pStyle w:val="Paragrafoelenco"/>
        <w:numPr>
          <w:ilvl w:val="0"/>
          <w:numId w:val="25"/>
        </w:numPr>
        <w:tabs>
          <w:tab w:val="left" w:pos="505"/>
        </w:tabs>
        <w:spacing w:before="135"/>
        <w:ind w:left="505" w:hanging="222"/>
        <w:jc w:val="both"/>
      </w:pPr>
      <w:r>
        <w:rPr>
          <w:spacing w:val="-2"/>
        </w:rPr>
        <w:t>cronoprogramma;</w:t>
      </w:r>
    </w:p>
    <w:p w14:paraId="51817B85" w14:textId="77777777" w:rsidR="003C1087" w:rsidRDefault="005A0F1A">
      <w:pPr>
        <w:pStyle w:val="Paragrafoelenco"/>
        <w:numPr>
          <w:ilvl w:val="0"/>
          <w:numId w:val="25"/>
        </w:numPr>
        <w:tabs>
          <w:tab w:val="left" w:pos="529"/>
        </w:tabs>
        <w:spacing w:before="135" w:line="360" w:lineRule="auto"/>
        <w:ind w:left="283" w:right="274" w:firstLine="0"/>
        <w:jc w:val="both"/>
      </w:pPr>
      <w:r>
        <w:t>piano di sicurezza e di coordinamento, finalizzato alla tutela della salute e sicurezza dei lavoratori nei cantieri, ai sensi del Decreto Legislativo 9 aprile 2008, n. 81, nonché in applicazione dei vigenti accordi sindacali in materia. Stima dei costi della sicurezza. Il piano di sicurezza e di coordinamento può essere supportato da modelli informativi;</w:t>
      </w:r>
    </w:p>
    <w:p w14:paraId="6F6C7C53" w14:textId="77777777" w:rsidR="003C1087" w:rsidRDefault="005A0F1A">
      <w:pPr>
        <w:pStyle w:val="Paragrafoelenco"/>
        <w:numPr>
          <w:ilvl w:val="0"/>
          <w:numId w:val="25"/>
        </w:numPr>
        <w:tabs>
          <w:tab w:val="left" w:pos="532"/>
        </w:tabs>
        <w:spacing w:line="360" w:lineRule="auto"/>
        <w:ind w:left="283" w:right="273" w:firstLine="0"/>
        <w:jc w:val="both"/>
      </w:pPr>
      <w:r>
        <w:t>capitolato informativo nei casi previsti dall’articolo 43 del codice. Il capitolato informativo conterrà al proprio interno le specifiche relative alla equivalenza dei contenuti informativi presenti nei documenti nei confronti dei livelli di fabbisogno informativo richiesti per i modelli informativi;</w:t>
      </w:r>
    </w:p>
    <w:p w14:paraId="2FEA6248" w14:textId="77777777" w:rsidR="003C1087" w:rsidRDefault="005A0F1A">
      <w:pPr>
        <w:pStyle w:val="Paragrafoelenco"/>
        <w:numPr>
          <w:ilvl w:val="0"/>
          <w:numId w:val="25"/>
        </w:numPr>
        <w:tabs>
          <w:tab w:val="left" w:pos="482"/>
        </w:tabs>
        <w:ind w:left="482" w:hanging="199"/>
        <w:jc w:val="both"/>
      </w:pPr>
      <w:r>
        <w:t>piano</w:t>
      </w:r>
      <w:r>
        <w:rPr>
          <w:spacing w:val="14"/>
        </w:rPr>
        <w:t xml:space="preserve"> </w:t>
      </w:r>
      <w:r>
        <w:t>di</w:t>
      </w:r>
      <w:r>
        <w:rPr>
          <w:spacing w:val="16"/>
        </w:rPr>
        <w:t xml:space="preserve"> </w:t>
      </w:r>
      <w:r>
        <w:t>manutenzione</w:t>
      </w:r>
      <w:r>
        <w:rPr>
          <w:spacing w:val="16"/>
        </w:rPr>
        <w:t xml:space="preserve"> </w:t>
      </w:r>
      <w:r>
        <w:t>dell’opera</w:t>
      </w:r>
      <w:r>
        <w:rPr>
          <w:spacing w:val="14"/>
        </w:rPr>
        <w:t xml:space="preserve"> </w:t>
      </w:r>
      <w:r>
        <w:t>e</w:t>
      </w:r>
      <w:r>
        <w:rPr>
          <w:spacing w:val="16"/>
        </w:rPr>
        <w:t xml:space="preserve"> </w:t>
      </w:r>
      <w:r>
        <w:t>delle</w:t>
      </w:r>
      <w:r>
        <w:rPr>
          <w:spacing w:val="17"/>
        </w:rPr>
        <w:t xml:space="preserve"> </w:t>
      </w:r>
      <w:r>
        <w:t>sue</w:t>
      </w:r>
      <w:r>
        <w:rPr>
          <w:spacing w:val="15"/>
        </w:rPr>
        <w:t xml:space="preserve"> </w:t>
      </w:r>
      <w:r>
        <w:t>parti.</w:t>
      </w:r>
      <w:r>
        <w:rPr>
          <w:spacing w:val="15"/>
        </w:rPr>
        <w:t xml:space="preserve"> </w:t>
      </w:r>
      <w:r>
        <w:t>Il</w:t>
      </w:r>
      <w:r>
        <w:rPr>
          <w:spacing w:val="14"/>
        </w:rPr>
        <w:t xml:space="preserve"> </w:t>
      </w:r>
      <w:r>
        <w:t>piano</w:t>
      </w:r>
      <w:r>
        <w:rPr>
          <w:spacing w:val="17"/>
        </w:rPr>
        <w:t xml:space="preserve"> </w:t>
      </w:r>
      <w:r>
        <w:t>di</w:t>
      </w:r>
      <w:r>
        <w:rPr>
          <w:spacing w:val="15"/>
        </w:rPr>
        <w:t xml:space="preserve"> </w:t>
      </w:r>
      <w:r>
        <w:t>manutenzione</w:t>
      </w:r>
      <w:r>
        <w:rPr>
          <w:spacing w:val="14"/>
        </w:rPr>
        <w:t xml:space="preserve"> </w:t>
      </w:r>
      <w:r>
        <w:t>può</w:t>
      </w:r>
      <w:r>
        <w:rPr>
          <w:spacing w:val="17"/>
        </w:rPr>
        <w:t xml:space="preserve"> </w:t>
      </w:r>
      <w:r>
        <w:t>essere</w:t>
      </w:r>
      <w:r>
        <w:rPr>
          <w:spacing w:val="16"/>
        </w:rPr>
        <w:t xml:space="preserve"> </w:t>
      </w:r>
      <w:r>
        <w:t>supportato</w:t>
      </w:r>
      <w:r>
        <w:rPr>
          <w:spacing w:val="18"/>
        </w:rPr>
        <w:t xml:space="preserve"> </w:t>
      </w:r>
      <w:r>
        <w:rPr>
          <w:spacing w:val="-5"/>
        </w:rPr>
        <w:t>da</w:t>
      </w:r>
    </w:p>
    <w:p w14:paraId="39EF4D3E" w14:textId="77777777" w:rsidR="003C1087" w:rsidRDefault="005A0F1A">
      <w:pPr>
        <w:pStyle w:val="Corpotesto"/>
        <w:spacing w:before="39"/>
        <w:ind w:left="283"/>
      </w:pPr>
      <w:r>
        <w:t>modelli</w:t>
      </w:r>
      <w:r>
        <w:rPr>
          <w:spacing w:val="-4"/>
        </w:rPr>
        <w:t xml:space="preserve"> </w:t>
      </w:r>
      <w:r>
        <w:rPr>
          <w:spacing w:val="-2"/>
        </w:rPr>
        <w:t>informativi;</w:t>
      </w:r>
    </w:p>
    <w:p w14:paraId="2C7324B5" w14:textId="77777777" w:rsidR="003C1087" w:rsidRDefault="005A0F1A">
      <w:pPr>
        <w:pStyle w:val="Paragrafoelenco"/>
        <w:numPr>
          <w:ilvl w:val="0"/>
          <w:numId w:val="25"/>
        </w:numPr>
        <w:tabs>
          <w:tab w:val="left" w:pos="473"/>
        </w:tabs>
        <w:spacing w:before="135"/>
        <w:ind w:left="473" w:hanging="190"/>
        <w:jc w:val="both"/>
      </w:pPr>
      <w:r>
        <w:t>piano</w:t>
      </w:r>
      <w:r>
        <w:rPr>
          <w:spacing w:val="-4"/>
        </w:rPr>
        <w:t xml:space="preserve"> </w:t>
      </w:r>
      <w:r>
        <w:t>preliminare</w:t>
      </w:r>
      <w:r>
        <w:rPr>
          <w:spacing w:val="-4"/>
        </w:rPr>
        <w:t xml:space="preserve"> </w:t>
      </w:r>
      <w:r>
        <w:t>di</w:t>
      </w:r>
      <w:r>
        <w:rPr>
          <w:spacing w:val="-7"/>
        </w:rPr>
        <w:t xml:space="preserve"> </w:t>
      </w:r>
      <w:r>
        <w:t>monitoraggio</w:t>
      </w:r>
      <w:r>
        <w:rPr>
          <w:spacing w:val="-6"/>
        </w:rPr>
        <w:t xml:space="preserve"> </w:t>
      </w:r>
      <w:r>
        <w:t>geotecnico</w:t>
      </w:r>
      <w:r>
        <w:rPr>
          <w:spacing w:val="-5"/>
        </w:rPr>
        <w:t xml:space="preserve"> </w:t>
      </w:r>
      <w:r>
        <w:t>e</w:t>
      </w:r>
      <w:r>
        <w:rPr>
          <w:spacing w:val="-4"/>
        </w:rPr>
        <w:t xml:space="preserve"> </w:t>
      </w:r>
      <w:r>
        <w:rPr>
          <w:spacing w:val="-2"/>
        </w:rPr>
        <w:t>strutturale;</w:t>
      </w:r>
    </w:p>
    <w:p w14:paraId="5853FDC8" w14:textId="3364D04D" w:rsidR="003C1087" w:rsidRDefault="005A0F1A">
      <w:pPr>
        <w:pStyle w:val="Paragrafoelenco"/>
        <w:numPr>
          <w:ilvl w:val="0"/>
          <w:numId w:val="25"/>
        </w:numPr>
        <w:tabs>
          <w:tab w:val="left" w:pos="461"/>
        </w:tabs>
        <w:spacing w:before="132" w:line="360" w:lineRule="auto"/>
        <w:ind w:left="283" w:right="627" w:firstLine="0"/>
        <w:jc w:val="both"/>
      </w:pPr>
      <w:r>
        <w:t>piano</w:t>
      </w:r>
      <w:r>
        <w:rPr>
          <w:spacing w:val="-1"/>
        </w:rPr>
        <w:t xml:space="preserve"> </w:t>
      </w:r>
      <w:r>
        <w:t>preliminare</w:t>
      </w:r>
      <w:r>
        <w:rPr>
          <w:spacing w:val="-5"/>
        </w:rPr>
        <w:t xml:space="preserve"> </w:t>
      </w:r>
      <w:r>
        <w:t>di</w:t>
      </w:r>
      <w:r>
        <w:rPr>
          <w:spacing w:val="-2"/>
        </w:rPr>
        <w:t xml:space="preserve"> </w:t>
      </w:r>
      <w:r>
        <w:t>monitoraggio</w:t>
      </w:r>
      <w:r>
        <w:rPr>
          <w:spacing w:val="-4"/>
        </w:rPr>
        <w:t xml:space="preserve"> </w:t>
      </w:r>
      <w:r>
        <w:t>ambientale. I contenuti minimi dell'elaborato di cui alla lettera p), sono i seguenti:</w:t>
      </w:r>
    </w:p>
    <w:p w14:paraId="293BCD2E" w14:textId="77777777" w:rsidR="003C1087" w:rsidRDefault="005A0F1A">
      <w:pPr>
        <w:pStyle w:val="Paragrafoelenco"/>
        <w:numPr>
          <w:ilvl w:val="1"/>
          <w:numId w:val="25"/>
        </w:numPr>
        <w:tabs>
          <w:tab w:val="left" w:pos="1002"/>
        </w:tabs>
        <w:spacing w:before="1"/>
        <w:ind w:left="1002" w:hanging="359"/>
      </w:pPr>
      <w:r>
        <w:t>identificazione</w:t>
      </w:r>
      <w:r>
        <w:rPr>
          <w:spacing w:val="-7"/>
        </w:rPr>
        <w:t xml:space="preserve"> </w:t>
      </w:r>
      <w:r>
        <w:t>e</w:t>
      </w:r>
      <w:r>
        <w:rPr>
          <w:spacing w:val="-4"/>
        </w:rPr>
        <w:t xml:space="preserve"> </w:t>
      </w:r>
      <w:r>
        <w:t>la</w:t>
      </w:r>
      <w:r>
        <w:rPr>
          <w:spacing w:val="-4"/>
        </w:rPr>
        <w:t xml:space="preserve"> </w:t>
      </w:r>
      <w:r>
        <w:t>descrizione</w:t>
      </w:r>
      <w:r>
        <w:rPr>
          <w:spacing w:val="-4"/>
        </w:rPr>
        <w:t xml:space="preserve"> </w:t>
      </w:r>
      <w:r>
        <w:t>dell'opera,</w:t>
      </w:r>
      <w:r>
        <w:rPr>
          <w:spacing w:val="-6"/>
        </w:rPr>
        <w:t xml:space="preserve"> </w:t>
      </w:r>
      <w:r>
        <w:t>esplicitata</w:t>
      </w:r>
      <w:r>
        <w:rPr>
          <w:spacing w:val="-4"/>
        </w:rPr>
        <w:t xml:space="preserve"> con:</w:t>
      </w:r>
    </w:p>
    <w:p w14:paraId="763B2A49" w14:textId="77777777" w:rsidR="003C1087" w:rsidRDefault="005A0F1A">
      <w:pPr>
        <w:pStyle w:val="Paragrafoelenco"/>
        <w:numPr>
          <w:ilvl w:val="2"/>
          <w:numId w:val="25"/>
        </w:numPr>
        <w:tabs>
          <w:tab w:val="left" w:pos="1722"/>
        </w:tabs>
        <w:spacing w:before="135"/>
        <w:ind w:left="1722" w:hanging="359"/>
      </w:pPr>
      <w:r>
        <w:t>la</w:t>
      </w:r>
      <w:r>
        <w:rPr>
          <w:spacing w:val="-3"/>
        </w:rPr>
        <w:t xml:space="preserve"> </w:t>
      </w:r>
      <w:r>
        <w:t>localizzazione</w:t>
      </w:r>
      <w:r>
        <w:rPr>
          <w:spacing w:val="-4"/>
        </w:rPr>
        <w:t xml:space="preserve"> </w:t>
      </w:r>
      <w:r>
        <w:t>del</w:t>
      </w:r>
      <w:r>
        <w:rPr>
          <w:spacing w:val="-2"/>
        </w:rPr>
        <w:t xml:space="preserve"> </w:t>
      </w:r>
      <w:r>
        <w:t>cantiere</w:t>
      </w:r>
      <w:r>
        <w:rPr>
          <w:spacing w:val="-3"/>
        </w:rPr>
        <w:t xml:space="preserve"> </w:t>
      </w:r>
      <w:r>
        <w:t>e</w:t>
      </w:r>
      <w:r>
        <w:rPr>
          <w:spacing w:val="-2"/>
        </w:rPr>
        <w:t xml:space="preserve"> </w:t>
      </w:r>
      <w:r>
        <w:t>la</w:t>
      </w:r>
      <w:r>
        <w:rPr>
          <w:spacing w:val="-5"/>
        </w:rPr>
        <w:t xml:space="preserve"> </w:t>
      </w:r>
      <w:r>
        <w:t>descrizione</w:t>
      </w:r>
      <w:r>
        <w:rPr>
          <w:spacing w:val="-3"/>
        </w:rPr>
        <w:t xml:space="preserve"> </w:t>
      </w:r>
      <w:r>
        <w:t>del</w:t>
      </w:r>
      <w:r>
        <w:rPr>
          <w:spacing w:val="-5"/>
        </w:rPr>
        <w:t xml:space="preserve"> </w:t>
      </w:r>
      <w:r>
        <w:t>contesto</w:t>
      </w:r>
      <w:r>
        <w:rPr>
          <w:spacing w:val="-1"/>
        </w:rPr>
        <w:t xml:space="preserve"> </w:t>
      </w:r>
      <w:r>
        <w:t>in</w:t>
      </w:r>
      <w:r>
        <w:rPr>
          <w:spacing w:val="-6"/>
        </w:rPr>
        <w:t xml:space="preserve"> </w:t>
      </w:r>
      <w:r>
        <w:t>cui</w:t>
      </w:r>
      <w:r>
        <w:rPr>
          <w:spacing w:val="1"/>
        </w:rPr>
        <w:t xml:space="preserve"> </w:t>
      </w:r>
      <w:r>
        <w:t>è</w:t>
      </w:r>
      <w:r>
        <w:rPr>
          <w:spacing w:val="-2"/>
        </w:rPr>
        <w:t xml:space="preserve"> </w:t>
      </w:r>
      <w:r>
        <w:t>prevista</w:t>
      </w:r>
      <w:r>
        <w:rPr>
          <w:spacing w:val="-2"/>
        </w:rPr>
        <w:t xml:space="preserve"> </w:t>
      </w:r>
      <w:r>
        <w:t>l'area</w:t>
      </w:r>
      <w:r>
        <w:rPr>
          <w:spacing w:val="-5"/>
        </w:rPr>
        <w:t xml:space="preserve"> </w:t>
      </w:r>
      <w:r>
        <w:t>di</w:t>
      </w:r>
      <w:r>
        <w:rPr>
          <w:spacing w:val="-2"/>
        </w:rPr>
        <w:t xml:space="preserve"> cantiere;</w:t>
      </w:r>
    </w:p>
    <w:p w14:paraId="56D224C9" w14:textId="77777777" w:rsidR="003C1087" w:rsidRDefault="005A0F1A">
      <w:pPr>
        <w:pStyle w:val="Paragrafoelenco"/>
        <w:numPr>
          <w:ilvl w:val="2"/>
          <w:numId w:val="25"/>
        </w:numPr>
        <w:tabs>
          <w:tab w:val="left" w:pos="1722"/>
        </w:tabs>
        <w:spacing w:before="127"/>
        <w:ind w:left="1722" w:hanging="359"/>
      </w:pPr>
      <w:r>
        <w:t>una</w:t>
      </w:r>
      <w:r>
        <w:rPr>
          <w:spacing w:val="-5"/>
        </w:rPr>
        <w:t xml:space="preserve"> </w:t>
      </w:r>
      <w:r>
        <w:t>descrizione</w:t>
      </w:r>
      <w:r>
        <w:rPr>
          <w:spacing w:val="-5"/>
        </w:rPr>
        <w:t xml:space="preserve"> </w:t>
      </w:r>
      <w:r>
        <w:t>sintetica</w:t>
      </w:r>
      <w:r>
        <w:rPr>
          <w:spacing w:val="-3"/>
        </w:rPr>
        <w:t xml:space="preserve"> </w:t>
      </w:r>
      <w:r>
        <w:t>dell'opera,</w:t>
      </w:r>
      <w:r>
        <w:rPr>
          <w:spacing w:val="-5"/>
        </w:rPr>
        <w:t xml:space="preserve"> </w:t>
      </w:r>
      <w:r>
        <w:t>con</w:t>
      </w:r>
      <w:r>
        <w:rPr>
          <w:spacing w:val="-7"/>
        </w:rPr>
        <w:t xml:space="preserve"> </w:t>
      </w:r>
      <w:r>
        <w:t>riferimento</w:t>
      </w:r>
      <w:r>
        <w:rPr>
          <w:spacing w:val="-3"/>
        </w:rPr>
        <w:t xml:space="preserve"> </w:t>
      </w:r>
      <w:r>
        <w:t>alle</w:t>
      </w:r>
      <w:r>
        <w:rPr>
          <w:spacing w:val="-4"/>
        </w:rPr>
        <w:t xml:space="preserve"> </w:t>
      </w:r>
      <w:r>
        <w:t>scelte</w:t>
      </w:r>
      <w:r>
        <w:rPr>
          <w:spacing w:val="-4"/>
        </w:rPr>
        <w:t xml:space="preserve"> </w:t>
      </w:r>
      <w:r>
        <w:t>progettuali</w:t>
      </w:r>
      <w:r>
        <w:rPr>
          <w:spacing w:val="-4"/>
        </w:rPr>
        <w:t xml:space="preserve"> </w:t>
      </w:r>
      <w:r>
        <w:rPr>
          <w:spacing w:val="-2"/>
        </w:rPr>
        <w:t>effettuate;</w:t>
      </w:r>
    </w:p>
    <w:p w14:paraId="56DA0D02" w14:textId="77777777" w:rsidR="003C1087" w:rsidRDefault="005A0F1A">
      <w:pPr>
        <w:pStyle w:val="Paragrafoelenco"/>
        <w:numPr>
          <w:ilvl w:val="1"/>
          <w:numId w:val="25"/>
        </w:numPr>
        <w:tabs>
          <w:tab w:val="left" w:pos="1003"/>
        </w:tabs>
        <w:spacing w:before="128" w:line="360" w:lineRule="auto"/>
        <w:ind w:right="274"/>
      </w:pPr>
      <w:r>
        <w:t>relazione</w:t>
      </w:r>
      <w:r>
        <w:rPr>
          <w:spacing w:val="-6"/>
        </w:rPr>
        <w:t xml:space="preserve"> </w:t>
      </w:r>
      <w:r>
        <w:t>sintetica</w:t>
      </w:r>
      <w:r>
        <w:rPr>
          <w:spacing w:val="-7"/>
        </w:rPr>
        <w:t xml:space="preserve"> </w:t>
      </w:r>
      <w:r>
        <w:t>concernente</w:t>
      </w:r>
      <w:r>
        <w:rPr>
          <w:spacing w:val="-6"/>
        </w:rPr>
        <w:t xml:space="preserve"> </w:t>
      </w:r>
      <w:r>
        <w:t>l’individuazione,</w:t>
      </w:r>
      <w:r>
        <w:rPr>
          <w:spacing w:val="-6"/>
        </w:rPr>
        <w:t xml:space="preserve"> </w:t>
      </w:r>
      <w:r>
        <w:t>l’analisi</w:t>
      </w:r>
      <w:r>
        <w:rPr>
          <w:spacing w:val="-7"/>
        </w:rPr>
        <w:t xml:space="preserve"> </w:t>
      </w:r>
      <w:r>
        <w:t>e</w:t>
      </w:r>
      <w:r>
        <w:rPr>
          <w:spacing w:val="-6"/>
        </w:rPr>
        <w:t xml:space="preserve"> </w:t>
      </w:r>
      <w:r>
        <w:t>la</w:t>
      </w:r>
      <w:r>
        <w:rPr>
          <w:spacing w:val="-7"/>
        </w:rPr>
        <w:t xml:space="preserve"> </w:t>
      </w:r>
      <w:r>
        <w:t>valutazione</w:t>
      </w:r>
      <w:r>
        <w:rPr>
          <w:spacing w:val="-6"/>
        </w:rPr>
        <w:t xml:space="preserve"> </w:t>
      </w:r>
      <w:r>
        <w:t>degli</w:t>
      </w:r>
      <w:r>
        <w:rPr>
          <w:spacing w:val="-7"/>
        </w:rPr>
        <w:t xml:space="preserve"> </w:t>
      </w:r>
      <w:r>
        <w:t>effettivi</w:t>
      </w:r>
      <w:r>
        <w:rPr>
          <w:spacing w:val="-7"/>
        </w:rPr>
        <w:t xml:space="preserve"> </w:t>
      </w:r>
      <w:r>
        <w:t>rischi</w:t>
      </w:r>
      <w:r>
        <w:rPr>
          <w:spacing w:val="-7"/>
        </w:rPr>
        <w:t xml:space="preserve"> </w:t>
      </w:r>
      <w:r>
        <w:t xml:space="preserve">naturali e antropici, con riferimento all’area e all’organizzazione dello specifico cantiere, nonché alle lavorazioni interferenti, ivi compresi i rischi derivanti dal possibile rinvenimento di ordigni bellici </w:t>
      </w:r>
      <w:r>
        <w:lastRenderedPageBreak/>
        <w:t>inesplosi, nei cantieri interessati da attività di scavo, nonché dall’esecuzione della bonifica degli ordigni bellici ai sensi delle disposizioni vigenti in materia, ove valutata necessaria;</w:t>
      </w:r>
    </w:p>
    <w:p w14:paraId="0631E557" w14:textId="77777777" w:rsidR="003C1087" w:rsidRDefault="005A0F1A">
      <w:pPr>
        <w:pStyle w:val="Paragrafoelenco"/>
        <w:numPr>
          <w:ilvl w:val="1"/>
          <w:numId w:val="25"/>
        </w:numPr>
        <w:tabs>
          <w:tab w:val="left" w:pos="1003"/>
        </w:tabs>
        <w:spacing w:line="360" w:lineRule="auto"/>
        <w:ind w:right="278"/>
      </w:pPr>
      <w:r>
        <w:t>scelte progettuali ed organizzative, le procedure e le misure preventive e protettive, in riferimento all’area di cantiere, all’organizzazione del cantiere, e alle lavorazioni; scelte progettuali ed organizzative, le procedure e le misure preventive e protettive, in riferimento all’area di cantiere, all’organizzazione del cantiere, e alle lavorazioni;</w:t>
      </w:r>
    </w:p>
    <w:p w14:paraId="4337E564" w14:textId="77777777" w:rsidR="003C1087" w:rsidRDefault="005A0F1A">
      <w:pPr>
        <w:pStyle w:val="Paragrafoelenco"/>
        <w:numPr>
          <w:ilvl w:val="1"/>
          <w:numId w:val="25"/>
        </w:numPr>
        <w:tabs>
          <w:tab w:val="left" w:pos="1003"/>
        </w:tabs>
        <w:spacing w:line="360" w:lineRule="auto"/>
        <w:ind w:right="277"/>
      </w:pPr>
      <w:r>
        <w:t>stima sommaria dei costi della sicurezza, determinata in relazione all’opera da realizzare, sulla base degli elementi di cui alle lettere da a) a c) del presente comma, e del punto 4 dell’allegato XV al decreto legislativo 9 aprile 2008, n. 81, secondo le modalità del calcolo sommario di cui all’articolo 16 del presente allegato.</w:t>
      </w:r>
    </w:p>
    <w:p w14:paraId="7A47010B" w14:textId="37A72EB1" w:rsidR="003C1087" w:rsidRDefault="005A0F1A" w:rsidP="009D7064">
      <w:pPr>
        <w:pStyle w:val="Paragrafoelenco"/>
        <w:numPr>
          <w:ilvl w:val="2"/>
          <w:numId w:val="24"/>
        </w:numPr>
        <w:tabs>
          <w:tab w:val="left" w:pos="771"/>
        </w:tabs>
        <w:spacing w:before="1"/>
        <w:ind w:left="771" w:hanging="488"/>
        <w:jc w:val="both"/>
      </w:pPr>
      <w:r>
        <w:t>Per</w:t>
      </w:r>
      <w:r>
        <w:rPr>
          <w:spacing w:val="-10"/>
        </w:rPr>
        <w:t xml:space="preserve"> </w:t>
      </w:r>
      <w:r>
        <w:t>quanto</w:t>
      </w:r>
      <w:r>
        <w:rPr>
          <w:spacing w:val="-7"/>
        </w:rPr>
        <w:t xml:space="preserve"> </w:t>
      </w:r>
      <w:r>
        <w:t>riguarda</w:t>
      </w:r>
      <w:r>
        <w:rPr>
          <w:spacing w:val="-9"/>
        </w:rPr>
        <w:t xml:space="preserve"> </w:t>
      </w:r>
      <w:r>
        <w:t>gli</w:t>
      </w:r>
      <w:r>
        <w:rPr>
          <w:spacing w:val="-9"/>
        </w:rPr>
        <w:t xml:space="preserve"> </w:t>
      </w:r>
      <w:r>
        <w:t>elaborati</w:t>
      </w:r>
      <w:r>
        <w:rPr>
          <w:spacing w:val="-9"/>
        </w:rPr>
        <w:t xml:space="preserve"> </w:t>
      </w:r>
      <w:r>
        <w:t>necessari</w:t>
      </w:r>
      <w:r>
        <w:rPr>
          <w:spacing w:val="-9"/>
        </w:rPr>
        <w:t xml:space="preserve"> </w:t>
      </w:r>
      <w:r>
        <w:t>alla</w:t>
      </w:r>
      <w:r>
        <w:rPr>
          <w:spacing w:val="-8"/>
        </w:rPr>
        <w:t xml:space="preserve"> </w:t>
      </w:r>
      <w:r>
        <w:t>richiesta</w:t>
      </w:r>
      <w:r>
        <w:rPr>
          <w:spacing w:val="-8"/>
        </w:rPr>
        <w:t xml:space="preserve"> </w:t>
      </w:r>
      <w:r>
        <w:t>di</w:t>
      </w:r>
      <w:r>
        <w:rPr>
          <w:spacing w:val="-9"/>
        </w:rPr>
        <w:t xml:space="preserve"> </w:t>
      </w:r>
      <w:r w:rsidR="009D7064">
        <w:t>………………………………………….</w:t>
      </w:r>
      <w:r>
        <w:t xml:space="preserve">, dovranno essere prodotte le planimetrie </w:t>
      </w:r>
      <w:r w:rsidR="009D7064">
        <w:t>…………….</w:t>
      </w:r>
      <w:r>
        <w:t>.</w:t>
      </w:r>
    </w:p>
    <w:p w14:paraId="10FFF27E" w14:textId="4806D0BC" w:rsidR="003C1087" w:rsidRDefault="009D7064">
      <w:pPr>
        <w:pStyle w:val="Paragrafoelenco"/>
        <w:numPr>
          <w:ilvl w:val="2"/>
          <w:numId w:val="24"/>
        </w:numPr>
        <w:tabs>
          <w:tab w:val="left" w:pos="764"/>
        </w:tabs>
        <w:spacing w:before="1" w:line="360" w:lineRule="auto"/>
        <w:ind w:left="283" w:right="277" w:firstLine="0"/>
        <w:jc w:val="both"/>
      </w:pPr>
      <w:r>
        <w:t>Qualora necessitino ulteriori</w:t>
      </w:r>
      <w:r>
        <w:rPr>
          <w:spacing w:val="-12"/>
        </w:rPr>
        <w:t xml:space="preserve"> </w:t>
      </w:r>
      <w:r>
        <w:t>dati</w:t>
      </w:r>
      <w:r>
        <w:rPr>
          <w:spacing w:val="-13"/>
        </w:rPr>
        <w:t xml:space="preserve"> </w:t>
      </w:r>
      <w:r>
        <w:t>tecnici si procederà ai sensi dell’articolo 120, co. 1, lett. a), del Codice dei Contratti</w:t>
      </w:r>
      <w:r w:rsidR="002229E1">
        <w:t xml:space="preserve">, applicando ai corrispettivi di cui al </w:t>
      </w:r>
      <w:r w:rsidR="002229E1" w:rsidRPr="002229E1">
        <w:t>D.M. 17 giugno 2016</w:t>
      </w:r>
      <w:r w:rsidR="002229E1">
        <w:t xml:space="preserve"> applicando lo sconto offerto in fase di gara </w:t>
      </w:r>
      <w:r>
        <w:t>.</w:t>
      </w:r>
    </w:p>
    <w:p w14:paraId="46068A0A" w14:textId="0B357E7C" w:rsidR="003C1087" w:rsidRDefault="005A0F1A">
      <w:pPr>
        <w:pStyle w:val="Paragrafoelenco"/>
        <w:numPr>
          <w:ilvl w:val="2"/>
          <w:numId w:val="24"/>
        </w:numPr>
        <w:tabs>
          <w:tab w:val="left" w:pos="802"/>
        </w:tabs>
        <w:spacing w:before="2" w:line="360" w:lineRule="auto"/>
        <w:ind w:left="283" w:right="273" w:firstLine="0"/>
        <w:jc w:val="both"/>
      </w:pPr>
      <w:r>
        <w:t>Le attività affidate dovranno essere svolte secondo le caratteristiche tecniche, condizioni e modalità stabilite</w:t>
      </w:r>
      <w:r w:rsidR="009D7064">
        <w:t xml:space="preserve"> </w:t>
      </w:r>
      <w:r w:rsidR="00AE2032">
        <w:t>nel presente contratto e nelle</w:t>
      </w:r>
      <w:r>
        <w:t xml:space="preserve"> condizioni contenute nell’offerta </w:t>
      </w:r>
      <w:r>
        <w:rPr>
          <w:spacing w:val="-2"/>
        </w:rPr>
        <w:t>proposta.</w:t>
      </w:r>
    </w:p>
    <w:p w14:paraId="03EA794E" w14:textId="77777777" w:rsidR="003C1087" w:rsidRDefault="005A0F1A">
      <w:pPr>
        <w:pStyle w:val="Corpotesto"/>
        <w:spacing w:line="360" w:lineRule="auto"/>
        <w:ind w:left="283" w:right="270"/>
      </w:pPr>
      <w:r>
        <w:t>3,1.5</w:t>
      </w:r>
      <w:r>
        <w:rPr>
          <w:spacing w:val="-8"/>
        </w:rPr>
        <w:t xml:space="preserve"> </w:t>
      </w:r>
      <w:r>
        <w:t>Sono</w:t>
      </w:r>
      <w:r>
        <w:rPr>
          <w:spacing w:val="-10"/>
        </w:rPr>
        <w:t xml:space="preserve"> </w:t>
      </w:r>
      <w:r>
        <w:t>comprese</w:t>
      </w:r>
      <w:r>
        <w:rPr>
          <w:spacing w:val="-8"/>
        </w:rPr>
        <w:t xml:space="preserve"> </w:t>
      </w:r>
      <w:r>
        <w:t>nell’appalto</w:t>
      </w:r>
      <w:r>
        <w:rPr>
          <w:spacing w:val="-8"/>
        </w:rPr>
        <w:t xml:space="preserve"> </w:t>
      </w:r>
      <w:r>
        <w:t>tutte</w:t>
      </w:r>
      <w:r>
        <w:rPr>
          <w:spacing w:val="-11"/>
        </w:rPr>
        <w:t xml:space="preserve"> </w:t>
      </w:r>
      <w:r>
        <w:t>le</w:t>
      </w:r>
      <w:r>
        <w:rPr>
          <w:spacing w:val="-9"/>
        </w:rPr>
        <w:t xml:space="preserve"> </w:t>
      </w:r>
      <w:r>
        <w:t>prestazioni</w:t>
      </w:r>
      <w:r>
        <w:rPr>
          <w:spacing w:val="-9"/>
        </w:rPr>
        <w:t xml:space="preserve"> </w:t>
      </w:r>
      <w:r>
        <w:t>accessorie</w:t>
      </w:r>
      <w:r>
        <w:rPr>
          <w:spacing w:val="-12"/>
        </w:rPr>
        <w:t xml:space="preserve"> </w:t>
      </w:r>
      <w:r>
        <w:t>e</w:t>
      </w:r>
      <w:r>
        <w:rPr>
          <w:spacing w:val="-8"/>
        </w:rPr>
        <w:t xml:space="preserve"> </w:t>
      </w:r>
      <w:r>
        <w:t>necessarie</w:t>
      </w:r>
      <w:r>
        <w:rPr>
          <w:spacing w:val="-8"/>
        </w:rPr>
        <w:t xml:space="preserve"> </w:t>
      </w:r>
      <w:r>
        <w:t>per</w:t>
      </w:r>
      <w:r>
        <w:rPr>
          <w:spacing w:val="-11"/>
        </w:rPr>
        <w:t xml:space="preserve"> </w:t>
      </w:r>
      <w:r>
        <w:t>dare</w:t>
      </w:r>
      <w:r>
        <w:rPr>
          <w:spacing w:val="-9"/>
        </w:rPr>
        <w:t xml:space="preserve"> </w:t>
      </w:r>
      <w:r>
        <w:t>compiuti</w:t>
      </w:r>
      <w:r>
        <w:rPr>
          <w:spacing w:val="-11"/>
        </w:rPr>
        <w:t xml:space="preserve"> </w:t>
      </w:r>
      <w:r>
        <w:t>i</w:t>
      </w:r>
      <w:r>
        <w:rPr>
          <w:spacing w:val="-9"/>
        </w:rPr>
        <w:t xml:space="preserve"> </w:t>
      </w:r>
      <w:r>
        <w:t>servizi</w:t>
      </w:r>
      <w:r>
        <w:rPr>
          <w:spacing w:val="-12"/>
        </w:rPr>
        <w:t xml:space="preserve"> </w:t>
      </w:r>
      <w:r>
        <w:t>sopra elencati secondo le condizioni, le prescrizioni e le caratteristiche tecniche e qualitative previste nella documentazione di gara. Il</w:t>
      </w:r>
      <w:r>
        <w:rPr>
          <w:spacing w:val="-3"/>
        </w:rPr>
        <w:t xml:space="preserve"> </w:t>
      </w:r>
      <w:r>
        <w:t>subappalto è disciplinato dall’art. 119 del Codice appalti approvato con D.</w:t>
      </w:r>
      <w:r>
        <w:rPr>
          <w:spacing w:val="-2"/>
        </w:rPr>
        <w:t xml:space="preserve"> </w:t>
      </w:r>
      <w:r>
        <w:t>Lgs. n. 36/2023, secondo cui il Soggetto affidatario indica le prestazioni che</w:t>
      </w:r>
      <w:r>
        <w:rPr>
          <w:spacing w:val="16"/>
        </w:rPr>
        <w:t xml:space="preserve"> </w:t>
      </w:r>
      <w:r>
        <w:t>intende subappaltare o</w:t>
      </w:r>
      <w:r>
        <w:rPr>
          <w:spacing w:val="16"/>
        </w:rPr>
        <w:t xml:space="preserve"> </w:t>
      </w:r>
      <w:r>
        <w:t>concedere in</w:t>
      </w:r>
    </w:p>
    <w:p w14:paraId="0464D50D" w14:textId="77777777" w:rsidR="003C1087" w:rsidRDefault="005A0F1A">
      <w:pPr>
        <w:pStyle w:val="Corpotesto"/>
        <w:spacing w:before="39"/>
        <w:ind w:left="283"/>
        <w:jc w:val="left"/>
      </w:pPr>
      <w:r>
        <w:t>cottimo.</w:t>
      </w:r>
      <w:r>
        <w:rPr>
          <w:spacing w:val="-6"/>
        </w:rPr>
        <w:t xml:space="preserve"> </w:t>
      </w:r>
      <w:r>
        <w:t>In</w:t>
      </w:r>
      <w:r>
        <w:rPr>
          <w:spacing w:val="-4"/>
        </w:rPr>
        <w:t xml:space="preserve"> </w:t>
      </w:r>
      <w:r>
        <w:t>caso</w:t>
      </w:r>
      <w:r>
        <w:rPr>
          <w:spacing w:val="-3"/>
        </w:rPr>
        <w:t xml:space="preserve"> </w:t>
      </w:r>
      <w:r>
        <w:t>di</w:t>
      </w:r>
      <w:r>
        <w:rPr>
          <w:spacing w:val="-7"/>
        </w:rPr>
        <w:t xml:space="preserve"> </w:t>
      </w:r>
      <w:r>
        <w:t>mancata</w:t>
      </w:r>
      <w:r>
        <w:rPr>
          <w:spacing w:val="-4"/>
        </w:rPr>
        <w:t xml:space="preserve"> </w:t>
      </w:r>
      <w:r>
        <w:t>indicazione</w:t>
      </w:r>
      <w:r>
        <w:rPr>
          <w:spacing w:val="-3"/>
        </w:rPr>
        <w:t xml:space="preserve"> </w:t>
      </w:r>
      <w:r>
        <w:t>il</w:t>
      </w:r>
      <w:r>
        <w:rPr>
          <w:spacing w:val="-7"/>
        </w:rPr>
        <w:t xml:space="preserve"> </w:t>
      </w:r>
      <w:r>
        <w:t>subappalto</w:t>
      </w:r>
      <w:r>
        <w:rPr>
          <w:spacing w:val="-6"/>
        </w:rPr>
        <w:t xml:space="preserve"> </w:t>
      </w:r>
      <w:r>
        <w:t>è</w:t>
      </w:r>
      <w:r>
        <w:rPr>
          <w:spacing w:val="-3"/>
        </w:rPr>
        <w:t xml:space="preserve"> </w:t>
      </w:r>
      <w:r>
        <w:rPr>
          <w:spacing w:val="-2"/>
        </w:rPr>
        <w:t>vietato.</w:t>
      </w:r>
    </w:p>
    <w:p w14:paraId="2B4E1716" w14:textId="77777777" w:rsidR="003C1087" w:rsidRDefault="003C1087">
      <w:pPr>
        <w:pStyle w:val="Corpotesto"/>
        <w:spacing w:before="154"/>
        <w:jc w:val="left"/>
      </w:pPr>
    </w:p>
    <w:p w14:paraId="6DD865C8" w14:textId="77777777" w:rsidR="003C1087" w:rsidRDefault="005A0F1A">
      <w:pPr>
        <w:pStyle w:val="Corpotesto"/>
        <w:spacing w:before="1"/>
        <w:ind w:left="283"/>
        <w:jc w:val="left"/>
      </w:pPr>
      <w:r>
        <w:t>Non</w:t>
      </w:r>
      <w:r>
        <w:rPr>
          <w:spacing w:val="-7"/>
        </w:rPr>
        <w:t xml:space="preserve"> </w:t>
      </w:r>
      <w:r>
        <w:t>può</w:t>
      </w:r>
      <w:r>
        <w:rPr>
          <w:spacing w:val="-5"/>
        </w:rPr>
        <w:t xml:space="preserve"> </w:t>
      </w:r>
      <w:r>
        <w:t>essere</w:t>
      </w:r>
      <w:r>
        <w:rPr>
          <w:spacing w:val="-4"/>
        </w:rPr>
        <w:t xml:space="preserve"> </w:t>
      </w:r>
      <w:r>
        <w:t>affidata</w:t>
      </w:r>
      <w:r>
        <w:rPr>
          <w:spacing w:val="-6"/>
        </w:rPr>
        <w:t xml:space="preserve"> </w:t>
      </w:r>
      <w:r>
        <w:t>in</w:t>
      </w:r>
      <w:r>
        <w:rPr>
          <w:spacing w:val="-7"/>
        </w:rPr>
        <w:t xml:space="preserve"> </w:t>
      </w:r>
      <w:r>
        <w:t>subappalto</w:t>
      </w:r>
      <w:r>
        <w:rPr>
          <w:spacing w:val="-4"/>
        </w:rPr>
        <w:t xml:space="preserve"> </w:t>
      </w:r>
      <w:r>
        <w:t>l’integrale</w:t>
      </w:r>
      <w:r>
        <w:rPr>
          <w:spacing w:val="-4"/>
        </w:rPr>
        <w:t xml:space="preserve"> </w:t>
      </w:r>
      <w:r>
        <w:t>esecuzione</w:t>
      </w:r>
      <w:r>
        <w:rPr>
          <w:spacing w:val="-3"/>
        </w:rPr>
        <w:t xml:space="preserve"> </w:t>
      </w:r>
      <w:r>
        <w:t>delle</w:t>
      </w:r>
      <w:r>
        <w:rPr>
          <w:spacing w:val="-6"/>
        </w:rPr>
        <w:t xml:space="preserve"> </w:t>
      </w:r>
      <w:r>
        <w:t>prestazioni</w:t>
      </w:r>
      <w:r>
        <w:rPr>
          <w:spacing w:val="-4"/>
        </w:rPr>
        <w:t xml:space="preserve"> </w:t>
      </w:r>
      <w:r>
        <w:t>oggetto</w:t>
      </w:r>
      <w:r>
        <w:rPr>
          <w:spacing w:val="-5"/>
        </w:rPr>
        <w:t xml:space="preserve"> </w:t>
      </w:r>
      <w:r>
        <w:t>del</w:t>
      </w:r>
      <w:r>
        <w:rPr>
          <w:spacing w:val="-3"/>
        </w:rPr>
        <w:t xml:space="preserve"> </w:t>
      </w:r>
      <w:r>
        <w:rPr>
          <w:spacing w:val="-2"/>
        </w:rPr>
        <w:t>contratto.</w:t>
      </w:r>
    </w:p>
    <w:p w14:paraId="21C58BBD" w14:textId="1E41FFFD" w:rsidR="003C1087" w:rsidRDefault="005A0F1A">
      <w:pPr>
        <w:pStyle w:val="Corpotesto"/>
        <w:spacing w:before="132" w:line="360" w:lineRule="auto"/>
        <w:ind w:left="283" w:right="125"/>
        <w:jc w:val="left"/>
      </w:pPr>
      <w:r>
        <w:t>In</w:t>
      </w:r>
      <w:r>
        <w:rPr>
          <w:spacing w:val="-5"/>
        </w:rPr>
        <w:t xml:space="preserve"> </w:t>
      </w:r>
      <w:r>
        <w:t>ragione</w:t>
      </w:r>
      <w:r>
        <w:rPr>
          <w:spacing w:val="-3"/>
        </w:rPr>
        <w:t xml:space="preserve"> </w:t>
      </w:r>
      <w:r>
        <w:t>dell’esigenza</w:t>
      </w:r>
      <w:r>
        <w:rPr>
          <w:spacing w:val="-3"/>
        </w:rPr>
        <w:t xml:space="preserve"> </w:t>
      </w:r>
      <w:r>
        <w:t>di</w:t>
      </w:r>
      <w:r>
        <w:rPr>
          <w:spacing w:val="-3"/>
        </w:rPr>
        <w:t xml:space="preserve"> </w:t>
      </w:r>
      <w:r>
        <w:t>garantire</w:t>
      </w:r>
      <w:r>
        <w:rPr>
          <w:spacing w:val="-3"/>
        </w:rPr>
        <w:t xml:space="preserve"> </w:t>
      </w:r>
      <w:r>
        <w:t>l’unitarietà</w:t>
      </w:r>
      <w:r>
        <w:rPr>
          <w:spacing w:val="-3"/>
        </w:rPr>
        <w:t xml:space="preserve"> </w:t>
      </w:r>
      <w:r>
        <w:t>del</w:t>
      </w:r>
      <w:r>
        <w:rPr>
          <w:spacing w:val="-3"/>
        </w:rPr>
        <w:t xml:space="preserve"> </w:t>
      </w:r>
      <w:r>
        <w:t>progetto</w:t>
      </w:r>
      <w:r>
        <w:rPr>
          <w:spacing w:val="-4"/>
        </w:rPr>
        <w:t xml:space="preserve"> </w:t>
      </w:r>
      <w:r>
        <w:t>e</w:t>
      </w:r>
      <w:r>
        <w:rPr>
          <w:spacing w:val="-3"/>
        </w:rPr>
        <w:t xml:space="preserve"> </w:t>
      </w:r>
      <w:r>
        <w:t>la</w:t>
      </w:r>
      <w:r>
        <w:rPr>
          <w:spacing w:val="-6"/>
        </w:rPr>
        <w:t xml:space="preserve"> </w:t>
      </w:r>
      <w:r>
        <w:t>continuità</w:t>
      </w:r>
      <w:r>
        <w:rPr>
          <w:spacing w:val="-6"/>
        </w:rPr>
        <w:t xml:space="preserve"> </w:t>
      </w:r>
      <w:r>
        <w:t>dell’attività</w:t>
      </w:r>
      <w:r>
        <w:rPr>
          <w:spacing w:val="-3"/>
        </w:rPr>
        <w:t xml:space="preserve"> </w:t>
      </w:r>
      <w:r>
        <w:t>di</w:t>
      </w:r>
      <w:r>
        <w:rPr>
          <w:spacing w:val="-3"/>
        </w:rPr>
        <w:t xml:space="preserve"> </w:t>
      </w:r>
      <w:r>
        <w:t>progettazione</w:t>
      </w:r>
      <w:r>
        <w:rPr>
          <w:spacing w:val="-5"/>
        </w:rPr>
        <w:t xml:space="preserve"> </w:t>
      </w:r>
      <w:r>
        <w:t>non</w:t>
      </w:r>
      <w:r>
        <w:rPr>
          <w:spacing w:val="-6"/>
        </w:rPr>
        <w:t xml:space="preserve"> </w:t>
      </w:r>
      <w:r>
        <w:t>è ammesso il subappalto della progettazione.</w:t>
      </w:r>
    </w:p>
    <w:p w14:paraId="1735EEBD" w14:textId="77777777" w:rsidR="00A3431A" w:rsidRDefault="005A0F1A" w:rsidP="00A3431A">
      <w:pPr>
        <w:pStyle w:val="Corpotesto"/>
        <w:ind w:left="283"/>
        <w:jc w:val="left"/>
      </w:pPr>
      <w:r>
        <w:t>È</w:t>
      </w:r>
      <w:r>
        <w:rPr>
          <w:spacing w:val="-7"/>
        </w:rPr>
        <w:t xml:space="preserve"> </w:t>
      </w:r>
      <w:r>
        <w:t>ammesso</w:t>
      </w:r>
      <w:r>
        <w:rPr>
          <w:spacing w:val="-4"/>
        </w:rPr>
        <w:t xml:space="preserve"> </w:t>
      </w:r>
      <w:r>
        <w:t>il</w:t>
      </w:r>
      <w:r>
        <w:rPr>
          <w:spacing w:val="-5"/>
        </w:rPr>
        <w:t xml:space="preserve"> </w:t>
      </w:r>
      <w:r>
        <w:t>subappalto</w:t>
      </w:r>
      <w:r w:rsidR="00A3431A">
        <w:t xml:space="preserve"> delle</w:t>
      </w:r>
      <w:r>
        <w:rPr>
          <w:spacing w:val="-3"/>
        </w:rPr>
        <w:t xml:space="preserve"> </w:t>
      </w:r>
      <w:r w:rsidR="00A3431A" w:rsidRPr="00A3431A">
        <w:t xml:space="preserve">indagini geologiche, geotecniche e sismiche, sondaggi, rilievi, misurazioni e picchettazioni, predisposizione di elaborati specialistici e di dettaglio, con esclusione delle relazioni geologiche, nonché per la sola redazione grafica degli elaborati progettuali. </w:t>
      </w:r>
    </w:p>
    <w:p w14:paraId="2D8BE9A3" w14:textId="77777777" w:rsidR="00A3431A" w:rsidRDefault="00A3431A" w:rsidP="00A3431A">
      <w:pPr>
        <w:pStyle w:val="Corpotesto"/>
        <w:ind w:left="283"/>
        <w:jc w:val="left"/>
      </w:pPr>
    </w:p>
    <w:p w14:paraId="61A16DAF" w14:textId="77777777" w:rsidR="00A3431A" w:rsidRDefault="00A3431A" w:rsidP="00A3431A">
      <w:pPr>
        <w:pStyle w:val="Corpotesto"/>
        <w:ind w:left="283"/>
        <w:jc w:val="left"/>
      </w:pPr>
      <w:r w:rsidRPr="00A3431A">
        <w:t xml:space="preserve">Il progettista può affidare a terzi attività di consulenza specialistica inerenti ai settori energetico, ambientale, acustico e ad altri settori non attinenti alle discipline dell’ingegneria e dell’architettura per i quali siano richieste apposite certificazioni o competenze, rimanendo ferma la responsabilità del progettista anche ai fini di tali attività. </w:t>
      </w:r>
    </w:p>
    <w:p w14:paraId="6F355AB6" w14:textId="77777777" w:rsidR="00A3431A" w:rsidRDefault="00A3431A" w:rsidP="00A3431A">
      <w:pPr>
        <w:pStyle w:val="Corpotesto"/>
        <w:ind w:left="283"/>
        <w:jc w:val="left"/>
      </w:pPr>
    </w:p>
    <w:p w14:paraId="41960973" w14:textId="08F9B8DB" w:rsidR="003C1087" w:rsidRDefault="00A3431A" w:rsidP="00A3431A">
      <w:pPr>
        <w:pStyle w:val="Corpotesto"/>
        <w:ind w:left="283"/>
        <w:jc w:val="left"/>
      </w:pPr>
      <w:r w:rsidRPr="00A3431A">
        <w:t>Resta, comunque, ferma la responsabilità esclusiva del progettista.</w:t>
      </w:r>
    </w:p>
    <w:p w14:paraId="33F56A21" w14:textId="77777777" w:rsidR="003C1087" w:rsidRDefault="005A0F1A">
      <w:pPr>
        <w:pStyle w:val="Corpotesto"/>
        <w:spacing w:line="360" w:lineRule="auto"/>
        <w:ind w:left="283" w:right="126" w:firstLine="2"/>
      </w:pPr>
      <w:r>
        <w:t>L’aggiudicatario e il subappaltatore sono responsabili in solido nei confronti della stazione appaltante dell’esecuzione delle prestazioni oggetto del contratto di subappalto.</w:t>
      </w:r>
    </w:p>
    <w:p w14:paraId="68F5364C" w14:textId="031D2AF8" w:rsidR="003C1087" w:rsidRDefault="005A0F1A">
      <w:pPr>
        <w:pStyle w:val="Corpotesto"/>
        <w:spacing w:line="360" w:lineRule="auto"/>
        <w:ind w:left="283" w:right="274"/>
      </w:pPr>
      <w:r>
        <w:t>Il</w:t>
      </w:r>
      <w:r>
        <w:rPr>
          <w:spacing w:val="-13"/>
        </w:rPr>
        <w:t xml:space="preserve"> </w:t>
      </w:r>
      <w:r>
        <w:t>Professionista</w:t>
      </w:r>
      <w:r>
        <w:rPr>
          <w:spacing w:val="-12"/>
        </w:rPr>
        <w:t xml:space="preserve"> </w:t>
      </w:r>
      <w:r>
        <w:t>si</w:t>
      </w:r>
      <w:r>
        <w:rPr>
          <w:spacing w:val="-13"/>
        </w:rPr>
        <w:t xml:space="preserve"> </w:t>
      </w:r>
      <w:r>
        <w:t>impegna</w:t>
      </w:r>
      <w:r>
        <w:rPr>
          <w:spacing w:val="-12"/>
        </w:rPr>
        <w:t xml:space="preserve"> </w:t>
      </w:r>
      <w:r>
        <w:t>ad</w:t>
      </w:r>
      <w:r>
        <w:rPr>
          <w:spacing w:val="-13"/>
        </w:rPr>
        <w:t xml:space="preserve"> </w:t>
      </w:r>
      <w:r>
        <w:t>eseguire</w:t>
      </w:r>
      <w:r>
        <w:rPr>
          <w:spacing w:val="-12"/>
        </w:rPr>
        <w:t xml:space="preserve"> </w:t>
      </w:r>
      <w:r>
        <w:t>ogni</w:t>
      </w:r>
      <w:r>
        <w:rPr>
          <w:spacing w:val="-13"/>
        </w:rPr>
        <w:t xml:space="preserve"> </w:t>
      </w:r>
      <w:r>
        <w:t>attività,</w:t>
      </w:r>
      <w:r>
        <w:rPr>
          <w:spacing w:val="-12"/>
        </w:rPr>
        <w:t xml:space="preserve"> </w:t>
      </w:r>
      <w:r>
        <w:t>nonché</w:t>
      </w:r>
      <w:r>
        <w:rPr>
          <w:spacing w:val="-12"/>
        </w:rPr>
        <w:t xml:space="preserve"> </w:t>
      </w:r>
      <w:r>
        <w:t>tutti</w:t>
      </w:r>
      <w:r>
        <w:rPr>
          <w:spacing w:val="-13"/>
        </w:rPr>
        <w:t xml:space="preserve"> </w:t>
      </w:r>
      <w:r>
        <w:t>gli</w:t>
      </w:r>
      <w:r>
        <w:rPr>
          <w:spacing w:val="-12"/>
        </w:rPr>
        <w:t xml:space="preserve"> </w:t>
      </w:r>
      <w:r>
        <w:t>interventi</w:t>
      </w:r>
      <w:r>
        <w:rPr>
          <w:spacing w:val="-13"/>
        </w:rPr>
        <w:t xml:space="preserve"> </w:t>
      </w:r>
      <w:r>
        <w:t>complementari</w:t>
      </w:r>
      <w:r>
        <w:rPr>
          <w:spacing w:val="-12"/>
        </w:rPr>
        <w:t xml:space="preserve"> </w:t>
      </w:r>
      <w:r>
        <w:t>richiesti,</w:t>
      </w:r>
      <w:r>
        <w:rPr>
          <w:spacing w:val="-13"/>
        </w:rPr>
        <w:t xml:space="preserve"> </w:t>
      </w:r>
      <w:r>
        <w:t xml:space="preserve">anche </w:t>
      </w:r>
      <w:r>
        <w:lastRenderedPageBreak/>
        <w:t>ove</w:t>
      </w:r>
      <w:r>
        <w:rPr>
          <w:spacing w:val="-13"/>
        </w:rPr>
        <w:t xml:space="preserve"> </w:t>
      </w:r>
      <w:r>
        <w:t>non</w:t>
      </w:r>
      <w:r>
        <w:rPr>
          <w:spacing w:val="-12"/>
        </w:rPr>
        <w:t xml:space="preserve"> </w:t>
      </w:r>
      <w:r>
        <w:t>espressamente</w:t>
      </w:r>
      <w:r>
        <w:rPr>
          <w:spacing w:val="-11"/>
        </w:rPr>
        <w:t xml:space="preserve"> </w:t>
      </w:r>
      <w:r>
        <w:t>indicati,</w:t>
      </w:r>
      <w:r>
        <w:rPr>
          <w:spacing w:val="-10"/>
        </w:rPr>
        <w:t xml:space="preserve"> </w:t>
      </w:r>
      <w:r>
        <w:t>funzionali</w:t>
      </w:r>
      <w:r>
        <w:rPr>
          <w:spacing w:val="-13"/>
        </w:rPr>
        <w:t xml:space="preserve"> </w:t>
      </w:r>
      <w:r>
        <w:t>alla</w:t>
      </w:r>
      <w:r>
        <w:rPr>
          <w:spacing w:val="-11"/>
        </w:rPr>
        <w:t xml:space="preserve"> </w:t>
      </w:r>
      <w:r>
        <w:t>perfetta</w:t>
      </w:r>
      <w:r>
        <w:rPr>
          <w:spacing w:val="-10"/>
        </w:rPr>
        <w:t xml:space="preserve"> </w:t>
      </w:r>
      <w:r>
        <w:t>realizzazione</w:t>
      </w:r>
      <w:r>
        <w:rPr>
          <w:spacing w:val="-10"/>
        </w:rPr>
        <w:t xml:space="preserve"> </w:t>
      </w:r>
      <w:r w:rsidR="00AE2032">
        <w:t>della progettazione</w:t>
      </w:r>
      <w:r>
        <w:t>, nonché alle raccomandazioni e/o prescrizioni, comunque denominate, dettate da parte dell’Ente Competente, ancorché tali prestazioni non siano specificatamente previste nel presente Contratto.</w:t>
      </w:r>
    </w:p>
    <w:p w14:paraId="2230F84C" w14:textId="11062D6F" w:rsidR="003C1087" w:rsidRDefault="005A0F1A">
      <w:pPr>
        <w:pStyle w:val="Corpotesto"/>
        <w:spacing w:before="1" w:line="360" w:lineRule="auto"/>
        <w:ind w:left="283" w:right="287"/>
      </w:pPr>
      <w:r>
        <w:t>Eventuali modificazioni dovranno essere comunicate in forma scritta al RUP per i relativi</w:t>
      </w:r>
      <w:r>
        <w:rPr>
          <w:spacing w:val="-1"/>
        </w:rPr>
        <w:t xml:space="preserve"> </w:t>
      </w:r>
      <w:r>
        <w:t>provvedimenti.</w:t>
      </w:r>
    </w:p>
    <w:p w14:paraId="4BB24AA9" w14:textId="3509BDCA" w:rsidR="003C1087" w:rsidRDefault="005A0F1A">
      <w:pPr>
        <w:pStyle w:val="Corpotesto"/>
        <w:spacing w:line="360" w:lineRule="auto"/>
        <w:ind w:left="283" w:right="268"/>
        <w:rPr>
          <w:b/>
        </w:rPr>
      </w:pPr>
      <w:r>
        <w:t>Le</w:t>
      </w:r>
      <w:r>
        <w:rPr>
          <w:spacing w:val="-1"/>
        </w:rPr>
        <w:t xml:space="preserve"> </w:t>
      </w:r>
      <w:r>
        <w:t>prestazioni</w:t>
      </w:r>
      <w:r>
        <w:rPr>
          <w:spacing w:val="-2"/>
        </w:rPr>
        <w:t xml:space="preserve"> </w:t>
      </w:r>
      <w:r>
        <w:t>oggetto</w:t>
      </w:r>
      <w:r>
        <w:rPr>
          <w:spacing w:val="-1"/>
        </w:rPr>
        <w:t xml:space="preserve"> </w:t>
      </w:r>
      <w:r>
        <w:t>dell’appalto dovranno</w:t>
      </w:r>
      <w:r>
        <w:rPr>
          <w:spacing w:val="-3"/>
        </w:rPr>
        <w:t xml:space="preserve"> </w:t>
      </w:r>
      <w:r>
        <w:t>essere</w:t>
      </w:r>
      <w:r>
        <w:rPr>
          <w:spacing w:val="-1"/>
        </w:rPr>
        <w:t xml:space="preserve"> </w:t>
      </w:r>
      <w:r>
        <w:t>realizzate</w:t>
      </w:r>
      <w:r>
        <w:rPr>
          <w:spacing w:val="-1"/>
        </w:rPr>
        <w:t xml:space="preserve"> </w:t>
      </w:r>
      <w:r>
        <w:t>nell’integrale</w:t>
      </w:r>
      <w:r>
        <w:rPr>
          <w:spacing w:val="-1"/>
        </w:rPr>
        <w:t xml:space="preserve"> </w:t>
      </w:r>
      <w:r>
        <w:t>rispetto delle</w:t>
      </w:r>
      <w:r>
        <w:rPr>
          <w:spacing w:val="-2"/>
        </w:rPr>
        <w:t xml:space="preserve"> </w:t>
      </w:r>
      <w:r>
        <w:t>regole</w:t>
      </w:r>
      <w:r>
        <w:rPr>
          <w:spacing w:val="-1"/>
        </w:rPr>
        <w:t xml:space="preserve"> </w:t>
      </w:r>
      <w:r>
        <w:t>tecniche</w:t>
      </w:r>
      <w:r>
        <w:rPr>
          <w:spacing w:val="-2"/>
        </w:rPr>
        <w:t xml:space="preserve"> </w:t>
      </w:r>
      <w:r>
        <w:t>di corretta esecuzione; il Professionista dovrà garantire l’adeguamento delle soluzioni tecniche dallo stesso fornite o gestite con la normativa in vigore al momento dell’esecuzione delle prestazioni contrattuali e con gli standard tecnici nazionali ed internazionali. Il Professionista ha l’obbligo di osservare le norme e le prescrizioni previste dai contratti collettivi, dalle leggi e</w:t>
      </w:r>
      <w:r>
        <w:rPr>
          <w:spacing w:val="-13"/>
        </w:rPr>
        <w:t xml:space="preserve"> </w:t>
      </w:r>
      <w:r>
        <w:t>dai regolamenti sulla tutela, sicurezza, salute, assicurazione</w:t>
      </w:r>
      <w:r>
        <w:rPr>
          <w:spacing w:val="-9"/>
        </w:rPr>
        <w:t xml:space="preserve"> </w:t>
      </w:r>
      <w:r>
        <w:t>ed</w:t>
      </w:r>
      <w:r>
        <w:rPr>
          <w:spacing w:val="-2"/>
        </w:rPr>
        <w:t xml:space="preserve"> </w:t>
      </w:r>
      <w:r>
        <w:t>assistenza</w:t>
      </w:r>
      <w:r>
        <w:rPr>
          <w:spacing w:val="-5"/>
        </w:rPr>
        <w:t xml:space="preserve"> </w:t>
      </w:r>
      <w:r>
        <w:t>dei</w:t>
      </w:r>
      <w:r>
        <w:rPr>
          <w:spacing w:val="-2"/>
        </w:rPr>
        <w:t xml:space="preserve"> </w:t>
      </w:r>
      <w:r>
        <w:t>lavoratori,</w:t>
      </w:r>
      <w:r>
        <w:rPr>
          <w:spacing w:val="-2"/>
        </w:rPr>
        <w:t xml:space="preserve"> </w:t>
      </w:r>
      <w:r>
        <w:t>ha</w:t>
      </w:r>
      <w:r>
        <w:rPr>
          <w:spacing w:val="-2"/>
        </w:rPr>
        <w:t xml:space="preserve"> </w:t>
      </w:r>
      <w:r>
        <w:t>l’obbligo</w:t>
      </w:r>
      <w:r>
        <w:rPr>
          <w:spacing w:val="-1"/>
        </w:rPr>
        <w:t xml:space="preserve"> </w:t>
      </w:r>
      <w:r>
        <w:t>altresì di</w:t>
      </w:r>
      <w:r>
        <w:rPr>
          <w:spacing w:val="-12"/>
        </w:rPr>
        <w:t xml:space="preserve"> </w:t>
      </w:r>
      <w:r>
        <w:t>attenersi</w:t>
      </w:r>
      <w:r>
        <w:rPr>
          <w:spacing w:val="-13"/>
        </w:rPr>
        <w:t xml:space="preserve"> </w:t>
      </w:r>
      <w:r>
        <w:t>sia</w:t>
      </w:r>
      <w:r>
        <w:rPr>
          <w:spacing w:val="-12"/>
        </w:rPr>
        <w:t xml:space="preserve"> </w:t>
      </w:r>
      <w:r>
        <w:t>alle</w:t>
      </w:r>
      <w:r>
        <w:rPr>
          <w:spacing w:val="-11"/>
        </w:rPr>
        <w:t xml:space="preserve"> </w:t>
      </w:r>
      <w:r>
        <w:t>norme</w:t>
      </w:r>
      <w:r>
        <w:rPr>
          <w:spacing w:val="-11"/>
        </w:rPr>
        <w:t xml:space="preserve"> </w:t>
      </w:r>
      <w:r>
        <w:t>generali</w:t>
      </w:r>
      <w:r>
        <w:rPr>
          <w:spacing w:val="-13"/>
        </w:rPr>
        <w:t xml:space="preserve"> </w:t>
      </w:r>
      <w:r>
        <w:t>in</w:t>
      </w:r>
      <w:r>
        <w:rPr>
          <w:spacing w:val="-12"/>
        </w:rPr>
        <w:t xml:space="preserve"> </w:t>
      </w:r>
      <w:r>
        <w:t>materia</w:t>
      </w:r>
      <w:r>
        <w:rPr>
          <w:spacing w:val="-13"/>
        </w:rPr>
        <w:t xml:space="preserve"> </w:t>
      </w:r>
      <w:r>
        <w:t>di sicurezza</w:t>
      </w:r>
      <w:r>
        <w:rPr>
          <w:spacing w:val="-6"/>
        </w:rPr>
        <w:t xml:space="preserve"> </w:t>
      </w:r>
      <w:r>
        <w:t>sia</w:t>
      </w:r>
      <w:r>
        <w:rPr>
          <w:spacing w:val="-7"/>
        </w:rPr>
        <w:t xml:space="preserve"> </w:t>
      </w:r>
      <w:r>
        <w:t>alle</w:t>
      </w:r>
      <w:r>
        <w:rPr>
          <w:spacing w:val="-4"/>
        </w:rPr>
        <w:t xml:space="preserve"> </w:t>
      </w:r>
      <w:r>
        <w:t>prescrizioni</w:t>
      </w:r>
      <w:r>
        <w:rPr>
          <w:spacing w:val="-6"/>
        </w:rPr>
        <w:t xml:space="preserve"> </w:t>
      </w:r>
      <w:r>
        <w:t>particolari</w:t>
      </w:r>
      <w:r>
        <w:rPr>
          <w:spacing w:val="-9"/>
        </w:rPr>
        <w:t xml:space="preserve"> </w:t>
      </w:r>
      <w:r>
        <w:t>contenute</w:t>
      </w:r>
      <w:r>
        <w:rPr>
          <w:spacing w:val="-6"/>
        </w:rPr>
        <w:t xml:space="preserve"> </w:t>
      </w:r>
      <w:r>
        <w:t>nei</w:t>
      </w:r>
      <w:r>
        <w:rPr>
          <w:spacing w:val="-9"/>
        </w:rPr>
        <w:t xml:space="preserve"> </w:t>
      </w:r>
      <w:r>
        <w:t>relativi</w:t>
      </w:r>
      <w:r w:rsidR="00AE2032">
        <w:t xml:space="preserve"> </w:t>
      </w:r>
      <w:r>
        <w:t>piani redatti ai sensi</w:t>
      </w:r>
      <w:r>
        <w:rPr>
          <w:spacing w:val="-1"/>
        </w:rPr>
        <w:t xml:space="preserve"> </w:t>
      </w:r>
      <w:r>
        <w:t>del Testo Unico in materia di salute e sicurezza nei luoghi di lavoro</w:t>
      </w:r>
      <w:r>
        <w:rPr>
          <w:b/>
        </w:rPr>
        <w:t>.</w:t>
      </w:r>
    </w:p>
    <w:p w14:paraId="11E70113" w14:textId="77777777" w:rsidR="003C1087" w:rsidRDefault="003C1087">
      <w:pPr>
        <w:pStyle w:val="Corpotesto"/>
        <w:spacing w:before="136"/>
        <w:jc w:val="left"/>
        <w:rPr>
          <w:b/>
        </w:rPr>
      </w:pPr>
    </w:p>
    <w:p w14:paraId="6620FAE9" w14:textId="77777777" w:rsidR="003C1087" w:rsidRDefault="005A0F1A">
      <w:pPr>
        <w:pStyle w:val="Titolo3"/>
        <w:ind w:left="3305"/>
        <w:jc w:val="both"/>
      </w:pPr>
      <w:r>
        <w:t>Articolo</w:t>
      </w:r>
      <w:r>
        <w:rPr>
          <w:spacing w:val="-10"/>
        </w:rPr>
        <w:t xml:space="preserve"> </w:t>
      </w:r>
      <w:r>
        <w:t>4</w:t>
      </w:r>
      <w:r>
        <w:rPr>
          <w:spacing w:val="-1"/>
        </w:rPr>
        <w:t xml:space="preserve"> </w:t>
      </w:r>
      <w:r>
        <w:t>-</w:t>
      </w:r>
      <w:r>
        <w:rPr>
          <w:spacing w:val="-6"/>
        </w:rPr>
        <w:t xml:space="preserve"> </w:t>
      </w:r>
      <w:r>
        <w:t>(Termini</w:t>
      </w:r>
      <w:r>
        <w:rPr>
          <w:spacing w:val="-2"/>
        </w:rPr>
        <w:t xml:space="preserve"> </w:t>
      </w:r>
      <w:r>
        <w:t>e</w:t>
      </w:r>
      <w:r>
        <w:rPr>
          <w:spacing w:val="-6"/>
        </w:rPr>
        <w:t xml:space="preserve"> </w:t>
      </w:r>
      <w:r>
        <w:t>durata</w:t>
      </w:r>
      <w:r>
        <w:rPr>
          <w:spacing w:val="-5"/>
        </w:rPr>
        <w:t xml:space="preserve"> </w:t>
      </w:r>
      <w:r>
        <w:t>del</w:t>
      </w:r>
      <w:r>
        <w:rPr>
          <w:spacing w:val="-6"/>
        </w:rPr>
        <w:t xml:space="preserve"> </w:t>
      </w:r>
      <w:r>
        <w:rPr>
          <w:spacing w:val="-2"/>
        </w:rPr>
        <w:t>contratto)</w:t>
      </w:r>
    </w:p>
    <w:p w14:paraId="1A46A1A7" w14:textId="41C1D842" w:rsidR="003C1087" w:rsidRDefault="005A0F1A">
      <w:pPr>
        <w:pStyle w:val="Paragrafoelenco"/>
        <w:numPr>
          <w:ilvl w:val="0"/>
          <w:numId w:val="23"/>
        </w:numPr>
        <w:tabs>
          <w:tab w:val="left" w:pos="507"/>
        </w:tabs>
        <w:spacing w:before="137" w:line="360" w:lineRule="auto"/>
        <w:ind w:right="280" w:firstLine="0"/>
        <w:jc w:val="both"/>
      </w:pPr>
      <w:r>
        <w:t>Il Contratto sarà efficace tra le parti a far data dalla sua conclusione e cesserà di produrre i propri effetti alla</w:t>
      </w:r>
      <w:r>
        <w:rPr>
          <w:spacing w:val="-13"/>
        </w:rPr>
        <w:t xml:space="preserve"> </w:t>
      </w:r>
      <w:r>
        <w:t>completa e regolare esecuzione delle prestazioni oggetto di affidamento, salvi i casi di risoluzione o recesso disciplinati dal presente Contratto.</w:t>
      </w:r>
    </w:p>
    <w:p w14:paraId="22B43174" w14:textId="77777777" w:rsidR="003C1087" w:rsidRDefault="005A0F1A">
      <w:pPr>
        <w:pStyle w:val="Paragrafoelenco"/>
        <w:numPr>
          <w:ilvl w:val="0"/>
          <w:numId w:val="23"/>
        </w:numPr>
        <w:tabs>
          <w:tab w:val="left" w:pos="512"/>
        </w:tabs>
        <w:spacing w:line="267" w:lineRule="exact"/>
        <w:ind w:left="512" w:hanging="229"/>
        <w:jc w:val="both"/>
      </w:pPr>
      <w:r>
        <w:t>I</w:t>
      </w:r>
      <w:r>
        <w:rPr>
          <w:spacing w:val="5"/>
        </w:rPr>
        <w:t xml:space="preserve"> </w:t>
      </w:r>
      <w:r>
        <w:t>termini</w:t>
      </w:r>
      <w:r>
        <w:rPr>
          <w:spacing w:val="7"/>
        </w:rPr>
        <w:t xml:space="preserve"> </w:t>
      </w:r>
      <w:r>
        <w:t>per</w:t>
      </w:r>
      <w:r>
        <w:rPr>
          <w:spacing w:val="6"/>
        </w:rPr>
        <w:t xml:space="preserve"> </w:t>
      </w:r>
      <w:r>
        <w:t>l’espletamento</w:t>
      </w:r>
      <w:r>
        <w:rPr>
          <w:spacing w:val="7"/>
        </w:rPr>
        <w:t xml:space="preserve"> </w:t>
      </w:r>
      <w:r>
        <w:t>della</w:t>
      </w:r>
      <w:r>
        <w:rPr>
          <w:spacing w:val="7"/>
        </w:rPr>
        <w:t xml:space="preserve"> </w:t>
      </w:r>
      <w:r>
        <w:t>progettazione</w:t>
      </w:r>
      <w:r>
        <w:rPr>
          <w:spacing w:val="6"/>
        </w:rPr>
        <w:t xml:space="preserve"> </w:t>
      </w:r>
      <w:r>
        <w:t>di</w:t>
      </w:r>
      <w:r>
        <w:rPr>
          <w:spacing w:val="5"/>
        </w:rPr>
        <w:t xml:space="preserve"> </w:t>
      </w:r>
      <w:r>
        <w:t>fattibilità</w:t>
      </w:r>
      <w:r>
        <w:rPr>
          <w:spacing w:val="6"/>
        </w:rPr>
        <w:t xml:space="preserve"> </w:t>
      </w:r>
      <w:r>
        <w:t>tecnica</w:t>
      </w:r>
      <w:r>
        <w:rPr>
          <w:spacing w:val="6"/>
        </w:rPr>
        <w:t xml:space="preserve"> </w:t>
      </w:r>
      <w:r>
        <w:t>ed</w:t>
      </w:r>
      <w:r>
        <w:rPr>
          <w:spacing w:val="8"/>
        </w:rPr>
        <w:t xml:space="preserve"> </w:t>
      </w:r>
      <w:r>
        <w:t>economica</w:t>
      </w:r>
      <w:r>
        <w:rPr>
          <w:spacing w:val="8"/>
        </w:rPr>
        <w:t xml:space="preserve"> </w:t>
      </w:r>
      <w:r>
        <w:t>decorrono</w:t>
      </w:r>
      <w:r>
        <w:rPr>
          <w:spacing w:val="9"/>
        </w:rPr>
        <w:t xml:space="preserve"> </w:t>
      </w:r>
      <w:r>
        <w:t>dalla</w:t>
      </w:r>
      <w:r>
        <w:rPr>
          <w:spacing w:val="8"/>
        </w:rPr>
        <w:t xml:space="preserve"> </w:t>
      </w:r>
      <w:r>
        <w:rPr>
          <w:spacing w:val="-4"/>
        </w:rPr>
        <w:t>data</w:t>
      </w:r>
    </w:p>
    <w:p w14:paraId="42BDBA3C" w14:textId="77777777" w:rsidR="003C1087" w:rsidRDefault="005A0F1A">
      <w:pPr>
        <w:pStyle w:val="Corpotesto"/>
        <w:spacing w:before="39"/>
        <w:ind w:left="283"/>
      </w:pPr>
      <w:r>
        <w:t>del</w:t>
      </w:r>
      <w:r>
        <w:rPr>
          <w:spacing w:val="8"/>
        </w:rPr>
        <w:t xml:space="preserve"> </w:t>
      </w:r>
      <w:r>
        <w:t>verbale</w:t>
      </w:r>
      <w:r>
        <w:rPr>
          <w:spacing w:val="7"/>
        </w:rPr>
        <w:t xml:space="preserve"> </w:t>
      </w:r>
      <w:r>
        <w:t>di</w:t>
      </w:r>
      <w:r>
        <w:rPr>
          <w:spacing w:val="8"/>
        </w:rPr>
        <w:t xml:space="preserve"> </w:t>
      </w:r>
      <w:r>
        <w:t>avvio</w:t>
      </w:r>
      <w:r>
        <w:rPr>
          <w:spacing w:val="10"/>
        </w:rPr>
        <w:t xml:space="preserve"> </w:t>
      </w:r>
      <w:r>
        <w:t>dei</w:t>
      </w:r>
      <w:r>
        <w:rPr>
          <w:spacing w:val="7"/>
        </w:rPr>
        <w:t xml:space="preserve"> </w:t>
      </w:r>
      <w:r>
        <w:t>servizi</w:t>
      </w:r>
      <w:r>
        <w:rPr>
          <w:spacing w:val="8"/>
        </w:rPr>
        <w:t xml:space="preserve"> </w:t>
      </w:r>
      <w:r>
        <w:t>di</w:t>
      </w:r>
      <w:r>
        <w:rPr>
          <w:spacing w:val="9"/>
        </w:rPr>
        <w:t xml:space="preserve"> </w:t>
      </w:r>
      <w:r>
        <w:t>architettura</w:t>
      </w:r>
      <w:r>
        <w:rPr>
          <w:spacing w:val="7"/>
        </w:rPr>
        <w:t xml:space="preserve"> </w:t>
      </w:r>
      <w:r>
        <w:t>e</w:t>
      </w:r>
      <w:r>
        <w:rPr>
          <w:spacing w:val="7"/>
        </w:rPr>
        <w:t xml:space="preserve"> </w:t>
      </w:r>
      <w:r>
        <w:t>ingegneria</w:t>
      </w:r>
      <w:r>
        <w:rPr>
          <w:spacing w:val="9"/>
        </w:rPr>
        <w:t xml:space="preserve"> </w:t>
      </w:r>
      <w:r>
        <w:t>o,</w:t>
      </w:r>
      <w:r>
        <w:rPr>
          <w:spacing w:val="8"/>
        </w:rPr>
        <w:t xml:space="preserve"> </w:t>
      </w:r>
      <w:r>
        <w:t>diversamente,</w:t>
      </w:r>
      <w:r>
        <w:rPr>
          <w:spacing w:val="7"/>
        </w:rPr>
        <w:t xml:space="preserve"> </w:t>
      </w:r>
      <w:r>
        <w:t>dalla</w:t>
      </w:r>
      <w:r>
        <w:rPr>
          <w:spacing w:val="9"/>
        </w:rPr>
        <w:t xml:space="preserve"> </w:t>
      </w:r>
      <w:r>
        <w:t>data</w:t>
      </w:r>
      <w:r>
        <w:rPr>
          <w:spacing w:val="8"/>
        </w:rPr>
        <w:t xml:space="preserve"> </w:t>
      </w:r>
      <w:r>
        <w:t>di</w:t>
      </w:r>
      <w:r>
        <w:rPr>
          <w:spacing w:val="6"/>
        </w:rPr>
        <w:t xml:space="preserve"> </w:t>
      </w:r>
      <w:r>
        <w:t>sottoscrizione</w:t>
      </w:r>
      <w:r>
        <w:rPr>
          <w:spacing w:val="10"/>
        </w:rPr>
        <w:t xml:space="preserve"> </w:t>
      </w:r>
      <w:r>
        <w:rPr>
          <w:spacing w:val="-5"/>
        </w:rPr>
        <w:t>del</w:t>
      </w:r>
    </w:p>
    <w:p w14:paraId="039E67FE" w14:textId="77777777" w:rsidR="003C1087" w:rsidRDefault="005A0F1A">
      <w:pPr>
        <w:pStyle w:val="Corpotesto"/>
        <w:spacing w:before="135"/>
        <w:ind w:left="283"/>
      </w:pPr>
      <w:r>
        <w:t>verbale</w:t>
      </w:r>
      <w:r>
        <w:rPr>
          <w:spacing w:val="-6"/>
        </w:rPr>
        <w:t xml:space="preserve"> </w:t>
      </w:r>
      <w:r>
        <w:t>di</w:t>
      </w:r>
      <w:r>
        <w:rPr>
          <w:spacing w:val="-3"/>
        </w:rPr>
        <w:t xml:space="preserve"> </w:t>
      </w:r>
      <w:r>
        <w:t>avvio</w:t>
      </w:r>
      <w:r>
        <w:rPr>
          <w:spacing w:val="-2"/>
        </w:rPr>
        <w:t xml:space="preserve"> </w:t>
      </w:r>
      <w:r>
        <w:t>all’esecuzione</w:t>
      </w:r>
      <w:r>
        <w:rPr>
          <w:spacing w:val="-1"/>
        </w:rPr>
        <w:t xml:space="preserve"> </w:t>
      </w:r>
      <w:r>
        <w:t>del</w:t>
      </w:r>
      <w:r>
        <w:rPr>
          <w:spacing w:val="-6"/>
        </w:rPr>
        <w:t xml:space="preserve"> </w:t>
      </w:r>
      <w:r>
        <w:t>contratto</w:t>
      </w:r>
      <w:r>
        <w:rPr>
          <w:spacing w:val="-2"/>
        </w:rPr>
        <w:t xml:space="preserve"> </w:t>
      </w:r>
      <w:r>
        <w:t>in</w:t>
      </w:r>
      <w:r>
        <w:rPr>
          <w:spacing w:val="-5"/>
        </w:rPr>
        <w:t xml:space="preserve"> </w:t>
      </w:r>
      <w:r>
        <w:t>via</w:t>
      </w:r>
      <w:r>
        <w:rPr>
          <w:spacing w:val="-3"/>
        </w:rPr>
        <w:t xml:space="preserve"> </w:t>
      </w:r>
      <w:r>
        <w:rPr>
          <w:spacing w:val="-2"/>
        </w:rPr>
        <w:t>d’urgenza;</w:t>
      </w:r>
    </w:p>
    <w:p w14:paraId="26C2BB43" w14:textId="32430A22" w:rsidR="003C1087" w:rsidRDefault="007D3C3A">
      <w:pPr>
        <w:pStyle w:val="Paragrafoelenco"/>
        <w:numPr>
          <w:ilvl w:val="0"/>
          <w:numId w:val="23"/>
        </w:numPr>
        <w:tabs>
          <w:tab w:val="left" w:pos="502"/>
        </w:tabs>
        <w:spacing w:before="1" w:line="360" w:lineRule="auto"/>
        <w:ind w:right="123" w:firstLine="0"/>
        <w:jc w:val="both"/>
      </w:pPr>
      <w:r>
        <w:t>Il termine per</w:t>
      </w:r>
      <w:r>
        <w:rPr>
          <w:spacing w:val="-1"/>
        </w:rPr>
        <w:t xml:space="preserve"> </w:t>
      </w:r>
      <w:r>
        <w:t>l’ultimazione della progettazione di Fattibilità Tecnica</w:t>
      </w:r>
      <w:r>
        <w:rPr>
          <w:spacing w:val="-2"/>
        </w:rPr>
        <w:t xml:space="preserve"> </w:t>
      </w:r>
      <w:r>
        <w:t>ed Economica comprensiva del</w:t>
      </w:r>
      <w:r>
        <w:rPr>
          <w:spacing w:val="-1"/>
        </w:rPr>
        <w:t xml:space="preserve"> </w:t>
      </w:r>
      <w:r>
        <w:t>Coordinamento della</w:t>
      </w:r>
      <w:r>
        <w:rPr>
          <w:spacing w:val="-4"/>
        </w:rPr>
        <w:t xml:space="preserve"> </w:t>
      </w:r>
      <w:r>
        <w:t>Sicurezza</w:t>
      </w:r>
      <w:r>
        <w:rPr>
          <w:spacing w:val="-1"/>
        </w:rPr>
        <w:t xml:space="preserve"> </w:t>
      </w:r>
      <w:r>
        <w:t>in</w:t>
      </w:r>
      <w:r>
        <w:rPr>
          <w:spacing w:val="-2"/>
        </w:rPr>
        <w:t xml:space="preserve"> </w:t>
      </w:r>
      <w:r>
        <w:t>Fase</w:t>
      </w:r>
      <w:r>
        <w:rPr>
          <w:spacing w:val="-3"/>
        </w:rPr>
        <w:t xml:space="preserve"> </w:t>
      </w:r>
      <w:r>
        <w:t>di</w:t>
      </w:r>
      <w:r>
        <w:rPr>
          <w:spacing w:val="-4"/>
        </w:rPr>
        <w:t xml:space="preserve"> </w:t>
      </w:r>
      <w:r>
        <w:t>Progettazione</w:t>
      </w:r>
      <w:r>
        <w:rPr>
          <w:spacing w:val="-1"/>
        </w:rPr>
        <w:t xml:space="preserve"> </w:t>
      </w:r>
      <w:r>
        <w:t>è</w:t>
      </w:r>
      <w:r>
        <w:rPr>
          <w:spacing w:val="-3"/>
        </w:rPr>
        <w:t xml:space="preserve"> </w:t>
      </w:r>
      <w:r>
        <w:t>determinato</w:t>
      </w:r>
      <w:r>
        <w:rPr>
          <w:spacing w:val="-2"/>
        </w:rPr>
        <w:t xml:space="preserve"> </w:t>
      </w:r>
      <w:r>
        <w:t>in</w:t>
      </w:r>
      <w:r>
        <w:rPr>
          <w:spacing w:val="-4"/>
        </w:rPr>
        <w:t xml:space="preserve"> </w:t>
      </w:r>
      <w:r w:rsidR="00FD7A4A">
        <w:t>60</w:t>
      </w:r>
      <w:r w:rsidR="00695542">
        <w:t>+</w:t>
      </w:r>
      <w:r w:rsidR="00E446CE">
        <w:t xml:space="preserve">30 </w:t>
      </w:r>
      <w:r>
        <w:t>(</w:t>
      </w:r>
      <w:r w:rsidR="00E446CE">
        <w:t>90</w:t>
      </w:r>
      <w:r>
        <w:t>)</w:t>
      </w:r>
      <w:r>
        <w:rPr>
          <w:spacing w:val="-4"/>
        </w:rPr>
        <w:t xml:space="preserve"> </w:t>
      </w:r>
      <w:r>
        <w:t>giorni</w:t>
      </w:r>
      <w:r>
        <w:rPr>
          <w:spacing w:val="-4"/>
        </w:rPr>
        <w:t xml:space="preserve"> </w:t>
      </w:r>
      <w:r>
        <w:t>naturali</w:t>
      </w:r>
      <w:r>
        <w:rPr>
          <w:spacing w:val="-4"/>
        </w:rPr>
        <w:t xml:space="preserve"> </w:t>
      </w:r>
      <w:r>
        <w:t>e consecutivi decorrenti dalla di avvio della progettazione da parte del RUP. Le tempistiche necessarie per la verifica</w:t>
      </w:r>
      <w:r>
        <w:rPr>
          <w:spacing w:val="-10"/>
        </w:rPr>
        <w:t xml:space="preserve"> </w:t>
      </w:r>
      <w:r>
        <w:t>(art.</w:t>
      </w:r>
      <w:r>
        <w:rPr>
          <w:spacing w:val="-11"/>
        </w:rPr>
        <w:t xml:space="preserve"> </w:t>
      </w:r>
      <w:r>
        <w:t>42</w:t>
      </w:r>
      <w:r>
        <w:rPr>
          <w:spacing w:val="-7"/>
        </w:rPr>
        <w:t xml:space="preserve"> </w:t>
      </w:r>
      <w:r>
        <w:t>del</w:t>
      </w:r>
      <w:r>
        <w:rPr>
          <w:spacing w:val="-10"/>
        </w:rPr>
        <w:t xml:space="preserve"> </w:t>
      </w:r>
      <w:proofErr w:type="spellStart"/>
      <w:r>
        <w:t>D.Lgs.</w:t>
      </w:r>
      <w:proofErr w:type="spellEnd"/>
      <w:r>
        <w:rPr>
          <w:spacing w:val="-11"/>
        </w:rPr>
        <w:t xml:space="preserve"> </w:t>
      </w:r>
      <w:r>
        <w:t>36/2023)</w:t>
      </w:r>
      <w:r>
        <w:rPr>
          <w:spacing w:val="-10"/>
        </w:rPr>
        <w:t xml:space="preserve"> </w:t>
      </w:r>
      <w:r>
        <w:t>e</w:t>
      </w:r>
      <w:r>
        <w:rPr>
          <w:spacing w:val="-7"/>
        </w:rPr>
        <w:t xml:space="preserve"> </w:t>
      </w:r>
      <w:r>
        <w:t>per</w:t>
      </w:r>
      <w:r>
        <w:rPr>
          <w:spacing w:val="-10"/>
        </w:rPr>
        <w:t xml:space="preserve"> </w:t>
      </w:r>
      <w:r>
        <w:t>le</w:t>
      </w:r>
      <w:r>
        <w:rPr>
          <w:spacing w:val="-8"/>
        </w:rPr>
        <w:t xml:space="preserve"> </w:t>
      </w:r>
      <w:r>
        <w:t>eventuali</w:t>
      </w:r>
      <w:r>
        <w:rPr>
          <w:spacing w:val="-8"/>
        </w:rPr>
        <w:t xml:space="preserve"> </w:t>
      </w:r>
      <w:r>
        <w:t>modifiche</w:t>
      </w:r>
      <w:r>
        <w:rPr>
          <w:spacing w:val="-7"/>
        </w:rPr>
        <w:t xml:space="preserve"> </w:t>
      </w:r>
      <w:r>
        <w:t>necessarie</w:t>
      </w:r>
      <w:r>
        <w:rPr>
          <w:spacing w:val="-10"/>
        </w:rPr>
        <w:t xml:space="preserve"> </w:t>
      </w:r>
      <w:r>
        <w:t>sono</w:t>
      </w:r>
      <w:r>
        <w:rPr>
          <w:spacing w:val="-9"/>
        </w:rPr>
        <w:t xml:space="preserve"> </w:t>
      </w:r>
      <w:r>
        <w:t>da</w:t>
      </w:r>
      <w:r>
        <w:rPr>
          <w:spacing w:val="-8"/>
        </w:rPr>
        <w:t xml:space="preserve"> </w:t>
      </w:r>
      <w:r>
        <w:t>intendersi</w:t>
      </w:r>
      <w:r>
        <w:rPr>
          <w:spacing w:val="-8"/>
        </w:rPr>
        <w:t xml:space="preserve"> </w:t>
      </w:r>
      <w:r>
        <w:t>ricomprese</w:t>
      </w:r>
      <w:r>
        <w:rPr>
          <w:spacing w:val="-7"/>
        </w:rPr>
        <w:t xml:space="preserve"> </w:t>
      </w:r>
      <w:r>
        <w:t>nella durata</w:t>
      </w:r>
      <w:r>
        <w:rPr>
          <w:spacing w:val="-7"/>
        </w:rPr>
        <w:t xml:space="preserve"> </w:t>
      </w:r>
      <w:r>
        <w:t>complessiva</w:t>
      </w:r>
      <w:r>
        <w:rPr>
          <w:spacing w:val="-9"/>
        </w:rPr>
        <w:t xml:space="preserve"> </w:t>
      </w:r>
      <w:r>
        <w:t>sopra indicata.</w:t>
      </w:r>
      <w:r>
        <w:rPr>
          <w:spacing w:val="-8"/>
        </w:rPr>
        <w:t xml:space="preserve"> </w:t>
      </w:r>
      <w:r w:rsidR="00E446CE">
        <w:rPr>
          <w:spacing w:val="-8"/>
        </w:rPr>
        <w:t>S</w:t>
      </w:r>
      <w:r w:rsidR="00695542">
        <w:t xml:space="preserve">ono compresi nei </w:t>
      </w:r>
      <w:r w:rsidR="00E446CE">
        <w:t>30</w:t>
      </w:r>
      <w:r w:rsidR="00695542">
        <w:t xml:space="preserve"> gg</w:t>
      </w:r>
      <w:r>
        <w:t xml:space="preserve"> i tempi per l’adeguamento del progetto alle prescrizioni ed osservazioni, formulate nel corso del processo </w:t>
      </w:r>
      <w:r>
        <w:rPr>
          <w:spacing w:val="-2"/>
        </w:rPr>
        <w:t>approvativo.</w:t>
      </w:r>
    </w:p>
    <w:p w14:paraId="1796BF67" w14:textId="1D19B946" w:rsidR="003C1087" w:rsidRDefault="005A0F1A">
      <w:pPr>
        <w:pStyle w:val="Paragrafoelenco"/>
        <w:numPr>
          <w:ilvl w:val="0"/>
          <w:numId w:val="23"/>
        </w:numPr>
        <w:tabs>
          <w:tab w:val="left" w:pos="500"/>
        </w:tabs>
        <w:spacing w:before="1"/>
        <w:ind w:left="500" w:hanging="217"/>
        <w:jc w:val="both"/>
      </w:pPr>
      <w:r>
        <w:t>I</w:t>
      </w:r>
      <w:r>
        <w:rPr>
          <w:spacing w:val="-6"/>
        </w:rPr>
        <w:t xml:space="preserve"> </w:t>
      </w:r>
      <w:r>
        <w:t>termini</w:t>
      </w:r>
      <w:r>
        <w:rPr>
          <w:spacing w:val="-3"/>
        </w:rPr>
        <w:t xml:space="preserve"> </w:t>
      </w:r>
      <w:r>
        <w:t>di</w:t>
      </w:r>
      <w:r>
        <w:rPr>
          <w:spacing w:val="-6"/>
        </w:rPr>
        <w:t xml:space="preserve"> </w:t>
      </w:r>
      <w:r>
        <w:t>cui</w:t>
      </w:r>
      <w:r>
        <w:rPr>
          <w:spacing w:val="-4"/>
        </w:rPr>
        <w:t xml:space="preserve"> </w:t>
      </w:r>
      <w:r>
        <w:t>al</w:t>
      </w:r>
      <w:r>
        <w:rPr>
          <w:spacing w:val="-3"/>
        </w:rPr>
        <w:t xml:space="preserve"> </w:t>
      </w:r>
      <w:r>
        <w:t>comma</w:t>
      </w:r>
      <w:r>
        <w:rPr>
          <w:spacing w:val="-4"/>
        </w:rPr>
        <w:t xml:space="preserve"> </w:t>
      </w:r>
      <w:r w:rsidR="007D3C3A">
        <w:t>3</w:t>
      </w:r>
      <w:r>
        <w:rPr>
          <w:spacing w:val="-2"/>
        </w:rPr>
        <w:t xml:space="preserve"> </w:t>
      </w:r>
      <w:r>
        <w:t>si</w:t>
      </w:r>
      <w:r>
        <w:rPr>
          <w:spacing w:val="-3"/>
        </w:rPr>
        <w:t xml:space="preserve"> </w:t>
      </w:r>
      <w:r>
        <w:t>intendono</w:t>
      </w:r>
      <w:r>
        <w:rPr>
          <w:spacing w:val="-2"/>
        </w:rPr>
        <w:t xml:space="preserve"> </w:t>
      </w:r>
      <w:r>
        <w:t>determinanti</w:t>
      </w:r>
      <w:r>
        <w:rPr>
          <w:spacing w:val="-3"/>
        </w:rPr>
        <w:t xml:space="preserve"> </w:t>
      </w:r>
      <w:r>
        <w:t>e</w:t>
      </w:r>
      <w:r>
        <w:rPr>
          <w:spacing w:val="-5"/>
        </w:rPr>
        <w:t xml:space="preserve"> </w:t>
      </w:r>
      <w:r>
        <w:t>vincolanti</w:t>
      </w:r>
      <w:r>
        <w:rPr>
          <w:spacing w:val="-3"/>
        </w:rPr>
        <w:t xml:space="preserve"> </w:t>
      </w:r>
      <w:r>
        <w:t>con</w:t>
      </w:r>
      <w:r>
        <w:rPr>
          <w:spacing w:val="-4"/>
        </w:rPr>
        <w:t xml:space="preserve"> </w:t>
      </w:r>
      <w:r>
        <w:t>le</w:t>
      </w:r>
      <w:r>
        <w:rPr>
          <w:spacing w:val="-5"/>
        </w:rPr>
        <w:t xml:space="preserve"> </w:t>
      </w:r>
      <w:r>
        <w:t>seguenti</w:t>
      </w:r>
      <w:r>
        <w:rPr>
          <w:spacing w:val="-3"/>
        </w:rPr>
        <w:t xml:space="preserve"> </w:t>
      </w:r>
      <w:r>
        <w:rPr>
          <w:spacing w:val="-2"/>
        </w:rPr>
        <w:t>condizioni:</w:t>
      </w:r>
    </w:p>
    <w:p w14:paraId="0D397F87" w14:textId="7EE5733D" w:rsidR="003C1087" w:rsidRDefault="005A0F1A">
      <w:pPr>
        <w:pStyle w:val="Paragrafoelenco"/>
        <w:numPr>
          <w:ilvl w:val="1"/>
          <w:numId w:val="23"/>
        </w:numPr>
        <w:tabs>
          <w:tab w:val="left" w:pos="749"/>
          <w:tab w:val="left" w:pos="751"/>
        </w:tabs>
        <w:spacing w:before="135" w:line="360" w:lineRule="auto"/>
        <w:ind w:right="273"/>
        <w:jc w:val="both"/>
      </w:pPr>
      <w:r>
        <w:t>il termine previsto per la redazione della progettazione di fattibilità tecnica ed economica comprende anche i termini per la redazione della relazione geologica, della relazione archeologica nonché per l’esecuzione dei rilievi, delle indagini, dei monitoraggi, delle verifiche “</w:t>
      </w:r>
      <w:r>
        <w:rPr>
          <w:i/>
        </w:rPr>
        <w:t xml:space="preserve">ante </w:t>
      </w:r>
      <w:proofErr w:type="spellStart"/>
      <w:r>
        <w:rPr>
          <w:i/>
        </w:rPr>
        <w:t>operam</w:t>
      </w:r>
      <w:proofErr w:type="spellEnd"/>
      <w:r>
        <w:t>” e degli studi accessori e specialistici eventualmente ritenuti necessari;</w:t>
      </w:r>
    </w:p>
    <w:p w14:paraId="71DE1EDA" w14:textId="4885ECCC" w:rsidR="003C1087" w:rsidRDefault="005A0F1A">
      <w:pPr>
        <w:pStyle w:val="Paragrafoelenco"/>
        <w:numPr>
          <w:ilvl w:val="1"/>
          <w:numId w:val="23"/>
        </w:numPr>
        <w:tabs>
          <w:tab w:val="left" w:pos="749"/>
          <w:tab w:val="left" w:pos="751"/>
        </w:tabs>
        <w:spacing w:line="360" w:lineRule="auto"/>
        <w:ind w:right="275"/>
        <w:jc w:val="both"/>
      </w:pPr>
      <w:r>
        <w:t>il termine indicato per la progettazione non comprende i tempi necessari all’espletamento della Conferenza</w:t>
      </w:r>
      <w:r>
        <w:rPr>
          <w:spacing w:val="-4"/>
        </w:rPr>
        <w:t xml:space="preserve"> </w:t>
      </w:r>
      <w:r>
        <w:t>dei</w:t>
      </w:r>
      <w:r>
        <w:rPr>
          <w:spacing w:val="-4"/>
        </w:rPr>
        <w:t xml:space="preserve"> </w:t>
      </w:r>
      <w:r>
        <w:t>Servizi</w:t>
      </w:r>
      <w:r>
        <w:rPr>
          <w:spacing w:val="-4"/>
        </w:rPr>
        <w:t xml:space="preserve"> </w:t>
      </w:r>
      <w:r w:rsidR="00264655">
        <w:t>;</w:t>
      </w:r>
    </w:p>
    <w:p w14:paraId="715295F7" w14:textId="26DCC95A" w:rsidR="003C1087" w:rsidRDefault="007D3C3A">
      <w:pPr>
        <w:pStyle w:val="Paragrafoelenco"/>
        <w:numPr>
          <w:ilvl w:val="1"/>
          <w:numId w:val="23"/>
        </w:numPr>
        <w:tabs>
          <w:tab w:val="left" w:pos="751"/>
        </w:tabs>
        <w:spacing w:line="360" w:lineRule="auto"/>
        <w:ind w:right="274"/>
        <w:jc w:val="both"/>
      </w:pPr>
      <w:r>
        <w:t>Per i</w:t>
      </w:r>
      <w:r>
        <w:rPr>
          <w:spacing w:val="-13"/>
        </w:rPr>
        <w:t xml:space="preserve"> </w:t>
      </w:r>
      <w:r>
        <w:t>termini</w:t>
      </w:r>
      <w:r>
        <w:rPr>
          <w:spacing w:val="-12"/>
        </w:rPr>
        <w:t xml:space="preserve"> </w:t>
      </w:r>
      <w:r>
        <w:t>previsti</w:t>
      </w:r>
      <w:r>
        <w:rPr>
          <w:spacing w:val="-13"/>
        </w:rPr>
        <w:t xml:space="preserve"> </w:t>
      </w:r>
      <w:r>
        <w:t>per</w:t>
      </w:r>
      <w:r>
        <w:rPr>
          <w:spacing w:val="-12"/>
        </w:rPr>
        <w:t xml:space="preserve"> </w:t>
      </w:r>
      <w:r>
        <w:t>gli</w:t>
      </w:r>
      <w:r>
        <w:rPr>
          <w:spacing w:val="-12"/>
        </w:rPr>
        <w:t xml:space="preserve"> </w:t>
      </w:r>
      <w:r>
        <w:t>eventuali</w:t>
      </w:r>
      <w:r>
        <w:rPr>
          <w:spacing w:val="-12"/>
        </w:rPr>
        <w:t xml:space="preserve"> </w:t>
      </w:r>
      <w:r>
        <w:t>adeguamenti</w:t>
      </w:r>
      <w:r>
        <w:rPr>
          <w:spacing w:val="-11"/>
        </w:rPr>
        <w:t xml:space="preserve"> </w:t>
      </w:r>
      <w:r>
        <w:t>alle</w:t>
      </w:r>
      <w:r>
        <w:rPr>
          <w:spacing w:val="-12"/>
        </w:rPr>
        <w:t xml:space="preserve"> </w:t>
      </w:r>
      <w:r>
        <w:t>indicazioni</w:t>
      </w:r>
      <w:r>
        <w:rPr>
          <w:spacing w:val="-12"/>
        </w:rPr>
        <w:t xml:space="preserve"> </w:t>
      </w:r>
      <w:r>
        <w:t xml:space="preserve">della Conferenza dei Servizi sono assegnati al massimo un totale </w:t>
      </w:r>
      <w:r w:rsidR="00264655">
        <w:t>di 15</w:t>
      </w:r>
      <w:r>
        <w:t xml:space="preserve"> giorni naturali e consecutivi, decorrenti dalla ricezione da parte del </w:t>
      </w:r>
      <w:r>
        <w:lastRenderedPageBreak/>
        <w:t xml:space="preserve">progettista dell’ultimo parere o prescrizione rilasciato dalle Amministrazioni e dagli Enti preposti, salvo atto scritto motivato da parte del Committente. </w:t>
      </w:r>
    </w:p>
    <w:p w14:paraId="08501FD7" w14:textId="7ADFE821" w:rsidR="003C1087" w:rsidRDefault="005A0F1A">
      <w:pPr>
        <w:pStyle w:val="Paragrafoelenco"/>
        <w:numPr>
          <w:ilvl w:val="1"/>
          <w:numId w:val="23"/>
        </w:numPr>
        <w:tabs>
          <w:tab w:val="left" w:pos="749"/>
          <w:tab w:val="left" w:pos="751"/>
        </w:tabs>
        <w:spacing w:before="1" w:line="360" w:lineRule="auto"/>
        <w:ind w:right="274"/>
        <w:jc w:val="both"/>
      </w:pPr>
      <w:r>
        <w:t xml:space="preserve">nel caso in cui si proceda alla verifica ai sensi dell’art. 42 del </w:t>
      </w:r>
      <w:proofErr w:type="spellStart"/>
      <w:r>
        <w:t>D.Lgs</w:t>
      </w:r>
      <w:proofErr w:type="spellEnd"/>
      <w:r>
        <w:t xml:space="preserve"> 36/2023 contestualmente alla redazione </w:t>
      </w:r>
      <w:r w:rsidR="007D3C3A">
        <w:t xml:space="preserve">della </w:t>
      </w:r>
      <w:r>
        <w:t>progettazione</w:t>
      </w:r>
      <w:r w:rsidR="007D3C3A">
        <w:t xml:space="preserve"> nei vari lotti di intervento</w:t>
      </w:r>
      <w:r>
        <w:t>, i tempi per adeguare la progettazione ai report di verifica intermedia saranno stabili dal RUP o dall’Organo di Controllo preposto alla verifica, in proporzione all’entità delle modificazioni/integrazioni all’uopo necessarie. Sarà sempre il RUP a stabilire, a cagione delle modificazioni e/o integrazioni richieste, se concedere o meno congrua proroga al termine per la consegna dei progetti.</w:t>
      </w:r>
    </w:p>
    <w:p w14:paraId="4F96C85F" w14:textId="5A089942" w:rsidR="003C1087" w:rsidRDefault="005A0F1A" w:rsidP="00CD0256">
      <w:pPr>
        <w:pStyle w:val="Paragrafoelenco"/>
        <w:numPr>
          <w:ilvl w:val="0"/>
          <w:numId w:val="23"/>
        </w:numPr>
        <w:tabs>
          <w:tab w:val="left" w:pos="526"/>
        </w:tabs>
        <w:spacing w:before="39" w:line="268" w:lineRule="exact"/>
        <w:ind w:firstLine="1"/>
        <w:jc w:val="both"/>
      </w:pPr>
      <w:r>
        <w:t>Nel</w:t>
      </w:r>
      <w:r w:rsidRPr="00CD0256">
        <w:rPr>
          <w:spacing w:val="17"/>
        </w:rPr>
        <w:t xml:space="preserve"> </w:t>
      </w:r>
      <w:r>
        <w:t>caso</w:t>
      </w:r>
      <w:r w:rsidRPr="00CD0256">
        <w:rPr>
          <w:spacing w:val="20"/>
        </w:rPr>
        <w:t xml:space="preserve"> </w:t>
      </w:r>
      <w:r>
        <w:t>di</w:t>
      </w:r>
      <w:r w:rsidRPr="00CD0256">
        <w:rPr>
          <w:spacing w:val="20"/>
        </w:rPr>
        <w:t xml:space="preserve"> </w:t>
      </w:r>
      <w:r>
        <w:t>mancato</w:t>
      </w:r>
      <w:r w:rsidRPr="00CD0256">
        <w:rPr>
          <w:spacing w:val="23"/>
        </w:rPr>
        <w:t xml:space="preserve"> </w:t>
      </w:r>
      <w:r>
        <w:t>rispetto</w:t>
      </w:r>
      <w:r w:rsidRPr="00CD0256">
        <w:rPr>
          <w:spacing w:val="21"/>
        </w:rPr>
        <w:t xml:space="preserve"> </w:t>
      </w:r>
      <w:r>
        <w:t>del</w:t>
      </w:r>
      <w:r w:rsidRPr="00CD0256">
        <w:rPr>
          <w:spacing w:val="20"/>
        </w:rPr>
        <w:t xml:space="preserve"> </w:t>
      </w:r>
      <w:r>
        <w:t>termine</w:t>
      </w:r>
      <w:r w:rsidRPr="00CD0256">
        <w:rPr>
          <w:spacing w:val="24"/>
        </w:rPr>
        <w:t xml:space="preserve"> </w:t>
      </w:r>
      <w:r>
        <w:t>di</w:t>
      </w:r>
      <w:r w:rsidRPr="00CD0256">
        <w:rPr>
          <w:spacing w:val="21"/>
        </w:rPr>
        <w:t xml:space="preserve"> </w:t>
      </w:r>
      <w:r>
        <w:t>consegna</w:t>
      </w:r>
      <w:r w:rsidRPr="00CD0256">
        <w:rPr>
          <w:spacing w:val="21"/>
        </w:rPr>
        <w:t xml:space="preserve"> </w:t>
      </w:r>
      <w:r w:rsidR="00CD0256" w:rsidRPr="00CD0256">
        <w:rPr>
          <w:spacing w:val="21"/>
        </w:rPr>
        <w:t xml:space="preserve">del progetto (ovvero </w:t>
      </w:r>
      <w:r>
        <w:t>di</w:t>
      </w:r>
      <w:r w:rsidRPr="00CD0256">
        <w:rPr>
          <w:spacing w:val="20"/>
        </w:rPr>
        <w:t xml:space="preserve"> </w:t>
      </w:r>
      <w:r>
        <w:t>ciascuna</w:t>
      </w:r>
      <w:r w:rsidRPr="00CD0256">
        <w:rPr>
          <w:spacing w:val="20"/>
        </w:rPr>
        <w:t xml:space="preserve"> </w:t>
      </w:r>
      <w:r>
        <w:t>fase</w:t>
      </w:r>
      <w:r w:rsidRPr="00CD0256">
        <w:rPr>
          <w:spacing w:val="20"/>
        </w:rPr>
        <w:t xml:space="preserve"> </w:t>
      </w:r>
      <w:r>
        <w:t>progettuale</w:t>
      </w:r>
      <w:r w:rsidR="00CD0256">
        <w:t xml:space="preserve"> secondo il precedente punto d))</w:t>
      </w:r>
      <w:r>
        <w:t>,</w:t>
      </w:r>
      <w:r w:rsidRPr="00CD0256">
        <w:rPr>
          <w:spacing w:val="20"/>
        </w:rPr>
        <w:t xml:space="preserve"> </w:t>
      </w:r>
      <w:r>
        <w:t>sarà</w:t>
      </w:r>
      <w:r w:rsidRPr="00CD0256">
        <w:rPr>
          <w:spacing w:val="20"/>
        </w:rPr>
        <w:t xml:space="preserve"> </w:t>
      </w:r>
      <w:r>
        <w:t>applicata</w:t>
      </w:r>
      <w:r w:rsidRPr="00CD0256">
        <w:rPr>
          <w:spacing w:val="22"/>
        </w:rPr>
        <w:t xml:space="preserve"> </w:t>
      </w:r>
      <w:r w:rsidRPr="00CD0256">
        <w:rPr>
          <w:spacing w:val="-5"/>
        </w:rPr>
        <w:t>una</w:t>
      </w:r>
      <w:r w:rsidR="00CD0256" w:rsidRPr="00CD0256">
        <w:rPr>
          <w:spacing w:val="-5"/>
        </w:rPr>
        <w:t xml:space="preserve"> </w:t>
      </w:r>
      <w:r w:rsidR="007D3C3A">
        <w:t>penale</w:t>
      </w:r>
      <w:r w:rsidR="007D3C3A" w:rsidRPr="007D3C3A">
        <w:t xml:space="preserve"> </w:t>
      </w:r>
      <w:r w:rsidR="007D3C3A">
        <w:t>dell’</w:t>
      </w:r>
      <w:r w:rsidR="007D3C3A" w:rsidRPr="007D3C3A">
        <w:t>1,5 per mille dell’ammontare netto contrattuale</w:t>
      </w:r>
      <w:r w:rsidR="007D3C3A">
        <w:t>. L</w:t>
      </w:r>
      <w:r w:rsidR="007D3C3A" w:rsidRPr="007D3C3A">
        <w:t xml:space="preserve">e </w:t>
      </w:r>
      <w:r w:rsidR="007D3C3A">
        <w:t xml:space="preserve">penali </w:t>
      </w:r>
      <w:r w:rsidR="007D3C3A" w:rsidRPr="007D3C3A">
        <w:t>non possono comunque superare, complessivamente, il 10 per cento di detto ammontare netto contrattuale.</w:t>
      </w:r>
    </w:p>
    <w:p w14:paraId="7F999BDD" w14:textId="6D07A2FC" w:rsidR="003C1087" w:rsidRDefault="005A0F1A">
      <w:pPr>
        <w:pStyle w:val="Paragrafoelenco"/>
        <w:numPr>
          <w:ilvl w:val="0"/>
          <w:numId w:val="23"/>
        </w:numPr>
        <w:tabs>
          <w:tab w:val="left" w:pos="502"/>
        </w:tabs>
        <w:spacing w:line="360" w:lineRule="auto"/>
        <w:ind w:right="276" w:firstLine="0"/>
        <w:jc w:val="both"/>
      </w:pPr>
      <w:r>
        <w:t xml:space="preserve">La sospensione delle prestazioni può essere disposta </w:t>
      </w:r>
      <w:r w:rsidR="007D3C3A">
        <w:t>secondo quanto previsto da</w:t>
      </w:r>
      <w:r w:rsidR="007D3C3A" w:rsidRPr="007D3C3A">
        <w:t>ll’articolo 121 del Codice dei Contratti</w:t>
      </w:r>
      <w:r>
        <w:t>.</w:t>
      </w:r>
    </w:p>
    <w:p w14:paraId="42FD75E1" w14:textId="77777777" w:rsidR="003C1087" w:rsidRDefault="005A0F1A">
      <w:pPr>
        <w:pStyle w:val="Paragrafoelenco"/>
        <w:numPr>
          <w:ilvl w:val="0"/>
          <w:numId w:val="23"/>
        </w:numPr>
        <w:tabs>
          <w:tab w:val="left" w:pos="514"/>
        </w:tabs>
        <w:ind w:left="514" w:hanging="231"/>
        <w:jc w:val="both"/>
      </w:pPr>
      <w:r>
        <w:t>L’Ente</w:t>
      </w:r>
      <w:r>
        <w:rPr>
          <w:spacing w:val="9"/>
        </w:rPr>
        <w:t xml:space="preserve"> </w:t>
      </w:r>
      <w:r>
        <w:t>committente</w:t>
      </w:r>
      <w:r>
        <w:rPr>
          <w:spacing w:val="11"/>
        </w:rPr>
        <w:t xml:space="preserve"> </w:t>
      </w:r>
      <w:r>
        <w:t>ha</w:t>
      </w:r>
      <w:r>
        <w:rPr>
          <w:spacing w:val="8"/>
        </w:rPr>
        <w:t xml:space="preserve"> </w:t>
      </w:r>
      <w:r>
        <w:t>anche</w:t>
      </w:r>
      <w:r>
        <w:rPr>
          <w:spacing w:val="11"/>
        </w:rPr>
        <w:t xml:space="preserve"> </w:t>
      </w:r>
      <w:r>
        <w:t>facoltà</w:t>
      </w:r>
      <w:r>
        <w:rPr>
          <w:spacing w:val="10"/>
        </w:rPr>
        <w:t xml:space="preserve"> </w:t>
      </w:r>
      <w:r>
        <w:t>di</w:t>
      </w:r>
      <w:r>
        <w:rPr>
          <w:spacing w:val="10"/>
        </w:rPr>
        <w:t xml:space="preserve"> </w:t>
      </w:r>
      <w:r>
        <w:t>recesso</w:t>
      </w:r>
      <w:r>
        <w:rPr>
          <w:spacing w:val="16"/>
        </w:rPr>
        <w:t xml:space="preserve"> </w:t>
      </w:r>
      <w:r>
        <w:t>in</w:t>
      </w:r>
      <w:r>
        <w:rPr>
          <w:spacing w:val="7"/>
        </w:rPr>
        <w:t xml:space="preserve"> </w:t>
      </w:r>
      <w:r>
        <w:t>qualsiasi</w:t>
      </w:r>
      <w:r>
        <w:rPr>
          <w:spacing w:val="11"/>
        </w:rPr>
        <w:t xml:space="preserve"> </w:t>
      </w:r>
      <w:r>
        <w:t>tempo</w:t>
      </w:r>
      <w:r>
        <w:rPr>
          <w:spacing w:val="11"/>
        </w:rPr>
        <w:t xml:space="preserve"> </w:t>
      </w:r>
      <w:r>
        <w:t>dal</w:t>
      </w:r>
      <w:r>
        <w:rPr>
          <w:spacing w:val="7"/>
        </w:rPr>
        <w:t xml:space="preserve"> </w:t>
      </w:r>
      <w:r>
        <w:t>presente</w:t>
      </w:r>
      <w:r>
        <w:rPr>
          <w:spacing w:val="11"/>
        </w:rPr>
        <w:t xml:space="preserve"> </w:t>
      </w:r>
      <w:r>
        <w:t>contratto</w:t>
      </w:r>
      <w:r>
        <w:rPr>
          <w:spacing w:val="12"/>
        </w:rPr>
        <w:t xml:space="preserve"> </w:t>
      </w:r>
      <w:r>
        <w:t>nel</w:t>
      </w:r>
      <w:r>
        <w:rPr>
          <w:spacing w:val="8"/>
        </w:rPr>
        <w:t xml:space="preserve"> </w:t>
      </w:r>
      <w:r>
        <w:t>rispetto</w:t>
      </w:r>
      <w:r>
        <w:rPr>
          <w:spacing w:val="8"/>
        </w:rPr>
        <w:t xml:space="preserve"> </w:t>
      </w:r>
      <w:r>
        <w:rPr>
          <w:spacing w:val="-10"/>
        </w:rPr>
        <w:t>e</w:t>
      </w:r>
    </w:p>
    <w:p w14:paraId="10A017AD" w14:textId="77777777" w:rsidR="003C1087" w:rsidRDefault="005A0F1A">
      <w:pPr>
        <w:pStyle w:val="Corpotesto"/>
        <w:spacing w:before="132"/>
        <w:ind w:left="283"/>
      </w:pPr>
      <w:r>
        <w:t>con</w:t>
      </w:r>
      <w:r>
        <w:rPr>
          <w:spacing w:val="-4"/>
        </w:rPr>
        <w:t xml:space="preserve"> </w:t>
      </w:r>
      <w:r>
        <w:t>le</w:t>
      </w:r>
      <w:r>
        <w:rPr>
          <w:spacing w:val="-5"/>
        </w:rPr>
        <w:t xml:space="preserve"> </w:t>
      </w:r>
      <w:r>
        <w:t>conseguenze</w:t>
      </w:r>
      <w:r>
        <w:rPr>
          <w:spacing w:val="-3"/>
        </w:rPr>
        <w:t xml:space="preserve"> </w:t>
      </w:r>
      <w:r>
        <w:t>di</w:t>
      </w:r>
      <w:r>
        <w:rPr>
          <w:spacing w:val="-4"/>
        </w:rPr>
        <w:t xml:space="preserve"> </w:t>
      </w:r>
      <w:r>
        <w:t>cui</w:t>
      </w:r>
      <w:r>
        <w:rPr>
          <w:spacing w:val="-4"/>
        </w:rPr>
        <w:t xml:space="preserve"> </w:t>
      </w:r>
      <w:r>
        <w:t>all’art.</w:t>
      </w:r>
      <w:r>
        <w:rPr>
          <w:spacing w:val="-3"/>
        </w:rPr>
        <w:t xml:space="preserve"> </w:t>
      </w:r>
      <w:r>
        <w:t>123</w:t>
      </w:r>
      <w:r>
        <w:rPr>
          <w:spacing w:val="-3"/>
        </w:rPr>
        <w:t xml:space="preserve"> </w:t>
      </w:r>
      <w:r>
        <w:t>del</w:t>
      </w:r>
      <w:r>
        <w:rPr>
          <w:spacing w:val="-2"/>
        </w:rPr>
        <w:t xml:space="preserve"> codice.</w:t>
      </w:r>
    </w:p>
    <w:p w14:paraId="68B900A4" w14:textId="77777777" w:rsidR="003C1087" w:rsidRDefault="003C1087">
      <w:pPr>
        <w:pStyle w:val="Corpotesto"/>
        <w:jc w:val="left"/>
      </w:pPr>
    </w:p>
    <w:p w14:paraId="1C5A87A5" w14:textId="77777777" w:rsidR="003C1087" w:rsidRDefault="003C1087">
      <w:pPr>
        <w:pStyle w:val="Corpotesto"/>
        <w:spacing w:before="4"/>
        <w:jc w:val="left"/>
      </w:pPr>
    </w:p>
    <w:p w14:paraId="58128647" w14:textId="77777777" w:rsidR="003C1087" w:rsidRDefault="005A0F1A">
      <w:pPr>
        <w:pStyle w:val="Titolo3"/>
        <w:ind w:left="2203"/>
      </w:pPr>
      <w:r>
        <w:t>Articolo</w:t>
      </w:r>
      <w:r>
        <w:rPr>
          <w:spacing w:val="-13"/>
        </w:rPr>
        <w:t xml:space="preserve"> </w:t>
      </w:r>
      <w:r>
        <w:t>5</w:t>
      </w:r>
      <w:r>
        <w:rPr>
          <w:spacing w:val="-2"/>
        </w:rPr>
        <w:t xml:space="preserve"> </w:t>
      </w:r>
      <w:r>
        <w:t>-</w:t>
      </w:r>
      <w:r>
        <w:rPr>
          <w:spacing w:val="-9"/>
        </w:rPr>
        <w:t xml:space="preserve"> </w:t>
      </w:r>
      <w:r>
        <w:t>(Luogo</w:t>
      </w:r>
      <w:r>
        <w:rPr>
          <w:spacing w:val="-6"/>
        </w:rPr>
        <w:t xml:space="preserve"> </w:t>
      </w:r>
      <w:r>
        <w:t>di</w:t>
      </w:r>
      <w:r>
        <w:rPr>
          <w:spacing w:val="-7"/>
        </w:rPr>
        <w:t xml:space="preserve"> </w:t>
      </w:r>
      <w:r>
        <w:t>svolgimento</w:t>
      </w:r>
      <w:r>
        <w:rPr>
          <w:spacing w:val="-6"/>
        </w:rPr>
        <w:t xml:space="preserve"> </w:t>
      </w:r>
      <w:r>
        <w:t>del</w:t>
      </w:r>
      <w:r>
        <w:rPr>
          <w:spacing w:val="-7"/>
        </w:rPr>
        <w:t xml:space="preserve"> </w:t>
      </w:r>
      <w:r>
        <w:t>servizio</w:t>
      </w:r>
      <w:r>
        <w:rPr>
          <w:spacing w:val="-9"/>
        </w:rPr>
        <w:t xml:space="preserve"> </w:t>
      </w:r>
      <w:r>
        <w:t>e</w:t>
      </w:r>
      <w:r>
        <w:rPr>
          <w:spacing w:val="-6"/>
        </w:rPr>
        <w:t xml:space="preserve"> </w:t>
      </w:r>
      <w:r>
        <w:t>risorse</w:t>
      </w:r>
      <w:r>
        <w:rPr>
          <w:spacing w:val="-5"/>
        </w:rPr>
        <w:t xml:space="preserve"> </w:t>
      </w:r>
      <w:r>
        <w:rPr>
          <w:spacing w:val="-2"/>
        </w:rPr>
        <w:t>strumentali)</w:t>
      </w:r>
    </w:p>
    <w:p w14:paraId="59B63A9E" w14:textId="77777777" w:rsidR="003C1087" w:rsidRDefault="005A0F1A">
      <w:pPr>
        <w:pStyle w:val="Corpotesto"/>
        <w:spacing w:before="135" w:line="360" w:lineRule="auto"/>
        <w:ind w:left="30" w:right="125"/>
        <w:jc w:val="left"/>
      </w:pPr>
      <w:r>
        <w:t>Il</w:t>
      </w:r>
      <w:r>
        <w:rPr>
          <w:spacing w:val="23"/>
        </w:rPr>
        <w:t xml:space="preserve"> </w:t>
      </w:r>
      <w:r>
        <w:t>Professionista</w:t>
      </w:r>
      <w:r>
        <w:rPr>
          <w:spacing w:val="24"/>
        </w:rPr>
        <w:t xml:space="preserve"> </w:t>
      </w:r>
      <w:r>
        <w:t>svolgerà</w:t>
      </w:r>
      <w:r>
        <w:rPr>
          <w:spacing w:val="24"/>
        </w:rPr>
        <w:t xml:space="preserve"> </w:t>
      </w:r>
      <w:r>
        <w:t>le</w:t>
      </w:r>
      <w:r>
        <w:rPr>
          <w:spacing w:val="24"/>
        </w:rPr>
        <w:t xml:space="preserve"> </w:t>
      </w:r>
      <w:r>
        <w:t>prestazioni</w:t>
      </w:r>
      <w:r>
        <w:rPr>
          <w:spacing w:val="23"/>
        </w:rPr>
        <w:t xml:space="preserve"> </w:t>
      </w:r>
      <w:r>
        <w:t>oggetto</w:t>
      </w:r>
      <w:r>
        <w:rPr>
          <w:spacing w:val="25"/>
        </w:rPr>
        <w:t xml:space="preserve"> </w:t>
      </w:r>
      <w:r>
        <w:t>del</w:t>
      </w:r>
      <w:r>
        <w:rPr>
          <w:spacing w:val="23"/>
        </w:rPr>
        <w:t xml:space="preserve"> </w:t>
      </w:r>
      <w:r>
        <w:t>presente</w:t>
      </w:r>
      <w:r>
        <w:rPr>
          <w:spacing w:val="27"/>
        </w:rPr>
        <w:t xml:space="preserve"> </w:t>
      </w:r>
      <w:r>
        <w:t>Contratto</w:t>
      </w:r>
      <w:r>
        <w:rPr>
          <w:spacing w:val="25"/>
        </w:rPr>
        <w:t xml:space="preserve"> </w:t>
      </w:r>
      <w:r>
        <w:t>presso</w:t>
      </w:r>
      <w:r>
        <w:rPr>
          <w:spacing w:val="23"/>
        </w:rPr>
        <w:t xml:space="preserve"> </w:t>
      </w:r>
      <w:r>
        <w:t>le</w:t>
      </w:r>
      <w:r>
        <w:rPr>
          <w:spacing w:val="24"/>
        </w:rPr>
        <w:t xml:space="preserve"> </w:t>
      </w:r>
      <w:r>
        <w:t>proprie</w:t>
      </w:r>
      <w:r>
        <w:rPr>
          <w:spacing w:val="24"/>
        </w:rPr>
        <w:t xml:space="preserve"> </w:t>
      </w:r>
      <w:r>
        <w:t>sedi</w:t>
      </w:r>
      <w:r>
        <w:rPr>
          <w:spacing w:val="23"/>
        </w:rPr>
        <w:t xml:space="preserve"> </w:t>
      </w:r>
      <w:r>
        <w:t>aziendali,</w:t>
      </w:r>
      <w:r>
        <w:rPr>
          <w:spacing w:val="23"/>
        </w:rPr>
        <w:t xml:space="preserve"> </w:t>
      </w:r>
      <w:r>
        <w:t>con propri mezzi e propria organizzazione, assumendosi il relativo rischio di impresa.</w:t>
      </w:r>
    </w:p>
    <w:p w14:paraId="3EF39DA9" w14:textId="77777777" w:rsidR="003C1087" w:rsidRDefault="003C1087">
      <w:pPr>
        <w:pStyle w:val="Corpotesto"/>
        <w:spacing w:before="139"/>
        <w:jc w:val="left"/>
      </w:pPr>
    </w:p>
    <w:p w14:paraId="22F42334" w14:textId="77777777" w:rsidR="003C1087" w:rsidRDefault="005A0F1A">
      <w:pPr>
        <w:pStyle w:val="Titolo3"/>
        <w:spacing w:before="1" w:line="360" w:lineRule="auto"/>
        <w:ind w:left="2933" w:right="125" w:hanging="2108"/>
      </w:pPr>
      <w:r>
        <w:t>Articolo</w:t>
      </w:r>
      <w:r>
        <w:rPr>
          <w:spacing w:val="-4"/>
        </w:rPr>
        <w:t xml:space="preserve"> </w:t>
      </w:r>
      <w:r>
        <w:t>6 -</w:t>
      </w:r>
      <w:r>
        <w:rPr>
          <w:spacing w:val="-1"/>
        </w:rPr>
        <w:t xml:space="preserve"> </w:t>
      </w:r>
      <w:r>
        <w:t>(Referenti</w:t>
      </w:r>
      <w:r>
        <w:rPr>
          <w:spacing w:val="-1"/>
        </w:rPr>
        <w:t xml:space="preserve"> </w:t>
      </w:r>
      <w:r>
        <w:t>responsabili</w:t>
      </w:r>
      <w:r>
        <w:rPr>
          <w:spacing w:val="-1"/>
        </w:rPr>
        <w:t xml:space="preserve"> </w:t>
      </w:r>
      <w:r>
        <w:t>per</w:t>
      </w:r>
      <w:r>
        <w:rPr>
          <w:spacing w:val="-1"/>
        </w:rPr>
        <w:t xml:space="preserve"> </w:t>
      </w:r>
      <w:r>
        <w:t>le</w:t>
      </w:r>
      <w:r>
        <w:rPr>
          <w:spacing w:val="-2"/>
        </w:rPr>
        <w:t xml:space="preserve"> </w:t>
      </w:r>
      <w:r>
        <w:t>attività</w:t>
      </w:r>
      <w:r>
        <w:rPr>
          <w:spacing w:val="-2"/>
        </w:rPr>
        <w:t xml:space="preserve"> </w:t>
      </w:r>
      <w:r>
        <w:t>contrattuali -</w:t>
      </w:r>
      <w:r>
        <w:rPr>
          <w:spacing w:val="-1"/>
        </w:rPr>
        <w:t xml:space="preserve"> </w:t>
      </w:r>
      <w:r>
        <w:t>Elezione</w:t>
      </w:r>
      <w:r>
        <w:rPr>
          <w:spacing w:val="-2"/>
        </w:rPr>
        <w:t xml:space="preserve"> </w:t>
      </w:r>
      <w:r>
        <w:t>di</w:t>
      </w:r>
      <w:r>
        <w:rPr>
          <w:spacing w:val="-1"/>
        </w:rPr>
        <w:t xml:space="preserve"> </w:t>
      </w:r>
      <w:r>
        <w:t>domicilio –</w:t>
      </w:r>
      <w:r>
        <w:rPr>
          <w:spacing w:val="-3"/>
        </w:rPr>
        <w:t xml:space="preserve"> </w:t>
      </w:r>
      <w:r>
        <w:t>Soggetti</w:t>
      </w:r>
      <w:r>
        <w:rPr>
          <w:spacing w:val="-1"/>
        </w:rPr>
        <w:t xml:space="preserve"> </w:t>
      </w:r>
      <w:r>
        <w:t>che svolgeranno le prestazioni professionali - Collaboratori)</w:t>
      </w:r>
    </w:p>
    <w:p w14:paraId="0AF74E52" w14:textId="77777777" w:rsidR="003C1087" w:rsidRDefault="005A0F1A">
      <w:pPr>
        <w:pStyle w:val="Paragrafoelenco"/>
        <w:numPr>
          <w:ilvl w:val="0"/>
          <w:numId w:val="22"/>
        </w:numPr>
        <w:tabs>
          <w:tab w:val="left" w:pos="197"/>
        </w:tabs>
        <w:ind w:left="197" w:hanging="167"/>
      </w:pPr>
      <w:r>
        <w:t>La</w:t>
      </w:r>
      <w:r>
        <w:rPr>
          <w:spacing w:val="72"/>
        </w:rPr>
        <w:t xml:space="preserve"> </w:t>
      </w:r>
      <w:r>
        <w:t>persona</w:t>
      </w:r>
      <w:r>
        <w:rPr>
          <w:spacing w:val="39"/>
        </w:rPr>
        <w:t xml:space="preserve">  </w:t>
      </w:r>
      <w:r>
        <w:t>fisica</w:t>
      </w:r>
      <w:r>
        <w:rPr>
          <w:spacing w:val="39"/>
        </w:rPr>
        <w:t xml:space="preserve">  </w:t>
      </w:r>
      <w:r>
        <w:t>incaricata</w:t>
      </w:r>
      <w:r>
        <w:rPr>
          <w:spacing w:val="40"/>
        </w:rPr>
        <w:t xml:space="preserve">  </w:t>
      </w:r>
      <w:r>
        <w:t>dal</w:t>
      </w:r>
      <w:r>
        <w:rPr>
          <w:spacing w:val="7"/>
        </w:rPr>
        <w:t xml:space="preserve"> </w:t>
      </w:r>
      <w:r>
        <w:t>Professionista</w:t>
      </w:r>
      <w:r>
        <w:rPr>
          <w:spacing w:val="37"/>
        </w:rPr>
        <w:t xml:space="preserve">  </w:t>
      </w:r>
      <w:r>
        <w:t>del</w:t>
      </w:r>
      <w:r>
        <w:rPr>
          <w:spacing w:val="38"/>
        </w:rPr>
        <w:t xml:space="preserve">  </w:t>
      </w:r>
      <w:r>
        <w:t>ruolo</w:t>
      </w:r>
      <w:r>
        <w:rPr>
          <w:spacing w:val="38"/>
        </w:rPr>
        <w:t xml:space="preserve">  </w:t>
      </w:r>
      <w:r>
        <w:t>di</w:t>
      </w:r>
      <w:r>
        <w:rPr>
          <w:spacing w:val="39"/>
        </w:rPr>
        <w:t xml:space="preserve">  </w:t>
      </w:r>
      <w:r>
        <w:t>responsabile</w:t>
      </w:r>
      <w:r>
        <w:rPr>
          <w:spacing w:val="40"/>
        </w:rPr>
        <w:t xml:space="preserve">  </w:t>
      </w:r>
      <w:r>
        <w:t>del</w:t>
      </w:r>
      <w:r>
        <w:rPr>
          <w:spacing w:val="39"/>
        </w:rPr>
        <w:t xml:space="preserve">  </w:t>
      </w:r>
      <w:r>
        <w:t>progetto</w:t>
      </w:r>
      <w:r>
        <w:rPr>
          <w:spacing w:val="7"/>
        </w:rPr>
        <w:t xml:space="preserve"> </w:t>
      </w:r>
      <w:r>
        <w:t>(di</w:t>
      </w:r>
      <w:r>
        <w:rPr>
          <w:spacing w:val="39"/>
        </w:rPr>
        <w:t xml:space="preserve">  </w:t>
      </w:r>
      <w:r>
        <w:rPr>
          <w:spacing w:val="-2"/>
        </w:rPr>
        <w:t>seguito,</w:t>
      </w:r>
    </w:p>
    <w:p w14:paraId="4C845DC1" w14:textId="77777777" w:rsidR="003C1087" w:rsidRDefault="005A0F1A">
      <w:pPr>
        <w:tabs>
          <w:tab w:val="left" w:pos="2191"/>
          <w:tab w:val="left" w:pos="3631"/>
          <w:tab w:val="left" w:pos="6389"/>
        </w:tabs>
        <w:spacing w:before="135"/>
        <w:ind w:left="30"/>
      </w:pPr>
      <w:r>
        <w:rPr>
          <w:noProof/>
        </w:rPr>
        <mc:AlternateContent>
          <mc:Choice Requires="wps">
            <w:drawing>
              <wp:anchor distT="0" distB="0" distL="0" distR="0" simplePos="0" relativeHeight="15730688" behindDoc="0" locked="0" layoutInCell="1" allowOverlap="1" wp14:anchorId="04A2D885" wp14:editId="7659142B">
                <wp:simplePos x="0" y="0"/>
                <wp:positionH relativeFrom="page">
                  <wp:posOffset>2355214</wp:posOffset>
                </wp:positionH>
                <wp:positionV relativeFrom="paragraph">
                  <wp:posOffset>234214</wp:posOffset>
                </wp:positionV>
                <wp:extent cx="33655"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9525"/>
                        </a:xfrm>
                        <a:custGeom>
                          <a:avLst/>
                          <a:gdLst/>
                          <a:ahLst/>
                          <a:cxnLst/>
                          <a:rect l="l" t="t" r="r" b="b"/>
                          <a:pathLst>
                            <a:path w="33655" h="9525">
                              <a:moveTo>
                                <a:pt x="33527" y="0"/>
                              </a:moveTo>
                              <a:lnTo>
                                <a:pt x="0" y="0"/>
                              </a:lnTo>
                              <a:lnTo>
                                <a:pt x="0" y="9144"/>
                              </a:lnTo>
                              <a:lnTo>
                                <a:pt x="33527" y="9144"/>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2BDCF" id="Graphic 10" o:spid="_x0000_s1026" style="position:absolute;margin-left:185.45pt;margin-top:18.45pt;width:2.6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33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" path="m33527,l,,,9144r33527,l33527,xe" fillcolor="black" stroked="f">
                <v:path arrowok="t"/>
                <w10:wrap anchorx="page"/>
              </v:shape>
            </w:pict>
          </mc:Fallback>
        </mc:AlternateContent>
      </w:r>
      <w:r>
        <w:t>“</w:t>
      </w:r>
      <w:r>
        <w:rPr>
          <w:b/>
          <w:i/>
        </w:rPr>
        <w:t>Responsabile</w:t>
      </w:r>
      <w:r>
        <w:t>”)</w:t>
      </w:r>
      <w:r>
        <w:rPr>
          <w:spacing w:val="-5"/>
        </w:rPr>
        <w:t xml:space="preserve"> </w:t>
      </w:r>
      <w:r>
        <w:t>è</w:t>
      </w:r>
      <w:r>
        <w:rPr>
          <w:spacing w:val="-9"/>
        </w:rPr>
        <w:t xml:space="preserve"> </w:t>
      </w:r>
      <w:r>
        <w:rPr>
          <w:u w:val="single"/>
        </w:rPr>
        <w:tab/>
      </w:r>
      <w:r>
        <w:t>,</w:t>
      </w:r>
      <w:r>
        <w:rPr>
          <w:spacing w:val="-3"/>
        </w:rPr>
        <w:t xml:space="preserve"> </w:t>
      </w:r>
      <w:r>
        <w:t>nato a ,</w:t>
      </w:r>
      <w:r>
        <w:rPr>
          <w:spacing w:val="-1"/>
        </w:rPr>
        <w:t xml:space="preserve"> </w:t>
      </w:r>
      <w:r>
        <w:rPr>
          <w:spacing w:val="-5"/>
        </w:rPr>
        <w:t>il</w:t>
      </w:r>
      <w:r>
        <w:rPr>
          <w:u w:val="single"/>
        </w:rPr>
        <w:tab/>
      </w:r>
      <w:r>
        <w:t>,</w:t>
      </w:r>
      <w:r>
        <w:rPr>
          <w:spacing w:val="-8"/>
        </w:rPr>
        <w:t xml:space="preserve"> </w:t>
      </w:r>
      <w:r>
        <w:t>residente</w:t>
      </w:r>
      <w:r>
        <w:rPr>
          <w:spacing w:val="-5"/>
        </w:rPr>
        <w:t xml:space="preserve"> in</w:t>
      </w:r>
      <w:r>
        <w:rPr>
          <w:u w:val="single"/>
        </w:rPr>
        <w:tab/>
      </w:r>
      <w:r>
        <w:rPr>
          <w:spacing w:val="-10"/>
        </w:rPr>
        <w:t>.</w:t>
      </w:r>
    </w:p>
    <w:p w14:paraId="0D0D9746" w14:textId="77777777" w:rsidR="003C1087" w:rsidRDefault="005A0F1A" w:rsidP="00F36A92">
      <w:pPr>
        <w:pStyle w:val="Corpotesto"/>
        <w:spacing w:before="135" w:line="360" w:lineRule="auto"/>
        <w:ind w:left="30" w:right="516"/>
      </w:pPr>
      <w:r>
        <w:t>Il</w:t>
      </w:r>
      <w:r>
        <w:rPr>
          <w:spacing w:val="-7"/>
        </w:rPr>
        <w:t xml:space="preserve"> </w:t>
      </w:r>
      <w:r>
        <w:t>compito</w:t>
      </w:r>
      <w:r>
        <w:rPr>
          <w:spacing w:val="-4"/>
        </w:rPr>
        <w:t xml:space="preserve"> </w:t>
      </w:r>
      <w:r>
        <w:t>di</w:t>
      </w:r>
      <w:r>
        <w:rPr>
          <w:spacing w:val="-7"/>
        </w:rPr>
        <w:t xml:space="preserve"> </w:t>
      </w:r>
      <w:r>
        <w:t>detto</w:t>
      </w:r>
      <w:r>
        <w:rPr>
          <w:spacing w:val="-5"/>
        </w:rPr>
        <w:t xml:space="preserve"> </w:t>
      </w:r>
      <w:r>
        <w:t>referente</w:t>
      </w:r>
      <w:r>
        <w:rPr>
          <w:spacing w:val="-3"/>
        </w:rPr>
        <w:t xml:space="preserve"> </w:t>
      </w:r>
      <w:r>
        <w:t>è</w:t>
      </w:r>
      <w:r>
        <w:rPr>
          <w:spacing w:val="-8"/>
        </w:rPr>
        <w:t xml:space="preserve"> </w:t>
      </w:r>
      <w:r>
        <w:t>quello</w:t>
      </w:r>
      <w:r>
        <w:rPr>
          <w:spacing w:val="-5"/>
        </w:rPr>
        <w:t xml:space="preserve"> </w:t>
      </w:r>
      <w:r>
        <w:t>di</w:t>
      </w:r>
      <w:r>
        <w:rPr>
          <w:spacing w:val="-9"/>
        </w:rPr>
        <w:t xml:space="preserve"> </w:t>
      </w:r>
      <w:r>
        <w:t>coordinare</w:t>
      </w:r>
      <w:r>
        <w:rPr>
          <w:spacing w:val="-9"/>
        </w:rPr>
        <w:t xml:space="preserve"> </w:t>
      </w:r>
      <w:r>
        <w:t>le</w:t>
      </w:r>
      <w:r>
        <w:rPr>
          <w:spacing w:val="-8"/>
        </w:rPr>
        <w:t xml:space="preserve"> </w:t>
      </w:r>
      <w:r>
        <w:t>attività</w:t>
      </w:r>
      <w:r>
        <w:rPr>
          <w:spacing w:val="-8"/>
        </w:rPr>
        <w:t xml:space="preserve"> </w:t>
      </w:r>
      <w:r>
        <w:t>correlate</w:t>
      </w:r>
      <w:r>
        <w:rPr>
          <w:spacing w:val="-6"/>
        </w:rPr>
        <w:t xml:space="preserve"> </w:t>
      </w:r>
      <w:r>
        <w:t>all’oggetto</w:t>
      </w:r>
      <w:r>
        <w:rPr>
          <w:spacing w:val="-7"/>
        </w:rPr>
        <w:t xml:space="preserve"> </w:t>
      </w:r>
      <w:r>
        <w:t>dell’appalto,</w:t>
      </w:r>
      <w:r>
        <w:rPr>
          <w:spacing w:val="-8"/>
        </w:rPr>
        <w:t xml:space="preserve"> </w:t>
      </w:r>
      <w:r>
        <w:t>di</w:t>
      </w:r>
      <w:r>
        <w:rPr>
          <w:spacing w:val="-9"/>
        </w:rPr>
        <w:t xml:space="preserve"> </w:t>
      </w:r>
      <w:r>
        <w:t>pianificare e di verificare gli interventi</w:t>
      </w:r>
      <w:r>
        <w:rPr>
          <w:spacing w:val="-1"/>
        </w:rPr>
        <w:t xml:space="preserve"> </w:t>
      </w:r>
      <w:r>
        <w:t>da effettuare e di gestire tutte le comunicazioni tra le parti.</w:t>
      </w:r>
    </w:p>
    <w:p w14:paraId="5D7109F5" w14:textId="77777777" w:rsidR="003C1087" w:rsidRDefault="005A0F1A">
      <w:pPr>
        <w:pStyle w:val="Corpotesto"/>
        <w:tabs>
          <w:tab w:val="left" w:pos="8658"/>
        </w:tabs>
        <w:spacing w:line="362" w:lineRule="auto"/>
        <w:ind w:left="30" w:right="129"/>
        <w:jc w:val="left"/>
      </w:pPr>
      <w:r>
        <w:t>Il Professionista,</w:t>
      </w:r>
      <w:r>
        <w:rPr>
          <w:spacing w:val="25"/>
        </w:rPr>
        <w:t xml:space="preserve"> </w:t>
      </w:r>
      <w:r>
        <w:t>ai</w:t>
      </w:r>
      <w:r>
        <w:rPr>
          <w:spacing w:val="23"/>
        </w:rPr>
        <w:t xml:space="preserve"> </w:t>
      </w:r>
      <w:r>
        <w:t>fini</w:t>
      </w:r>
      <w:r>
        <w:rPr>
          <w:spacing w:val="26"/>
        </w:rPr>
        <w:t xml:space="preserve"> </w:t>
      </w:r>
      <w:r>
        <w:t>dell’esecuzione</w:t>
      </w:r>
      <w:r>
        <w:rPr>
          <w:spacing w:val="28"/>
        </w:rPr>
        <w:t xml:space="preserve"> </w:t>
      </w:r>
      <w:r>
        <w:t>del</w:t>
      </w:r>
      <w:r>
        <w:rPr>
          <w:spacing w:val="26"/>
        </w:rPr>
        <w:t xml:space="preserve"> </w:t>
      </w:r>
      <w:r>
        <w:t>presente</w:t>
      </w:r>
      <w:r>
        <w:rPr>
          <w:spacing w:val="22"/>
        </w:rPr>
        <w:t xml:space="preserve"> </w:t>
      </w:r>
      <w:r>
        <w:t>Contratto,</w:t>
      </w:r>
      <w:r>
        <w:rPr>
          <w:spacing w:val="24"/>
        </w:rPr>
        <w:t xml:space="preserve"> </w:t>
      </w:r>
      <w:r>
        <w:t>dichiara</w:t>
      </w:r>
      <w:r>
        <w:rPr>
          <w:spacing w:val="24"/>
        </w:rPr>
        <w:t xml:space="preserve"> </w:t>
      </w:r>
      <w:r>
        <w:t>di</w:t>
      </w:r>
      <w:r>
        <w:rPr>
          <w:spacing w:val="26"/>
        </w:rPr>
        <w:t xml:space="preserve"> </w:t>
      </w:r>
      <w:r>
        <w:t>eleggere</w:t>
      </w:r>
      <w:r>
        <w:rPr>
          <w:spacing w:val="28"/>
        </w:rPr>
        <w:t xml:space="preserve"> </w:t>
      </w:r>
      <w:r>
        <w:t>domicilio</w:t>
      </w:r>
      <w:r>
        <w:rPr>
          <w:spacing w:val="35"/>
        </w:rPr>
        <w:t xml:space="preserve"> </w:t>
      </w:r>
      <w:r>
        <w:t>legale</w:t>
      </w:r>
      <w:r>
        <w:rPr>
          <w:spacing w:val="27"/>
        </w:rPr>
        <w:t xml:space="preserve"> </w:t>
      </w:r>
      <w:r>
        <w:t>presso</w:t>
      </w:r>
      <w:r>
        <w:rPr>
          <w:spacing w:val="28"/>
        </w:rPr>
        <w:t xml:space="preserve"> </w:t>
      </w:r>
      <w:r>
        <w:t xml:space="preserve">la propria sede operativa individuata nel territorio del Comune di </w:t>
      </w:r>
      <w:r>
        <w:rPr>
          <w:b/>
        </w:rPr>
        <w:t>[INDICARE]</w:t>
      </w:r>
      <w:r>
        <w:rPr>
          <w:u w:val="thick"/>
        </w:rPr>
        <w:tab/>
      </w:r>
      <w:r>
        <w:rPr>
          <w:spacing w:val="-10"/>
        </w:rPr>
        <w:t>;</w:t>
      </w:r>
    </w:p>
    <w:p w14:paraId="5497D851" w14:textId="77777777" w:rsidR="003C1087" w:rsidRDefault="005A0F1A">
      <w:pPr>
        <w:pStyle w:val="Corpotesto"/>
        <w:spacing w:line="264" w:lineRule="exact"/>
        <w:ind w:left="30"/>
        <w:jc w:val="left"/>
      </w:pPr>
      <w:r>
        <w:t>Al</w:t>
      </w:r>
      <w:r>
        <w:rPr>
          <w:spacing w:val="14"/>
        </w:rPr>
        <w:t xml:space="preserve"> </w:t>
      </w:r>
      <w:r>
        <w:t>domicilio</w:t>
      </w:r>
      <w:r>
        <w:rPr>
          <w:spacing w:val="61"/>
        </w:rPr>
        <w:t xml:space="preserve"> </w:t>
      </w:r>
      <w:r>
        <w:t>suindicato</w:t>
      </w:r>
      <w:r>
        <w:rPr>
          <w:spacing w:val="62"/>
        </w:rPr>
        <w:t xml:space="preserve"> </w:t>
      </w:r>
      <w:r>
        <w:t>saranno</w:t>
      </w:r>
      <w:r>
        <w:rPr>
          <w:spacing w:val="64"/>
        </w:rPr>
        <w:t xml:space="preserve"> </w:t>
      </w:r>
      <w:r>
        <w:t>inviati</w:t>
      </w:r>
      <w:r>
        <w:rPr>
          <w:spacing w:val="60"/>
        </w:rPr>
        <w:t xml:space="preserve"> </w:t>
      </w:r>
      <w:r>
        <w:t>tutti</w:t>
      </w:r>
      <w:r>
        <w:rPr>
          <w:spacing w:val="60"/>
        </w:rPr>
        <w:t xml:space="preserve"> </w:t>
      </w:r>
      <w:r>
        <w:t>gli</w:t>
      </w:r>
      <w:r>
        <w:rPr>
          <w:spacing w:val="60"/>
        </w:rPr>
        <w:t xml:space="preserve"> </w:t>
      </w:r>
      <w:r>
        <w:t>atti,</w:t>
      </w:r>
      <w:r>
        <w:rPr>
          <w:spacing w:val="63"/>
        </w:rPr>
        <w:t xml:space="preserve"> </w:t>
      </w:r>
      <w:r>
        <w:t>i</w:t>
      </w:r>
      <w:r>
        <w:rPr>
          <w:spacing w:val="63"/>
        </w:rPr>
        <w:t xml:space="preserve"> </w:t>
      </w:r>
      <w:r>
        <w:t>documenti</w:t>
      </w:r>
      <w:r>
        <w:rPr>
          <w:spacing w:val="60"/>
        </w:rPr>
        <w:t xml:space="preserve"> </w:t>
      </w:r>
      <w:r>
        <w:t>e</w:t>
      </w:r>
      <w:r>
        <w:rPr>
          <w:spacing w:val="58"/>
        </w:rPr>
        <w:t xml:space="preserve"> </w:t>
      </w:r>
      <w:r>
        <w:t>le</w:t>
      </w:r>
      <w:r>
        <w:rPr>
          <w:spacing w:val="58"/>
        </w:rPr>
        <w:t xml:space="preserve"> </w:t>
      </w:r>
      <w:r>
        <w:t>comunicazioni</w:t>
      </w:r>
      <w:r>
        <w:rPr>
          <w:spacing w:val="64"/>
        </w:rPr>
        <w:t xml:space="preserve"> </w:t>
      </w:r>
      <w:r>
        <w:t>che</w:t>
      </w:r>
      <w:r>
        <w:rPr>
          <w:spacing w:val="64"/>
        </w:rPr>
        <w:t xml:space="preserve"> </w:t>
      </w:r>
      <w:r>
        <w:rPr>
          <w:spacing w:val="-2"/>
        </w:rPr>
        <w:t>riguardano</w:t>
      </w:r>
    </w:p>
    <w:p w14:paraId="60526CDF" w14:textId="77777777" w:rsidR="003C1087" w:rsidRDefault="005A0F1A">
      <w:pPr>
        <w:pStyle w:val="Corpotesto"/>
        <w:spacing w:before="133"/>
        <w:ind w:left="30"/>
      </w:pPr>
      <w:r>
        <w:t>l’esecuzione</w:t>
      </w:r>
      <w:r>
        <w:rPr>
          <w:spacing w:val="-6"/>
        </w:rPr>
        <w:t xml:space="preserve"> </w:t>
      </w:r>
      <w:r>
        <w:t>del</w:t>
      </w:r>
      <w:r>
        <w:rPr>
          <w:spacing w:val="-7"/>
        </w:rPr>
        <w:t xml:space="preserve"> </w:t>
      </w:r>
      <w:r>
        <w:t>presente</w:t>
      </w:r>
      <w:r>
        <w:rPr>
          <w:spacing w:val="-6"/>
        </w:rPr>
        <w:t xml:space="preserve"> </w:t>
      </w:r>
      <w:r>
        <w:t>Contratto</w:t>
      </w:r>
      <w:r>
        <w:rPr>
          <w:spacing w:val="-8"/>
        </w:rPr>
        <w:t xml:space="preserve"> </w:t>
      </w:r>
      <w:r>
        <w:t>e</w:t>
      </w:r>
      <w:r>
        <w:rPr>
          <w:spacing w:val="-5"/>
        </w:rPr>
        <w:t xml:space="preserve"> </w:t>
      </w:r>
      <w:r>
        <w:t>dell’intervento</w:t>
      </w:r>
      <w:r>
        <w:rPr>
          <w:spacing w:val="-5"/>
        </w:rPr>
        <w:t xml:space="preserve"> </w:t>
      </w:r>
      <w:r>
        <w:t>che</w:t>
      </w:r>
      <w:r>
        <w:rPr>
          <w:spacing w:val="-4"/>
        </w:rPr>
        <w:t xml:space="preserve"> </w:t>
      </w:r>
      <w:r>
        <w:t>ne</w:t>
      </w:r>
      <w:r>
        <w:rPr>
          <w:spacing w:val="-8"/>
        </w:rPr>
        <w:t xml:space="preserve"> </w:t>
      </w:r>
      <w:r>
        <w:t>costituisce</w:t>
      </w:r>
      <w:r>
        <w:rPr>
          <w:spacing w:val="-8"/>
        </w:rPr>
        <w:t xml:space="preserve"> </w:t>
      </w:r>
      <w:r>
        <w:rPr>
          <w:spacing w:val="-2"/>
        </w:rPr>
        <w:t>oggetto.</w:t>
      </w:r>
    </w:p>
    <w:p w14:paraId="552791DC" w14:textId="297EEAE9" w:rsidR="003C1087" w:rsidRDefault="005A0F1A">
      <w:pPr>
        <w:spacing w:before="135" w:line="360" w:lineRule="auto"/>
        <w:ind w:left="30" w:right="123"/>
        <w:jc w:val="both"/>
      </w:pPr>
      <w:r>
        <w:t xml:space="preserve">La/e persona/e fisica/he che svolgerà/anno le prestazioni di cui al presente Contratto, in conformità a quanto dichiarato dall’Appaltatore in sede di gara, acquisita agli atti dalla Stazione Appaltante, è/sono la/le seguente/i, relativamente </w:t>
      </w:r>
      <w:r w:rsidR="00F36A92">
        <w:t xml:space="preserve">al </w:t>
      </w:r>
      <w:r>
        <w:rPr>
          <w:b/>
          <w:u w:val="single"/>
        </w:rPr>
        <w:t>Progetto</w:t>
      </w:r>
      <w:r>
        <w:rPr>
          <w:b/>
          <w:spacing w:val="-2"/>
          <w:u w:val="single"/>
        </w:rPr>
        <w:t xml:space="preserve"> </w:t>
      </w:r>
      <w:r>
        <w:rPr>
          <w:b/>
          <w:u w:val="single"/>
        </w:rPr>
        <w:t>di</w:t>
      </w:r>
      <w:r>
        <w:rPr>
          <w:b/>
          <w:spacing w:val="-1"/>
          <w:u w:val="single"/>
        </w:rPr>
        <w:t xml:space="preserve"> </w:t>
      </w:r>
      <w:r>
        <w:rPr>
          <w:b/>
          <w:u w:val="single"/>
        </w:rPr>
        <w:t>Fattibilità</w:t>
      </w:r>
      <w:r>
        <w:rPr>
          <w:b/>
          <w:spacing w:val="-2"/>
          <w:u w:val="single"/>
        </w:rPr>
        <w:t xml:space="preserve"> </w:t>
      </w:r>
      <w:r>
        <w:rPr>
          <w:b/>
          <w:u w:val="single"/>
        </w:rPr>
        <w:t>Tecnica</w:t>
      </w:r>
      <w:r>
        <w:rPr>
          <w:b/>
          <w:spacing w:val="-2"/>
          <w:u w:val="single"/>
        </w:rPr>
        <w:t xml:space="preserve"> </w:t>
      </w:r>
      <w:r>
        <w:rPr>
          <w:b/>
          <w:u w:val="single"/>
        </w:rPr>
        <w:t>ed</w:t>
      </w:r>
      <w:r>
        <w:rPr>
          <w:b/>
          <w:spacing w:val="-2"/>
          <w:u w:val="single"/>
        </w:rPr>
        <w:t xml:space="preserve"> </w:t>
      </w:r>
      <w:r>
        <w:rPr>
          <w:b/>
          <w:u w:val="single"/>
        </w:rPr>
        <w:t>Economica</w:t>
      </w:r>
      <w:r>
        <w:rPr>
          <w:b/>
          <w:spacing w:val="-2"/>
          <w:u w:val="single"/>
        </w:rPr>
        <w:t xml:space="preserve"> </w:t>
      </w:r>
      <w:r>
        <w:rPr>
          <w:b/>
          <w:u w:val="single"/>
        </w:rPr>
        <w:t>comprensiva</w:t>
      </w:r>
      <w:r>
        <w:rPr>
          <w:b/>
          <w:spacing w:val="-2"/>
          <w:u w:val="single"/>
        </w:rPr>
        <w:t xml:space="preserve"> </w:t>
      </w:r>
      <w:r>
        <w:rPr>
          <w:b/>
          <w:u w:val="single"/>
        </w:rPr>
        <w:t>del</w:t>
      </w:r>
      <w:r>
        <w:rPr>
          <w:b/>
          <w:spacing w:val="-1"/>
          <w:u w:val="single"/>
        </w:rPr>
        <w:t xml:space="preserve"> </w:t>
      </w:r>
      <w:r>
        <w:rPr>
          <w:b/>
          <w:u w:val="single"/>
        </w:rPr>
        <w:t>Coordinamento</w:t>
      </w:r>
      <w:r>
        <w:rPr>
          <w:b/>
          <w:spacing w:val="-4"/>
          <w:u w:val="single"/>
        </w:rPr>
        <w:t xml:space="preserve"> </w:t>
      </w:r>
      <w:r>
        <w:rPr>
          <w:b/>
          <w:u w:val="single"/>
        </w:rPr>
        <w:t>della</w:t>
      </w:r>
      <w:r>
        <w:rPr>
          <w:b/>
        </w:rPr>
        <w:t xml:space="preserve"> </w:t>
      </w:r>
      <w:r>
        <w:rPr>
          <w:b/>
          <w:u w:val="single"/>
        </w:rPr>
        <w:t>Sicurezza in Fase di Progettazione</w:t>
      </w:r>
      <w:r>
        <w:t>:</w:t>
      </w:r>
    </w:p>
    <w:p w14:paraId="6A137F82" w14:textId="77777777" w:rsidR="003C1087" w:rsidRDefault="003C1087">
      <w:pPr>
        <w:pStyle w:val="Corpotesto"/>
        <w:spacing w:before="28"/>
        <w:jc w:val="left"/>
      </w:pPr>
    </w:p>
    <w:p w14:paraId="090F8F39" w14:textId="77777777" w:rsidR="003C1087" w:rsidRDefault="005A0F1A">
      <w:pPr>
        <w:pStyle w:val="Paragrafoelenco"/>
        <w:numPr>
          <w:ilvl w:val="1"/>
          <w:numId w:val="22"/>
        </w:numPr>
        <w:tabs>
          <w:tab w:val="left" w:pos="514"/>
          <w:tab w:val="left" w:pos="2647"/>
          <w:tab w:val="left" w:pos="6557"/>
          <w:tab w:val="left" w:pos="9527"/>
        </w:tabs>
        <w:ind w:left="514" w:hanging="231"/>
      </w:pPr>
      <w:r>
        <w:rPr>
          <w:u w:val="single"/>
        </w:rPr>
        <w:lastRenderedPageBreak/>
        <w:tab/>
      </w:r>
      <w:r>
        <w:t>Iscritto/non</w:t>
      </w:r>
      <w:r>
        <w:rPr>
          <w:spacing w:val="-7"/>
        </w:rPr>
        <w:t xml:space="preserve"> </w:t>
      </w:r>
      <w:r>
        <w:t>iscritto</w:t>
      </w:r>
      <w:r>
        <w:rPr>
          <w:spacing w:val="1"/>
        </w:rPr>
        <w:t xml:space="preserve"> </w:t>
      </w:r>
      <w:r>
        <w:t>all’Ordine</w:t>
      </w:r>
      <w:r>
        <w:rPr>
          <w:spacing w:val="3"/>
        </w:rPr>
        <w:t xml:space="preserve"> </w:t>
      </w:r>
      <w:r>
        <w:rPr>
          <w:spacing w:val="-2"/>
        </w:rPr>
        <w:t>degli</w:t>
      </w:r>
      <w:r>
        <w:rPr>
          <w:u w:val="single"/>
        </w:rPr>
        <w:tab/>
      </w:r>
      <w:r>
        <w:t>della</w:t>
      </w:r>
      <w:r>
        <w:rPr>
          <w:spacing w:val="1"/>
        </w:rPr>
        <w:t xml:space="preserve"> </w:t>
      </w:r>
      <w:r>
        <w:t>provincia</w:t>
      </w:r>
      <w:r>
        <w:rPr>
          <w:spacing w:val="4"/>
        </w:rPr>
        <w:t xml:space="preserve"> </w:t>
      </w:r>
      <w:r>
        <w:rPr>
          <w:spacing w:val="-5"/>
        </w:rPr>
        <w:t>di</w:t>
      </w:r>
      <w:r>
        <w:rPr>
          <w:u w:val="single"/>
        </w:rPr>
        <w:tab/>
      </w:r>
      <w:r>
        <w:t>al</w:t>
      </w:r>
      <w:r>
        <w:rPr>
          <w:spacing w:val="6"/>
        </w:rPr>
        <w:t xml:space="preserve"> </w:t>
      </w:r>
      <w:r>
        <w:rPr>
          <w:spacing w:val="-5"/>
        </w:rPr>
        <w:t>n.</w:t>
      </w:r>
    </w:p>
    <w:p w14:paraId="34F62DE3" w14:textId="0060B291" w:rsidR="00F36A92" w:rsidRDefault="005A0F1A" w:rsidP="00F36A92">
      <w:pPr>
        <w:pStyle w:val="Corpotesto"/>
        <w:tabs>
          <w:tab w:val="left" w:pos="1600"/>
          <w:tab w:val="left" w:pos="3396"/>
          <w:tab w:val="left" w:pos="3628"/>
          <w:tab w:val="left" w:pos="5343"/>
          <w:tab w:val="left" w:pos="6451"/>
          <w:tab w:val="left" w:pos="8010"/>
          <w:tab w:val="left" w:pos="9676"/>
          <w:tab w:val="left" w:pos="10022"/>
        </w:tabs>
        <w:spacing w:before="190" w:line="360" w:lineRule="auto"/>
        <w:ind w:left="283" w:right="130"/>
        <w:jc w:val="left"/>
        <w:rPr>
          <w:spacing w:val="-2"/>
        </w:rPr>
      </w:pPr>
      <w:r>
        <w:rPr>
          <w:u w:val="single"/>
        </w:rPr>
        <w:tab/>
      </w:r>
      <w:r>
        <w:t>,</w:t>
      </w:r>
      <w:r>
        <w:rPr>
          <w:spacing w:val="-1"/>
        </w:rPr>
        <w:t xml:space="preserve"> </w:t>
      </w:r>
      <w:r>
        <w:t>C.F.</w:t>
      </w:r>
      <w:r>
        <w:rPr>
          <w:u w:val="single"/>
        </w:rPr>
        <w:tab/>
      </w:r>
      <w:r>
        <w:t>, P.IVA</w:t>
      </w:r>
      <w:r>
        <w:rPr>
          <w:u w:val="single"/>
        </w:rPr>
        <w:tab/>
      </w:r>
      <w:r>
        <w:t>, con studio in</w:t>
      </w:r>
      <w:r>
        <w:rPr>
          <w:u w:val="single"/>
        </w:rPr>
        <w:tab/>
      </w:r>
      <w:r>
        <w:rPr>
          <w:spacing w:val="-10"/>
        </w:rPr>
        <w:t>a</w:t>
      </w:r>
      <w:r>
        <w:rPr>
          <w:u w:val="single"/>
        </w:rPr>
        <w:tab/>
      </w:r>
    </w:p>
    <w:p w14:paraId="5667AA96" w14:textId="0506C643" w:rsidR="003C1087" w:rsidRDefault="005A0F1A">
      <w:pPr>
        <w:tabs>
          <w:tab w:val="left" w:pos="4446"/>
        </w:tabs>
        <w:spacing w:before="39"/>
        <w:ind w:left="283"/>
      </w:pPr>
      <w:r>
        <w:rPr>
          <w:spacing w:val="-2"/>
        </w:rPr>
        <w:t>;</w:t>
      </w:r>
    </w:p>
    <w:p w14:paraId="62082098" w14:textId="77777777" w:rsidR="003C1087" w:rsidRDefault="003C1087">
      <w:pPr>
        <w:pStyle w:val="Corpotesto"/>
        <w:jc w:val="left"/>
      </w:pPr>
    </w:p>
    <w:p w14:paraId="6CD75AD5" w14:textId="77777777" w:rsidR="003C1087" w:rsidRDefault="003C1087">
      <w:pPr>
        <w:pStyle w:val="Corpotesto"/>
        <w:spacing w:before="56"/>
        <w:jc w:val="left"/>
      </w:pPr>
    </w:p>
    <w:p w14:paraId="6323BE62" w14:textId="77777777" w:rsidR="003C1087" w:rsidRDefault="003C1087">
      <w:pPr>
        <w:pStyle w:val="Corpotesto"/>
        <w:spacing w:before="27"/>
        <w:jc w:val="left"/>
      </w:pPr>
    </w:p>
    <w:p w14:paraId="6D4BAFA8" w14:textId="77777777" w:rsidR="003C1087" w:rsidRDefault="005A0F1A">
      <w:pPr>
        <w:pStyle w:val="Paragrafoelenco"/>
        <w:numPr>
          <w:ilvl w:val="1"/>
          <w:numId w:val="22"/>
        </w:numPr>
        <w:tabs>
          <w:tab w:val="left" w:pos="494"/>
          <w:tab w:val="left" w:pos="2731"/>
          <w:tab w:val="left" w:pos="6610"/>
          <w:tab w:val="left" w:pos="9544"/>
        </w:tabs>
        <w:ind w:left="494" w:hanging="211"/>
      </w:pPr>
      <w:r>
        <w:rPr>
          <w:u w:val="single"/>
        </w:rPr>
        <w:tab/>
      </w:r>
      <w:r>
        <w:t>iscritto</w:t>
      </w:r>
      <w:r>
        <w:rPr>
          <w:spacing w:val="-7"/>
        </w:rPr>
        <w:t xml:space="preserve"> </w:t>
      </w:r>
      <w:r>
        <w:t>all’Ordine</w:t>
      </w:r>
      <w:r>
        <w:rPr>
          <w:spacing w:val="-9"/>
        </w:rPr>
        <w:t xml:space="preserve"> </w:t>
      </w:r>
      <w:r>
        <w:rPr>
          <w:spacing w:val="-4"/>
        </w:rPr>
        <w:t>degli</w:t>
      </w:r>
      <w:r>
        <w:rPr>
          <w:u w:val="single"/>
        </w:rPr>
        <w:tab/>
      </w:r>
      <w:r>
        <w:t>della</w:t>
      </w:r>
      <w:r>
        <w:rPr>
          <w:spacing w:val="-8"/>
        </w:rPr>
        <w:t xml:space="preserve"> </w:t>
      </w:r>
      <w:r>
        <w:t>provincia</w:t>
      </w:r>
      <w:r>
        <w:rPr>
          <w:spacing w:val="-6"/>
        </w:rPr>
        <w:t xml:space="preserve"> </w:t>
      </w:r>
      <w:r>
        <w:rPr>
          <w:spacing w:val="-5"/>
        </w:rPr>
        <w:t>di</w:t>
      </w:r>
      <w:r>
        <w:rPr>
          <w:u w:val="single"/>
        </w:rPr>
        <w:tab/>
      </w:r>
      <w:r>
        <w:t xml:space="preserve">al </w:t>
      </w:r>
      <w:r>
        <w:rPr>
          <w:spacing w:val="-5"/>
        </w:rPr>
        <w:t>n.</w:t>
      </w:r>
    </w:p>
    <w:p w14:paraId="0B9EBC1E" w14:textId="3B5403C8" w:rsidR="003C1087" w:rsidRDefault="005A0F1A">
      <w:pPr>
        <w:tabs>
          <w:tab w:val="left" w:pos="1600"/>
          <w:tab w:val="left" w:pos="3396"/>
          <w:tab w:val="left" w:pos="5343"/>
          <w:tab w:val="left" w:pos="8005"/>
          <w:tab w:val="left" w:pos="9529"/>
        </w:tabs>
        <w:spacing w:before="190" w:line="360" w:lineRule="auto"/>
        <w:ind w:left="280" w:right="512"/>
      </w:pPr>
      <w:r>
        <w:rPr>
          <w:u w:val="single"/>
        </w:rPr>
        <w:tab/>
      </w:r>
      <w:r>
        <w:t>,</w:t>
      </w:r>
      <w:r>
        <w:rPr>
          <w:spacing w:val="-1"/>
        </w:rPr>
        <w:t xml:space="preserve"> </w:t>
      </w:r>
      <w:r>
        <w:t>C.F.</w:t>
      </w:r>
      <w:r>
        <w:rPr>
          <w:u w:val="single"/>
        </w:rPr>
        <w:tab/>
      </w:r>
      <w:r>
        <w:t>, P.IVA</w:t>
      </w:r>
      <w:r>
        <w:rPr>
          <w:u w:val="single"/>
        </w:rPr>
        <w:tab/>
      </w:r>
      <w:r>
        <w:t>, con studio in</w:t>
      </w:r>
      <w:r>
        <w:rPr>
          <w:u w:val="single"/>
        </w:rPr>
        <w:tab/>
      </w:r>
      <w:r>
        <w:rPr>
          <w:spacing w:val="-10"/>
        </w:rPr>
        <w:t>a</w:t>
      </w:r>
      <w:r>
        <w:rPr>
          <w:u w:val="single"/>
        </w:rPr>
        <w:tab/>
      </w:r>
      <w:r>
        <w:rPr>
          <w:spacing w:val="-6"/>
        </w:rPr>
        <w:t xml:space="preserve">in </w:t>
      </w:r>
      <w:r>
        <w:t xml:space="preserve">qualità di </w:t>
      </w:r>
      <w:r>
        <w:rPr>
          <w:b/>
        </w:rPr>
        <w:t>Responsabile della progettazione per la categoria “</w:t>
      </w:r>
      <w:r w:rsidR="00E446CE">
        <w:rPr>
          <w:b/>
        </w:rPr>
        <w:t>S.03</w:t>
      </w:r>
      <w:r w:rsidR="00F36A92">
        <w:rPr>
          <w:b/>
        </w:rPr>
        <w:t>.</w:t>
      </w:r>
      <w:r>
        <w:rPr>
          <w:b/>
        </w:rPr>
        <w:t>”</w:t>
      </w:r>
      <w:r>
        <w:t>;</w:t>
      </w:r>
    </w:p>
    <w:p w14:paraId="63A37694" w14:textId="77777777" w:rsidR="003C1087" w:rsidRDefault="003C1087">
      <w:pPr>
        <w:pStyle w:val="Corpotesto"/>
        <w:spacing w:before="191"/>
        <w:jc w:val="left"/>
      </w:pPr>
    </w:p>
    <w:p w14:paraId="11090800" w14:textId="77777777" w:rsidR="003C1087" w:rsidRDefault="005A0F1A">
      <w:pPr>
        <w:pStyle w:val="Paragrafoelenco"/>
        <w:numPr>
          <w:ilvl w:val="1"/>
          <w:numId w:val="22"/>
        </w:numPr>
        <w:tabs>
          <w:tab w:val="left" w:pos="514"/>
          <w:tab w:val="left" w:pos="3943"/>
          <w:tab w:val="left" w:pos="6610"/>
          <w:tab w:val="left" w:pos="9886"/>
        </w:tabs>
        <w:ind w:left="514" w:hanging="231"/>
      </w:pPr>
      <w:r>
        <w:t>iscritto all’Ordine degli</w:t>
      </w:r>
      <w:r>
        <w:rPr>
          <w:spacing w:val="142"/>
        </w:rPr>
        <w:t xml:space="preserve"> </w:t>
      </w:r>
      <w:r>
        <w:rPr>
          <w:u w:val="single"/>
        </w:rPr>
        <w:tab/>
      </w:r>
      <w:r>
        <w:t>della</w:t>
      </w:r>
      <w:r>
        <w:rPr>
          <w:spacing w:val="-9"/>
        </w:rPr>
        <w:t xml:space="preserve"> </w:t>
      </w:r>
      <w:r>
        <w:t>provincia</w:t>
      </w:r>
      <w:r>
        <w:rPr>
          <w:spacing w:val="-7"/>
        </w:rPr>
        <w:t xml:space="preserve"> </w:t>
      </w:r>
      <w:r>
        <w:rPr>
          <w:spacing w:val="-5"/>
        </w:rPr>
        <w:t>di</w:t>
      </w:r>
      <w:r>
        <w:rPr>
          <w:u w:val="single"/>
        </w:rPr>
        <w:tab/>
      </w:r>
      <w:r>
        <w:t xml:space="preserve">al n. </w:t>
      </w:r>
      <w:r>
        <w:rPr>
          <w:u w:val="single"/>
        </w:rPr>
        <w:tab/>
      </w:r>
      <w:r>
        <w:rPr>
          <w:spacing w:val="-10"/>
        </w:rPr>
        <w:t>,</w:t>
      </w:r>
    </w:p>
    <w:p w14:paraId="2284A19F" w14:textId="77777777" w:rsidR="003C1087" w:rsidRDefault="003C1087">
      <w:pPr>
        <w:pStyle w:val="Corpotesto"/>
        <w:spacing w:before="27"/>
        <w:jc w:val="left"/>
      </w:pPr>
    </w:p>
    <w:p w14:paraId="55391E63" w14:textId="3E66FBAD" w:rsidR="003C1087" w:rsidRDefault="005A0F1A">
      <w:pPr>
        <w:tabs>
          <w:tab w:val="left" w:pos="3396"/>
          <w:tab w:val="left" w:pos="5343"/>
          <w:tab w:val="left" w:pos="8005"/>
          <w:tab w:val="left" w:pos="9529"/>
        </w:tabs>
        <w:spacing w:line="360" w:lineRule="auto"/>
        <w:ind w:left="280" w:right="512"/>
        <w:rPr>
          <w:b/>
        </w:rPr>
      </w:pPr>
      <w:r>
        <w:rPr>
          <w:spacing w:val="-4"/>
        </w:rPr>
        <w:t>C.F.</w:t>
      </w:r>
      <w:r>
        <w:rPr>
          <w:u w:val="single"/>
        </w:rPr>
        <w:tab/>
      </w:r>
      <w:r>
        <w:t>, P.IVA</w:t>
      </w:r>
      <w:r>
        <w:rPr>
          <w:u w:val="single"/>
        </w:rPr>
        <w:tab/>
      </w:r>
      <w:r>
        <w:t>, con studio in</w:t>
      </w:r>
      <w:r>
        <w:rPr>
          <w:u w:val="single"/>
        </w:rPr>
        <w:tab/>
      </w:r>
      <w:r>
        <w:rPr>
          <w:spacing w:val="-10"/>
        </w:rPr>
        <w:t>a</w:t>
      </w:r>
      <w:r>
        <w:rPr>
          <w:u w:val="single"/>
        </w:rPr>
        <w:tab/>
      </w:r>
      <w:r>
        <w:rPr>
          <w:spacing w:val="-6"/>
        </w:rPr>
        <w:t xml:space="preserve">in </w:t>
      </w:r>
      <w:r>
        <w:t xml:space="preserve">qualità di </w:t>
      </w:r>
      <w:r>
        <w:rPr>
          <w:b/>
        </w:rPr>
        <w:t>Responsabile della progettazione edilizia per la categoria “</w:t>
      </w:r>
      <w:r w:rsidR="00E446CE">
        <w:rPr>
          <w:b/>
        </w:rPr>
        <w:t>E.20</w:t>
      </w:r>
      <w:r>
        <w:rPr>
          <w:b/>
        </w:rPr>
        <w:t>”;</w:t>
      </w:r>
    </w:p>
    <w:p w14:paraId="0B4F9CB3" w14:textId="77777777" w:rsidR="003C1087" w:rsidRDefault="003C1087">
      <w:pPr>
        <w:pStyle w:val="Corpotesto"/>
        <w:spacing w:before="191"/>
        <w:jc w:val="left"/>
        <w:rPr>
          <w:b/>
        </w:rPr>
      </w:pPr>
    </w:p>
    <w:p w14:paraId="7981403F" w14:textId="77777777" w:rsidR="003C1087" w:rsidRDefault="005A0F1A">
      <w:pPr>
        <w:pStyle w:val="Paragrafoelenco"/>
        <w:numPr>
          <w:ilvl w:val="1"/>
          <w:numId w:val="22"/>
        </w:numPr>
        <w:tabs>
          <w:tab w:val="left" w:pos="494"/>
          <w:tab w:val="left" w:pos="2731"/>
          <w:tab w:val="left" w:pos="6610"/>
          <w:tab w:val="left" w:pos="7823"/>
          <w:tab w:val="left" w:pos="9911"/>
        </w:tabs>
        <w:spacing w:before="1"/>
        <w:ind w:left="494" w:hanging="211"/>
      </w:pPr>
      <w:r>
        <w:rPr>
          <w:u w:val="single"/>
        </w:rPr>
        <w:tab/>
      </w:r>
      <w:r>
        <w:t>iscritto</w:t>
      </w:r>
      <w:r>
        <w:rPr>
          <w:spacing w:val="-7"/>
        </w:rPr>
        <w:t xml:space="preserve"> </w:t>
      </w:r>
      <w:r>
        <w:t>all’Ordine</w:t>
      </w:r>
      <w:r>
        <w:rPr>
          <w:spacing w:val="-9"/>
        </w:rPr>
        <w:t xml:space="preserve"> </w:t>
      </w:r>
      <w:r>
        <w:rPr>
          <w:spacing w:val="-4"/>
        </w:rPr>
        <w:t>degli</w:t>
      </w:r>
      <w:r>
        <w:rPr>
          <w:u w:val="single"/>
        </w:rPr>
        <w:tab/>
      </w:r>
      <w:r>
        <w:rPr>
          <w:u w:val="single"/>
        </w:rPr>
        <w:tab/>
      </w:r>
      <w:r>
        <w:t>della</w:t>
      </w:r>
      <w:r>
        <w:rPr>
          <w:spacing w:val="-4"/>
        </w:rPr>
        <w:t xml:space="preserve"> </w:t>
      </w:r>
      <w:r>
        <w:t>provincia</w:t>
      </w:r>
      <w:r>
        <w:rPr>
          <w:spacing w:val="-4"/>
        </w:rPr>
        <w:t xml:space="preserve"> </w:t>
      </w:r>
      <w:r>
        <w:t>di</w:t>
      </w:r>
      <w:r>
        <w:rPr>
          <w:spacing w:val="48"/>
          <w:u w:val="single"/>
        </w:rPr>
        <w:t xml:space="preserve">  </w:t>
      </w:r>
      <w:r>
        <w:rPr>
          <w:spacing w:val="-5"/>
        </w:rPr>
        <w:t>al</w:t>
      </w:r>
      <w:r>
        <w:tab/>
      </w:r>
      <w:r>
        <w:rPr>
          <w:spacing w:val="-5"/>
        </w:rPr>
        <w:t>n.</w:t>
      </w:r>
    </w:p>
    <w:p w14:paraId="6E8AAFE3" w14:textId="343F7B09" w:rsidR="003C1087" w:rsidRDefault="005A0F1A">
      <w:pPr>
        <w:tabs>
          <w:tab w:val="left" w:pos="2731"/>
          <w:tab w:val="left" w:pos="3365"/>
          <w:tab w:val="left" w:pos="6610"/>
          <w:tab w:val="left" w:pos="6660"/>
          <w:tab w:val="left" w:pos="9544"/>
        </w:tabs>
        <w:spacing w:before="135" w:line="360" w:lineRule="auto"/>
        <w:ind w:left="516" w:right="124"/>
        <w:jc w:val="both"/>
      </w:pPr>
      <w:r>
        <w:rPr>
          <w:u w:val="single"/>
        </w:rPr>
        <w:tab/>
      </w:r>
      <w:r>
        <w:rPr>
          <w:u w:val="single"/>
        </w:rPr>
        <w:tab/>
      </w:r>
      <w:r>
        <w:t>, C.F.</w:t>
      </w:r>
      <w:r>
        <w:rPr>
          <w:u w:val="single"/>
        </w:rPr>
        <w:tab/>
      </w:r>
      <w:r>
        <w:t>, P.IVA</w:t>
      </w:r>
      <w:r>
        <w:rPr>
          <w:u w:val="single"/>
        </w:rPr>
        <w:tab/>
      </w:r>
      <w:r>
        <w:t>, con studio in</w:t>
      </w:r>
      <w:r>
        <w:rPr>
          <w:u w:val="single"/>
        </w:rPr>
        <w:tab/>
      </w:r>
      <w:r>
        <w:rPr>
          <w:spacing w:val="-10"/>
        </w:rPr>
        <w:t>a</w:t>
      </w:r>
      <w:r>
        <w:rPr>
          <w:u w:val="single"/>
        </w:rPr>
        <w:tab/>
      </w:r>
      <w:r>
        <w:rPr>
          <w:u w:val="single"/>
        </w:rPr>
        <w:tab/>
      </w:r>
      <w:r>
        <w:rPr>
          <w:u w:val="single"/>
        </w:rPr>
        <w:tab/>
      </w:r>
      <w:r>
        <w:t xml:space="preserve">in qualità di </w:t>
      </w:r>
      <w:r>
        <w:rPr>
          <w:b/>
        </w:rPr>
        <w:t>Responsabile della progettazione di opere strutturali per la categoria “</w:t>
      </w:r>
      <w:r w:rsidR="00E446CE">
        <w:rPr>
          <w:b/>
        </w:rPr>
        <w:t>IA.03</w:t>
      </w:r>
      <w:r>
        <w:rPr>
          <w:b/>
        </w:rPr>
        <w:t>”</w:t>
      </w:r>
      <w:r>
        <w:t>;</w:t>
      </w:r>
    </w:p>
    <w:p w14:paraId="598A932C" w14:textId="77777777" w:rsidR="003C1087" w:rsidRDefault="003C1087">
      <w:pPr>
        <w:pStyle w:val="Corpotesto"/>
        <w:spacing w:before="188"/>
        <w:jc w:val="left"/>
      </w:pPr>
    </w:p>
    <w:p w14:paraId="19EF1B4C" w14:textId="77777777" w:rsidR="003C1087" w:rsidRDefault="003C1087">
      <w:pPr>
        <w:pStyle w:val="Corpotesto"/>
        <w:spacing w:before="189"/>
        <w:jc w:val="left"/>
      </w:pPr>
    </w:p>
    <w:p w14:paraId="04F70196" w14:textId="77777777" w:rsidR="003C1087" w:rsidRDefault="005A0F1A">
      <w:pPr>
        <w:pStyle w:val="Paragrafoelenco"/>
        <w:numPr>
          <w:ilvl w:val="1"/>
          <w:numId w:val="22"/>
        </w:numPr>
        <w:tabs>
          <w:tab w:val="left" w:pos="495"/>
          <w:tab w:val="left" w:pos="2731"/>
          <w:tab w:val="left" w:pos="6610"/>
          <w:tab w:val="left" w:pos="7823"/>
          <w:tab w:val="left" w:pos="9911"/>
        </w:tabs>
        <w:ind w:left="495" w:hanging="212"/>
      </w:pPr>
      <w:r>
        <w:rPr>
          <w:u w:val="single"/>
        </w:rPr>
        <w:tab/>
      </w:r>
      <w:r>
        <w:t>iscritto</w:t>
      </w:r>
      <w:r>
        <w:rPr>
          <w:spacing w:val="-7"/>
        </w:rPr>
        <w:t xml:space="preserve"> </w:t>
      </w:r>
      <w:r>
        <w:t>all’Ordine</w:t>
      </w:r>
      <w:r>
        <w:rPr>
          <w:spacing w:val="-9"/>
        </w:rPr>
        <w:t xml:space="preserve"> </w:t>
      </w:r>
      <w:r>
        <w:rPr>
          <w:spacing w:val="-4"/>
        </w:rPr>
        <w:t>degli</w:t>
      </w:r>
      <w:r>
        <w:rPr>
          <w:u w:val="single"/>
        </w:rPr>
        <w:tab/>
      </w:r>
      <w:r>
        <w:rPr>
          <w:u w:val="single"/>
        </w:rPr>
        <w:tab/>
      </w:r>
      <w:r>
        <w:t>della</w:t>
      </w:r>
      <w:r>
        <w:rPr>
          <w:spacing w:val="-4"/>
        </w:rPr>
        <w:t xml:space="preserve"> </w:t>
      </w:r>
      <w:r>
        <w:t>provincia</w:t>
      </w:r>
      <w:r>
        <w:rPr>
          <w:spacing w:val="-4"/>
        </w:rPr>
        <w:t xml:space="preserve"> </w:t>
      </w:r>
      <w:r>
        <w:t>di</w:t>
      </w:r>
      <w:r>
        <w:rPr>
          <w:spacing w:val="48"/>
          <w:u w:val="single"/>
        </w:rPr>
        <w:t xml:space="preserve">  </w:t>
      </w:r>
      <w:r>
        <w:rPr>
          <w:spacing w:val="-5"/>
        </w:rPr>
        <w:t>al</w:t>
      </w:r>
      <w:r>
        <w:tab/>
      </w:r>
      <w:r>
        <w:rPr>
          <w:spacing w:val="-5"/>
        </w:rPr>
        <w:t>n.</w:t>
      </w:r>
    </w:p>
    <w:p w14:paraId="13049C34" w14:textId="32A04749" w:rsidR="003C1087" w:rsidRDefault="005A0F1A">
      <w:pPr>
        <w:tabs>
          <w:tab w:val="left" w:pos="2731"/>
          <w:tab w:val="left" w:pos="3365"/>
          <w:tab w:val="left" w:pos="6610"/>
          <w:tab w:val="left" w:pos="6660"/>
          <w:tab w:val="left" w:pos="9544"/>
        </w:tabs>
        <w:spacing w:before="135" w:line="360" w:lineRule="auto"/>
        <w:ind w:left="516" w:right="124"/>
        <w:jc w:val="both"/>
      </w:pPr>
      <w:r>
        <w:rPr>
          <w:noProof/>
        </w:rPr>
        <mc:AlternateContent>
          <mc:Choice Requires="wps">
            <w:drawing>
              <wp:anchor distT="0" distB="0" distL="0" distR="0" simplePos="0" relativeHeight="487205376" behindDoc="1" locked="0" layoutInCell="1" allowOverlap="1" wp14:anchorId="5267BC1E" wp14:editId="70A8A688">
                <wp:simplePos x="0" y="0"/>
                <wp:positionH relativeFrom="page">
                  <wp:posOffset>2341498</wp:posOffset>
                </wp:positionH>
                <wp:positionV relativeFrom="paragraph">
                  <wp:posOffset>490196</wp:posOffset>
                </wp:positionV>
                <wp:extent cx="2428240"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8240" cy="9525"/>
                        </a:xfrm>
                        <a:custGeom>
                          <a:avLst/>
                          <a:gdLst/>
                          <a:ahLst/>
                          <a:cxnLst/>
                          <a:rect l="l" t="t" r="r" b="b"/>
                          <a:pathLst>
                            <a:path w="2428240" h="9525">
                              <a:moveTo>
                                <a:pt x="2427986" y="0"/>
                              </a:moveTo>
                              <a:lnTo>
                                <a:pt x="0" y="0"/>
                              </a:lnTo>
                              <a:lnTo>
                                <a:pt x="0" y="9144"/>
                              </a:lnTo>
                              <a:lnTo>
                                <a:pt x="2427986" y="9144"/>
                              </a:lnTo>
                              <a:lnTo>
                                <a:pt x="2427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F0BB82" id="Graphic 11" o:spid="_x0000_s1026" style="position:absolute;margin-left:184.35pt;margin-top:38.6pt;width:191.2pt;height:.75pt;z-index:-16111104;visibility:visible;mso-wrap-style:square;mso-wrap-distance-left:0;mso-wrap-distance-top:0;mso-wrap-distance-right:0;mso-wrap-distance-bottom:0;mso-position-horizontal:absolute;mso-position-horizontal-relative:page;mso-position-vertical:absolute;mso-position-vertical-relative:text;v-text-anchor:top" coordsize="2428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" path="m2427986,l,,,9144r2427986,l2427986,xe" fillcolor="black" stroked="f">
                <v:path arrowok="t"/>
                <w10:wrap anchorx="page"/>
              </v:shape>
            </w:pict>
          </mc:Fallback>
        </mc:AlternateContent>
      </w:r>
      <w:r>
        <w:rPr>
          <w:u w:val="single"/>
        </w:rPr>
        <w:tab/>
      </w:r>
      <w:r>
        <w:rPr>
          <w:u w:val="single"/>
        </w:rPr>
        <w:tab/>
      </w:r>
      <w:r>
        <w:t>, C.F.</w:t>
      </w:r>
      <w:r>
        <w:rPr>
          <w:u w:val="single"/>
        </w:rPr>
        <w:tab/>
      </w:r>
      <w:r>
        <w:t>, P.IVA</w:t>
      </w:r>
      <w:r>
        <w:rPr>
          <w:u w:val="single"/>
        </w:rPr>
        <w:tab/>
      </w:r>
      <w:r>
        <w:t>, con studio in</w:t>
      </w:r>
      <w:r>
        <w:rPr>
          <w:u w:val="single"/>
        </w:rPr>
        <w:tab/>
      </w:r>
      <w:r>
        <w:rPr>
          <w:spacing w:val="-10"/>
        </w:rPr>
        <w:t>a</w:t>
      </w:r>
      <w:r>
        <w:tab/>
      </w:r>
      <w:r>
        <w:tab/>
      </w:r>
      <w:r>
        <w:tab/>
        <w:t xml:space="preserve">in qualità di </w:t>
      </w:r>
      <w:r>
        <w:rPr>
          <w:b/>
        </w:rPr>
        <w:t>Responsabile della progettazione degli impianti relativi alla categoria “IA.0</w:t>
      </w:r>
      <w:r w:rsidR="00E446CE">
        <w:rPr>
          <w:b/>
        </w:rPr>
        <w:t>1</w:t>
      </w:r>
      <w:r>
        <w:rPr>
          <w:b/>
        </w:rPr>
        <w:t>”</w:t>
      </w:r>
      <w:r>
        <w:t>;</w:t>
      </w:r>
    </w:p>
    <w:p w14:paraId="32E94006" w14:textId="77777777" w:rsidR="003C1087" w:rsidRDefault="003C1087">
      <w:pPr>
        <w:pStyle w:val="Corpotesto"/>
        <w:spacing w:before="191"/>
        <w:jc w:val="left"/>
      </w:pPr>
    </w:p>
    <w:p w14:paraId="3949E472" w14:textId="77777777" w:rsidR="003C1087" w:rsidRDefault="005A0F1A">
      <w:pPr>
        <w:pStyle w:val="Paragrafoelenco"/>
        <w:numPr>
          <w:ilvl w:val="1"/>
          <w:numId w:val="22"/>
        </w:numPr>
        <w:tabs>
          <w:tab w:val="left" w:pos="495"/>
          <w:tab w:val="left" w:pos="2731"/>
          <w:tab w:val="left" w:pos="6610"/>
          <w:tab w:val="left" w:pos="7823"/>
          <w:tab w:val="left" w:pos="9911"/>
        </w:tabs>
        <w:spacing w:before="1"/>
        <w:ind w:left="495" w:hanging="212"/>
      </w:pPr>
      <w:r>
        <w:rPr>
          <w:u w:val="single"/>
        </w:rPr>
        <w:tab/>
      </w:r>
      <w:r>
        <w:t>iscritto</w:t>
      </w:r>
      <w:r>
        <w:rPr>
          <w:spacing w:val="-7"/>
        </w:rPr>
        <w:t xml:space="preserve"> </w:t>
      </w:r>
      <w:r>
        <w:t>all’Ordine</w:t>
      </w:r>
      <w:r>
        <w:rPr>
          <w:spacing w:val="-9"/>
        </w:rPr>
        <w:t xml:space="preserve"> </w:t>
      </w:r>
      <w:r>
        <w:rPr>
          <w:spacing w:val="-4"/>
        </w:rPr>
        <w:t>degli</w:t>
      </w:r>
      <w:r>
        <w:rPr>
          <w:u w:val="single"/>
        </w:rPr>
        <w:tab/>
      </w:r>
      <w:r>
        <w:rPr>
          <w:u w:val="single"/>
        </w:rPr>
        <w:tab/>
      </w:r>
      <w:r>
        <w:t>della</w:t>
      </w:r>
      <w:r>
        <w:rPr>
          <w:spacing w:val="-4"/>
        </w:rPr>
        <w:t xml:space="preserve"> </w:t>
      </w:r>
      <w:r>
        <w:t>provincia</w:t>
      </w:r>
      <w:r>
        <w:rPr>
          <w:spacing w:val="-4"/>
        </w:rPr>
        <w:t xml:space="preserve"> </w:t>
      </w:r>
      <w:r>
        <w:t>di</w:t>
      </w:r>
      <w:r>
        <w:rPr>
          <w:spacing w:val="48"/>
          <w:u w:val="single"/>
        </w:rPr>
        <w:t xml:space="preserve">  </w:t>
      </w:r>
      <w:r>
        <w:rPr>
          <w:spacing w:val="-5"/>
        </w:rPr>
        <w:t>al</w:t>
      </w:r>
      <w:r>
        <w:tab/>
      </w:r>
      <w:r>
        <w:rPr>
          <w:spacing w:val="-5"/>
        </w:rPr>
        <w:t>n.</w:t>
      </w:r>
    </w:p>
    <w:p w14:paraId="62CDC114" w14:textId="0703BE5A" w:rsidR="003C1087" w:rsidRDefault="005A0F1A">
      <w:pPr>
        <w:tabs>
          <w:tab w:val="left" w:pos="2731"/>
          <w:tab w:val="left" w:pos="3365"/>
          <w:tab w:val="left" w:pos="6610"/>
          <w:tab w:val="left" w:pos="6660"/>
          <w:tab w:val="left" w:pos="9544"/>
        </w:tabs>
        <w:spacing w:before="134" w:line="360" w:lineRule="auto"/>
        <w:ind w:left="516" w:right="124"/>
        <w:jc w:val="both"/>
      </w:pPr>
      <w:r>
        <w:rPr>
          <w:noProof/>
        </w:rPr>
        <mc:AlternateContent>
          <mc:Choice Requires="wps">
            <w:drawing>
              <wp:anchor distT="0" distB="0" distL="0" distR="0" simplePos="0" relativeHeight="487205888" behindDoc="1" locked="0" layoutInCell="1" allowOverlap="1" wp14:anchorId="1109B53B" wp14:editId="3C7A5BCB">
                <wp:simplePos x="0" y="0"/>
                <wp:positionH relativeFrom="page">
                  <wp:posOffset>2341498</wp:posOffset>
                </wp:positionH>
                <wp:positionV relativeFrom="paragraph">
                  <wp:posOffset>488160</wp:posOffset>
                </wp:positionV>
                <wp:extent cx="2428240" cy="95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8240" cy="9525"/>
                        </a:xfrm>
                        <a:custGeom>
                          <a:avLst/>
                          <a:gdLst/>
                          <a:ahLst/>
                          <a:cxnLst/>
                          <a:rect l="l" t="t" r="r" b="b"/>
                          <a:pathLst>
                            <a:path w="2428240" h="9525">
                              <a:moveTo>
                                <a:pt x="2427986" y="0"/>
                              </a:moveTo>
                              <a:lnTo>
                                <a:pt x="0" y="0"/>
                              </a:lnTo>
                              <a:lnTo>
                                <a:pt x="0" y="9144"/>
                              </a:lnTo>
                              <a:lnTo>
                                <a:pt x="2427986" y="9144"/>
                              </a:lnTo>
                              <a:lnTo>
                                <a:pt x="2427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471D8A" id="Graphic 12" o:spid="_x0000_s1026" style="position:absolute;margin-left:184.35pt;margin-top:38.45pt;width:191.2pt;height:.75pt;z-index:-16110592;visibility:visible;mso-wrap-style:square;mso-wrap-distance-left:0;mso-wrap-distance-top:0;mso-wrap-distance-right:0;mso-wrap-distance-bottom:0;mso-position-horizontal:absolute;mso-position-horizontal-relative:page;mso-position-vertical:absolute;mso-position-vertical-relative:text;v-text-anchor:top" coordsize="2428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" path="m2427986,l,,,9144r2427986,l2427986,xe" fillcolor="black" stroked="f">
                <v:path arrowok="t"/>
                <w10:wrap anchorx="page"/>
              </v:shape>
            </w:pict>
          </mc:Fallback>
        </mc:AlternateContent>
      </w:r>
      <w:r>
        <w:rPr>
          <w:u w:val="single"/>
        </w:rPr>
        <w:tab/>
      </w:r>
      <w:r>
        <w:rPr>
          <w:u w:val="single"/>
        </w:rPr>
        <w:tab/>
      </w:r>
      <w:r>
        <w:t>,</w:t>
      </w:r>
      <w:r>
        <w:rPr>
          <w:spacing w:val="80"/>
        </w:rPr>
        <w:t xml:space="preserve"> </w:t>
      </w:r>
      <w:r>
        <w:t>C.F.</w:t>
      </w:r>
      <w:r>
        <w:rPr>
          <w:u w:val="single"/>
        </w:rPr>
        <w:tab/>
      </w:r>
      <w:r>
        <w:t>, P.IVA</w:t>
      </w:r>
      <w:r>
        <w:rPr>
          <w:u w:val="single"/>
        </w:rPr>
        <w:tab/>
      </w:r>
      <w:r>
        <w:t>, con studio in</w:t>
      </w:r>
      <w:r>
        <w:rPr>
          <w:u w:val="single"/>
        </w:rPr>
        <w:tab/>
      </w:r>
      <w:r>
        <w:rPr>
          <w:spacing w:val="-10"/>
        </w:rPr>
        <w:t>a</w:t>
      </w:r>
      <w:r>
        <w:tab/>
      </w:r>
      <w:r>
        <w:tab/>
      </w:r>
      <w:r>
        <w:tab/>
        <w:t>in</w:t>
      </w:r>
      <w:r>
        <w:rPr>
          <w:spacing w:val="40"/>
        </w:rPr>
        <w:t xml:space="preserve"> </w:t>
      </w:r>
      <w:r>
        <w:t xml:space="preserve">qualità di </w:t>
      </w:r>
      <w:r>
        <w:rPr>
          <w:b/>
        </w:rPr>
        <w:t>Responsabile della progettazione degli impianti relativi alla categoria “</w:t>
      </w:r>
      <w:r w:rsidR="00E446CE">
        <w:rPr>
          <w:b/>
        </w:rPr>
        <w:t>P</w:t>
      </w:r>
      <w:r>
        <w:rPr>
          <w:b/>
        </w:rPr>
        <w:t>.0</w:t>
      </w:r>
      <w:r w:rsidR="00F36A92">
        <w:rPr>
          <w:b/>
        </w:rPr>
        <w:t>3</w:t>
      </w:r>
      <w:r>
        <w:rPr>
          <w:b/>
        </w:rPr>
        <w:t>”</w:t>
      </w:r>
      <w:r>
        <w:t>;</w:t>
      </w:r>
    </w:p>
    <w:p w14:paraId="0A750A0A" w14:textId="77777777" w:rsidR="003C1087" w:rsidRDefault="003C1087">
      <w:pPr>
        <w:pStyle w:val="Corpotesto"/>
        <w:spacing w:before="189"/>
        <w:jc w:val="left"/>
      </w:pPr>
    </w:p>
    <w:p w14:paraId="7447780F" w14:textId="77777777" w:rsidR="003C1087" w:rsidRDefault="003C1087">
      <w:pPr>
        <w:pStyle w:val="Corpotesto"/>
        <w:spacing w:before="192"/>
        <w:jc w:val="left"/>
      </w:pPr>
    </w:p>
    <w:p w14:paraId="03BEB7B6" w14:textId="77777777" w:rsidR="003C1087" w:rsidRDefault="005A0F1A">
      <w:pPr>
        <w:pStyle w:val="Paragrafoelenco"/>
        <w:numPr>
          <w:ilvl w:val="1"/>
          <w:numId w:val="22"/>
        </w:numPr>
        <w:tabs>
          <w:tab w:val="left" w:pos="751"/>
          <w:tab w:val="left" w:pos="2508"/>
          <w:tab w:val="left" w:pos="5072"/>
          <w:tab w:val="left" w:pos="6284"/>
          <w:tab w:val="left" w:pos="9604"/>
        </w:tabs>
        <w:spacing w:before="123"/>
        <w:ind w:left="751" w:hanging="471"/>
      </w:pPr>
      <w:r>
        <w:rPr>
          <w:u w:val="single"/>
        </w:rPr>
        <w:tab/>
      </w:r>
      <w:r>
        <w:t>iscritto</w:t>
      </w:r>
      <w:r>
        <w:rPr>
          <w:spacing w:val="-8"/>
        </w:rPr>
        <w:t xml:space="preserve"> </w:t>
      </w:r>
      <w:r>
        <w:t>all’Ordine</w:t>
      </w:r>
      <w:r>
        <w:rPr>
          <w:spacing w:val="-7"/>
        </w:rPr>
        <w:t xml:space="preserve"> </w:t>
      </w:r>
      <w:r>
        <w:rPr>
          <w:spacing w:val="-4"/>
        </w:rPr>
        <w:t>degli</w:t>
      </w:r>
      <w:r>
        <w:rPr>
          <w:u w:val="single"/>
        </w:rPr>
        <w:tab/>
      </w:r>
      <w:r>
        <w:rPr>
          <w:u w:val="single"/>
        </w:rPr>
        <w:tab/>
      </w:r>
      <w:r>
        <w:t>della</w:t>
      </w:r>
      <w:r>
        <w:rPr>
          <w:spacing w:val="-9"/>
        </w:rPr>
        <w:t xml:space="preserve"> </w:t>
      </w:r>
      <w:r>
        <w:t>provincia</w:t>
      </w:r>
      <w:r>
        <w:rPr>
          <w:spacing w:val="-6"/>
        </w:rPr>
        <w:t xml:space="preserve"> </w:t>
      </w:r>
      <w:r>
        <w:rPr>
          <w:spacing w:val="-5"/>
        </w:rPr>
        <w:t>di</w:t>
      </w:r>
      <w:r>
        <w:rPr>
          <w:u w:val="thick"/>
        </w:rPr>
        <w:tab/>
      </w:r>
      <w:r>
        <w:t>al</w:t>
      </w:r>
      <w:r>
        <w:rPr>
          <w:spacing w:val="77"/>
          <w:w w:val="150"/>
        </w:rPr>
        <w:t xml:space="preserve"> </w:t>
      </w:r>
      <w:r>
        <w:rPr>
          <w:spacing w:val="-5"/>
        </w:rPr>
        <w:t>n.</w:t>
      </w:r>
    </w:p>
    <w:p w14:paraId="469A774A" w14:textId="77777777" w:rsidR="003C1087" w:rsidRDefault="005A0F1A">
      <w:pPr>
        <w:pStyle w:val="Corpotesto"/>
        <w:tabs>
          <w:tab w:val="left" w:pos="3360"/>
          <w:tab w:val="left" w:pos="5792"/>
          <w:tab w:val="left" w:pos="7952"/>
          <w:tab w:val="left" w:pos="8350"/>
          <w:tab w:val="left" w:pos="9018"/>
          <w:tab w:val="left" w:pos="9917"/>
        </w:tabs>
        <w:spacing w:before="132"/>
        <w:ind w:left="511"/>
        <w:jc w:val="left"/>
      </w:pPr>
      <w:r>
        <w:rPr>
          <w:u w:val="single"/>
        </w:rPr>
        <w:tab/>
      </w:r>
      <w:r>
        <w:t>,</w:t>
      </w:r>
      <w:r>
        <w:rPr>
          <w:spacing w:val="-3"/>
        </w:rPr>
        <w:t xml:space="preserve"> </w:t>
      </w:r>
      <w:r>
        <w:rPr>
          <w:spacing w:val="-4"/>
        </w:rPr>
        <w:t>C.F.</w:t>
      </w:r>
      <w:r>
        <w:rPr>
          <w:u w:val="single"/>
        </w:rPr>
        <w:tab/>
      </w:r>
      <w:r>
        <w:t>,</w:t>
      </w:r>
      <w:r>
        <w:rPr>
          <w:spacing w:val="-4"/>
        </w:rPr>
        <w:t xml:space="preserve"> </w:t>
      </w:r>
      <w:r>
        <w:rPr>
          <w:spacing w:val="-2"/>
        </w:rPr>
        <w:t>P.IVA</w:t>
      </w:r>
      <w:r>
        <w:rPr>
          <w:u w:val="single"/>
        </w:rPr>
        <w:tab/>
      </w:r>
      <w:r>
        <w:rPr>
          <w:spacing w:val="-10"/>
        </w:rPr>
        <w:t>,</w:t>
      </w:r>
      <w:r>
        <w:tab/>
      </w:r>
      <w:r>
        <w:rPr>
          <w:spacing w:val="-5"/>
        </w:rPr>
        <w:t>con</w:t>
      </w:r>
      <w:r>
        <w:tab/>
      </w:r>
      <w:r>
        <w:rPr>
          <w:spacing w:val="-2"/>
        </w:rPr>
        <w:t>studio</w:t>
      </w:r>
      <w:r>
        <w:tab/>
      </w:r>
      <w:r>
        <w:rPr>
          <w:spacing w:val="-5"/>
        </w:rPr>
        <w:t>in</w:t>
      </w:r>
    </w:p>
    <w:p w14:paraId="2EDF383C" w14:textId="77777777" w:rsidR="003C1087" w:rsidRDefault="005A0F1A">
      <w:pPr>
        <w:tabs>
          <w:tab w:val="left" w:pos="1847"/>
          <w:tab w:val="left" w:pos="3206"/>
        </w:tabs>
        <w:spacing w:before="135" w:line="360" w:lineRule="auto"/>
        <w:ind w:left="511" w:right="124"/>
      </w:pPr>
      <w:r>
        <w:rPr>
          <w:u w:val="single"/>
        </w:rPr>
        <w:tab/>
      </w:r>
      <w:r>
        <w:rPr>
          <w:spacing w:val="-10"/>
        </w:rPr>
        <w:t>a</w:t>
      </w:r>
      <w:r>
        <w:rPr>
          <w:u w:val="single"/>
        </w:rPr>
        <w:tab/>
      </w:r>
      <w:r>
        <w:t>abilitato</w:t>
      </w:r>
      <w:r>
        <w:rPr>
          <w:spacing w:val="-5"/>
        </w:rPr>
        <w:t xml:space="preserve"> </w:t>
      </w:r>
      <w:r>
        <w:t>in</w:t>
      </w:r>
      <w:r>
        <w:rPr>
          <w:spacing w:val="-8"/>
        </w:rPr>
        <w:t xml:space="preserve"> </w:t>
      </w:r>
      <w:r>
        <w:t>qualità</w:t>
      </w:r>
      <w:r>
        <w:rPr>
          <w:spacing w:val="-6"/>
        </w:rPr>
        <w:t xml:space="preserve"> </w:t>
      </w:r>
      <w:r>
        <w:t>di</w:t>
      </w:r>
      <w:r>
        <w:rPr>
          <w:spacing w:val="-7"/>
        </w:rPr>
        <w:t xml:space="preserve"> </w:t>
      </w:r>
      <w:r>
        <w:rPr>
          <w:b/>
        </w:rPr>
        <w:t>Coordinatore</w:t>
      </w:r>
      <w:r>
        <w:rPr>
          <w:b/>
          <w:spacing w:val="-7"/>
        </w:rPr>
        <w:t xml:space="preserve"> </w:t>
      </w:r>
      <w:r>
        <w:rPr>
          <w:b/>
        </w:rPr>
        <w:t>della</w:t>
      </w:r>
      <w:r>
        <w:rPr>
          <w:b/>
          <w:spacing w:val="-8"/>
        </w:rPr>
        <w:t xml:space="preserve"> </w:t>
      </w:r>
      <w:r>
        <w:rPr>
          <w:b/>
        </w:rPr>
        <w:t>sicurezza</w:t>
      </w:r>
      <w:r>
        <w:rPr>
          <w:b/>
          <w:spacing w:val="-8"/>
        </w:rPr>
        <w:t xml:space="preserve"> </w:t>
      </w:r>
      <w:r>
        <w:rPr>
          <w:b/>
        </w:rPr>
        <w:t>in</w:t>
      </w:r>
      <w:r>
        <w:rPr>
          <w:b/>
          <w:spacing w:val="-7"/>
        </w:rPr>
        <w:t xml:space="preserve"> </w:t>
      </w:r>
      <w:r>
        <w:rPr>
          <w:b/>
        </w:rPr>
        <w:t>fase</w:t>
      </w:r>
      <w:r>
        <w:rPr>
          <w:b/>
          <w:spacing w:val="-7"/>
        </w:rPr>
        <w:t xml:space="preserve"> </w:t>
      </w:r>
      <w:r>
        <w:rPr>
          <w:b/>
        </w:rPr>
        <w:t>di</w:t>
      </w:r>
      <w:r>
        <w:rPr>
          <w:b/>
          <w:spacing w:val="-6"/>
        </w:rPr>
        <w:t xml:space="preserve"> </w:t>
      </w:r>
      <w:r>
        <w:rPr>
          <w:b/>
        </w:rPr>
        <w:t>progettazione</w:t>
      </w:r>
      <w:r>
        <w:rPr>
          <w:b/>
          <w:spacing w:val="38"/>
        </w:rPr>
        <w:t xml:space="preserve"> </w:t>
      </w:r>
      <w:r>
        <w:t xml:space="preserve">ai </w:t>
      </w:r>
      <w:r>
        <w:lastRenderedPageBreak/>
        <w:t xml:space="preserve">sensi del Titolo IV del </w:t>
      </w:r>
      <w:proofErr w:type="spellStart"/>
      <w:r>
        <w:t>D.Lgs</w:t>
      </w:r>
      <w:proofErr w:type="spellEnd"/>
      <w:r>
        <w:t xml:space="preserve"> 81/08 e </w:t>
      </w:r>
      <w:proofErr w:type="spellStart"/>
      <w:r>
        <w:t>s.m.i.</w:t>
      </w:r>
      <w:proofErr w:type="spellEnd"/>
      <w:r>
        <w:t xml:space="preserve">, in possesso dei requisiti di cui all’Art. 98 del </w:t>
      </w:r>
      <w:proofErr w:type="spellStart"/>
      <w:r>
        <w:t>D.Lgs</w:t>
      </w:r>
      <w:proofErr w:type="spellEnd"/>
      <w:r>
        <w:t xml:space="preserve"> 81/08;</w:t>
      </w:r>
    </w:p>
    <w:p w14:paraId="447D3448" w14:textId="77777777" w:rsidR="003C1087" w:rsidRDefault="003C1087">
      <w:pPr>
        <w:pStyle w:val="Corpotesto"/>
        <w:spacing w:before="135"/>
        <w:jc w:val="left"/>
      </w:pPr>
    </w:p>
    <w:p w14:paraId="00D0B6DA" w14:textId="77777777" w:rsidR="003C1087" w:rsidRDefault="003C1087">
      <w:pPr>
        <w:pStyle w:val="Corpotesto"/>
        <w:jc w:val="left"/>
      </w:pPr>
    </w:p>
    <w:p w14:paraId="62037C85" w14:textId="77777777" w:rsidR="003C1087" w:rsidRDefault="003C1087">
      <w:pPr>
        <w:pStyle w:val="Corpotesto"/>
        <w:spacing w:before="1"/>
        <w:jc w:val="left"/>
      </w:pPr>
    </w:p>
    <w:p w14:paraId="3ACCE46B" w14:textId="77777777" w:rsidR="003C1087" w:rsidRDefault="005A0F1A">
      <w:pPr>
        <w:pStyle w:val="Paragrafoelenco"/>
        <w:numPr>
          <w:ilvl w:val="1"/>
          <w:numId w:val="22"/>
        </w:numPr>
        <w:tabs>
          <w:tab w:val="left" w:pos="515"/>
          <w:tab w:val="left" w:pos="2097"/>
          <w:tab w:val="left" w:pos="4351"/>
          <w:tab w:val="left" w:pos="5564"/>
          <w:tab w:val="left" w:pos="9544"/>
          <w:tab w:val="left" w:pos="9911"/>
        </w:tabs>
        <w:ind w:left="515" w:hanging="232"/>
      </w:pPr>
      <w:r>
        <w:rPr>
          <w:u w:val="single"/>
        </w:rPr>
        <w:tab/>
      </w:r>
      <w:r>
        <w:t>iscritto</w:t>
      </w:r>
      <w:r>
        <w:rPr>
          <w:spacing w:val="-8"/>
        </w:rPr>
        <w:t xml:space="preserve"> </w:t>
      </w:r>
      <w:r>
        <w:t>all’Ordine</w:t>
      </w:r>
      <w:r>
        <w:rPr>
          <w:spacing w:val="-9"/>
        </w:rPr>
        <w:t xml:space="preserve"> </w:t>
      </w:r>
      <w:r>
        <w:rPr>
          <w:spacing w:val="-4"/>
        </w:rPr>
        <w:t>degli</w:t>
      </w:r>
      <w:r>
        <w:tab/>
      </w:r>
      <w:r>
        <w:rPr>
          <w:u w:val="single"/>
        </w:rPr>
        <w:tab/>
      </w:r>
      <w:r>
        <w:t>della</w:t>
      </w:r>
      <w:r>
        <w:rPr>
          <w:spacing w:val="-9"/>
        </w:rPr>
        <w:t xml:space="preserve"> </w:t>
      </w:r>
      <w:r>
        <w:t>provincia</w:t>
      </w:r>
      <w:r>
        <w:rPr>
          <w:spacing w:val="-7"/>
        </w:rPr>
        <w:t xml:space="preserve"> </w:t>
      </w:r>
      <w:r>
        <w:rPr>
          <w:spacing w:val="-5"/>
        </w:rPr>
        <w:t>di</w:t>
      </w:r>
      <w:r>
        <w:rPr>
          <w:u w:val="thick"/>
        </w:rPr>
        <w:tab/>
      </w:r>
      <w:r>
        <w:rPr>
          <w:spacing w:val="-5"/>
        </w:rPr>
        <w:t>al</w:t>
      </w:r>
      <w:r>
        <w:tab/>
      </w:r>
      <w:r>
        <w:rPr>
          <w:spacing w:val="-5"/>
        </w:rPr>
        <w:t>n.</w:t>
      </w:r>
    </w:p>
    <w:p w14:paraId="6163A39A" w14:textId="77777777" w:rsidR="003C1087" w:rsidRDefault="005A0F1A">
      <w:pPr>
        <w:tabs>
          <w:tab w:val="left" w:pos="3365"/>
          <w:tab w:val="left" w:pos="5072"/>
          <w:tab w:val="left" w:pos="7547"/>
        </w:tabs>
        <w:spacing w:before="135" w:line="357" w:lineRule="auto"/>
        <w:ind w:left="516" w:right="125"/>
        <w:jc w:val="both"/>
      </w:pPr>
      <w:r>
        <w:rPr>
          <w:u w:val="single"/>
        </w:rPr>
        <w:tab/>
      </w:r>
      <w:r>
        <w:t>, C.F.</w:t>
      </w:r>
      <w:r>
        <w:rPr>
          <w:u w:val="single"/>
        </w:rPr>
        <w:tab/>
      </w:r>
      <w:r>
        <w:t>, P.IVA</w:t>
      </w:r>
      <w:r>
        <w:rPr>
          <w:u w:val="single"/>
        </w:rPr>
        <w:tab/>
      </w:r>
      <w:r>
        <w:t xml:space="preserve">, in qualità di </w:t>
      </w:r>
      <w:r>
        <w:rPr>
          <w:b/>
        </w:rPr>
        <w:t xml:space="preserve">Professionista </w:t>
      </w:r>
      <w:r>
        <w:rPr>
          <w:b/>
          <w:spacing w:val="-2"/>
        </w:rPr>
        <w:t>Geologo</w:t>
      </w:r>
      <w:r>
        <w:rPr>
          <w:spacing w:val="-2"/>
        </w:rPr>
        <w:t>;</w:t>
      </w:r>
    </w:p>
    <w:p w14:paraId="468836C4" w14:textId="77777777" w:rsidR="003C1087" w:rsidRDefault="003C1087">
      <w:pPr>
        <w:pStyle w:val="Corpotesto"/>
        <w:spacing w:before="138"/>
        <w:jc w:val="left"/>
      </w:pPr>
    </w:p>
    <w:p w14:paraId="72A9E5A7" w14:textId="77777777" w:rsidR="003C1087" w:rsidRDefault="005A0F1A">
      <w:pPr>
        <w:pStyle w:val="Paragrafoelenco"/>
        <w:numPr>
          <w:ilvl w:val="1"/>
          <w:numId w:val="22"/>
        </w:numPr>
        <w:tabs>
          <w:tab w:val="left" w:pos="509"/>
          <w:tab w:val="left" w:pos="2092"/>
          <w:tab w:val="left" w:pos="5564"/>
          <w:tab w:val="left" w:pos="9544"/>
        </w:tabs>
        <w:ind w:left="509" w:hanging="229"/>
        <w:jc w:val="both"/>
      </w:pPr>
      <w:r>
        <w:rPr>
          <w:u w:val="single"/>
        </w:rPr>
        <w:tab/>
      </w:r>
      <w:r>
        <w:t>iscritto all’Ordine degli</w:t>
      </w:r>
      <w:r>
        <w:rPr>
          <w:spacing w:val="181"/>
        </w:rPr>
        <w:t xml:space="preserve"> </w:t>
      </w:r>
      <w:r>
        <w:rPr>
          <w:u w:val="single"/>
        </w:rPr>
        <w:tab/>
      </w:r>
      <w:r>
        <w:t>della</w:t>
      </w:r>
      <w:r>
        <w:rPr>
          <w:spacing w:val="-9"/>
        </w:rPr>
        <w:t xml:space="preserve"> </w:t>
      </w:r>
      <w:r>
        <w:t>provincia</w:t>
      </w:r>
      <w:r>
        <w:rPr>
          <w:spacing w:val="-7"/>
        </w:rPr>
        <w:t xml:space="preserve"> </w:t>
      </w:r>
      <w:r>
        <w:rPr>
          <w:spacing w:val="-5"/>
        </w:rPr>
        <w:t>di</w:t>
      </w:r>
      <w:r>
        <w:rPr>
          <w:u w:val="thick"/>
        </w:rPr>
        <w:tab/>
      </w:r>
      <w:r>
        <w:t>al</w:t>
      </w:r>
      <w:r>
        <w:rPr>
          <w:spacing w:val="55"/>
        </w:rPr>
        <w:t xml:space="preserve">  </w:t>
      </w:r>
      <w:r>
        <w:rPr>
          <w:spacing w:val="-5"/>
        </w:rPr>
        <w:t>n.</w:t>
      </w:r>
    </w:p>
    <w:p w14:paraId="7ADC1972" w14:textId="77777777" w:rsidR="003C1087" w:rsidRDefault="005A0F1A">
      <w:pPr>
        <w:tabs>
          <w:tab w:val="left" w:pos="3413"/>
          <w:tab w:val="left" w:pos="6512"/>
          <w:tab w:val="left" w:pos="8987"/>
        </w:tabs>
        <w:spacing w:before="135" w:line="360" w:lineRule="auto"/>
        <w:ind w:left="511" w:right="125"/>
        <w:jc w:val="both"/>
      </w:pPr>
      <w:r>
        <w:rPr>
          <w:rFonts w:ascii="Times New Roman" w:hAnsi="Times New Roman"/>
          <w:u w:val="single"/>
        </w:rPr>
        <w:tab/>
      </w:r>
      <w:r>
        <w:t>e negli appositi elenchi del Ministero dell’interno di cui all’Articolo 16 del Decreto Legislativo 8 marzo 2006, n.139, C.F.</w:t>
      </w:r>
      <w:r>
        <w:rPr>
          <w:u w:val="single"/>
        </w:rPr>
        <w:tab/>
      </w:r>
      <w:r>
        <w:t>, P.IVA</w:t>
      </w:r>
      <w:r>
        <w:rPr>
          <w:u w:val="single"/>
        </w:rPr>
        <w:tab/>
      </w:r>
      <w:r>
        <w:t xml:space="preserve">, in qualità di </w:t>
      </w:r>
      <w:r>
        <w:rPr>
          <w:b/>
        </w:rPr>
        <w:t>Professionista qualificato in materia di antincendio</w:t>
      </w:r>
      <w:r>
        <w:t>;</w:t>
      </w:r>
    </w:p>
    <w:p w14:paraId="68C92C43" w14:textId="77777777" w:rsidR="003C1087" w:rsidRDefault="005A0F1A">
      <w:pPr>
        <w:pStyle w:val="Paragrafoelenco"/>
        <w:numPr>
          <w:ilvl w:val="1"/>
          <w:numId w:val="22"/>
        </w:numPr>
        <w:tabs>
          <w:tab w:val="left" w:pos="509"/>
          <w:tab w:val="left" w:pos="2157"/>
          <w:tab w:val="left" w:pos="8099"/>
        </w:tabs>
        <w:spacing w:before="268"/>
        <w:ind w:left="509" w:hanging="229"/>
        <w:jc w:val="both"/>
      </w:pPr>
      <w:r>
        <w:rPr>
          <w:u w:val="single"/>
        </w:rPr>
        <w:tab/>
      </w:r>
      <w:r>
        <w:t>iscritto</w:t>
      </w:r>
      <w:r>
        <w:rPr>
          <w:spacing w:val="69"/>
        </w:rPr>
        <w:t xml:space="preserve">  </w:t>
      </w:r>
      <w:r>
        <w:t>all’Elenco</w:t>
      </w:r>
      <w:r>
        <w:rPr>
          <w:spacing w:val="70"/>
        </w:rPr>
        <w:t xml:space="preserve">  </w:t>
      </w:r>
      <w:r>
        <w:t>Nazionale</w:t>
      </w:r>
      <w:r>
        <w:rPr>
          <w:spacing w:val="40"/>
        </w:rPr>
        <w:t xml:space="preserve">  </w:t>
      </w:r>
      <w:r>
        <w:t>degli</w:t>
      </w:r>
      <w:r>
        <w:rPr>
          <w:spacing w:val="153"/>
        </w:rPr>
        <w:t xml:space="preserve"> </w:t>
      </w:r>
      <w:r>
        <w:rPr>
          <w:rFonts w:ascii="Times New Roman" w:hAnsi="Times New Roman"/>
          <w:u w:val="single"/>
        </w:rPr>
        <w:tab/>
      </w:r>
      <w:r>
        <w:rPr>
          <w:rFonts w:ascii="Times New Roman" w:hAnsi="Times New Roman"/>
          <w:spacing w:val="80"/>
          <w:w w:val="150"/>
        </w:rPr>
        <w:t xml:space="preserve"> </w:t>
      </w:r>
      <w:r>
        <w:t>della</w:t>
      </w:r>
      <w:r>
        <w:rPr>
          <w:spacing w:val="40"/>
        </w:rPr>
        <w:t xml:space="preserve">  </w:t>
      </w:r>
      <w:r>
        <w:t>provincia</w:t>
      </w:r>
      <w:r>
        <w:rPr>
          <w:spacing w:val="40"/>
        </w:rPr>
        <w:t xml:space="preserve">  </w:t>
      </w:r>
      <w:r>
        <w:t>di</w:t>
      </w:r>
    </w:p>
    <w:p w14:paraId="08B3FE4E" w14:textId="77777777" w:rsidR="003C1087" w:rsidRDefault="005A0F1A">
      <w:pPr>
        <w:pStyle w:val="Corpotesto"/>
        <w:tabs>
          <w:tab w:val="left" w:pos="892"/>
          <w:tab w:val="left" w:pos="1797"/>
          <w:tab w:val="left" w:pos="5629"/>
          <w:tab w:val="left" w:pos="6419"/>
        </w:tabs>
        <w:spacing w:before="134"/>
        <w:ind w:right="133"/>
        <w:jc w:val="right"/>
      </w:pPr>
      <w:r>
        <w:rPr>
          <w:noProof/>
        </w:rPr>
        <mc:AlternateContent>
          <mc:Choice Requires="wps">
            <w:drawing>
              <wp:anchor distT="0" distB="0" distL="0" distR="0" simplePos="0" relativeHeight="15733248" behindDoc="0" locked="0" layoutInCell="1" allowOverlap="1" wp14:anchorId="6060BFE0" wp14:editId="7AADE2E4">
                <wp:simplePos x="0" y="0"/>
                <wp:positionH relativeFrom="page">
                  <wp:posOffset>864412</wp:posOffset>
                </wp:positionH>
                <wp:positionV relativeFrom="paragraph">
                  <wp:posOffset>238963</wp:posOffset>
                </wp:positionV>
                <wp:extent cx="132207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2070" cy="1270"/>
                        </a:xfrm>
                        <a:custGeom>
                          <a:avLst/>
                          <a:gdLst/>
                          <a:ahLst/>
                          <a:cxnLst/>
                          <a:rect l="l" t="t" r="r" b="b"/>
                          <a:pathLst>
                            <a:path w="1322070">
                              <a:moveTo>
                                <a:pt x="0" y="0"/>
                              </a:moveTo>
                              <a:lnTo>
                                <a:pt x="1321747"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F00C23" id="Graphic 15" o:spid="_x0000_s1026" style="position:absolute;margin-left:68.05pt;margin-top:18.8pt;width:104.1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1322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" path="m,l1321747,e" filled="f" strokeweight=".25314mm">
                <v:path arrowok="t"/>
                <w10:wrap anchorx="page"/>
              </v:shape>
            </w:pict>
          </mc:Fallback>
        </mc:AlternateContent>
      </w:r>
      <w:r>
        <w:rPr>
          <w:spacing w:val="-5"/>
        </w:rPr>
        <w:t>al</w:t>
      </w:r>
      <w:r>
        <w:tab/>
      </w:r>
      <w:r>
        <w:rPr>
          <w:spacing w:val="-5"/>
        </w:rPr>
        <w:t>n.</w:t>
      </w:r>
      <w:r>
        <w:tab/>
      </w:r>
      <w:r>
        <w:rPr>
          <w:u w:val="single"/>
        </w:rPr>
        <w:tab/>
      </w:r>
      <w:r>
        <w:rPr>
          <w:spacing w:val="-10"/>
        </w:rPr>
        <w:t>,</w:t>
      </w:r>
      <w:r>
        <w:tab/>
      </w:r>
      <w:r>
        <w:rPr>
          <w:spacing w:val="-4"/>
        </w:rPr>
        <w:t>C.F.</w:t>
      </w:r>
    </w:p>
    <w:p w14:paraId="7C2FA264" w14:textId="77777777" w:rsidR="003C1087" w:rsidRDefault="005A0F1A">
      <w:pPr>
        <w:pStyle w:val="Corpotesto"/>
        <w:tabs>
          <w:tab w:val="left" w:pos="3614"/>
          <w:tab w:val="left" w:pos="4159"/>
          <w:tab w:val="left" w:pos="5125"/>
          <w:tab w:val="left" w:pos="6993"/>
          <w:tab w:val="left" w:pos="7538"/>
          <w:tab w:val="left" w:pos="8353"/>
          <w:tab w:val="left" w:pos="9404"/>
        </w:tabs>
        <w:spacing w:before="135"/>
        <w:ind w:right="129"/>
        <w:jc w:val="right"/>
      </w:pPr>
      <w:r>
        <w:rPr>
          <w:u w:val="single"/>
        </w:rPr>
        <w:tab/>
      </w:r>
      <w:r>
        <w:rPr>
          <w:spacing w:val="-10"/>
        </w:rPr>
        <w:t>,</w:t>
      </w:r>
      <w:r>
        <w:tab/>
      </w:r>
      <w:r>
        <w:rPr>
          <w:spacing w:val="-4"/>
        </w:rPr>
        <w:t>P.IVA</w:t>
      </w:r>
      <w:r>
        <w:tab/>
      </w:r>
      <w:r>
        <w:rPr>
          <w:u w:val="single"/>
        </w:rPr>
        <w:tab/>
      </w:r>
      <w:r>
        <w:rPr>
          <w:spacing w:val="-10"/>
        </w:rPr>
        <w:t>,</w:t>
      </w:r>
      <w:r>
        <w:tab/>
      </w:r>
      <w:r>
        <w:rPr>
          <w:spacing w:val="-5"/>
        </w:rPr>
        <w:t>con</w:t>
      </w:r>
      <w:r>
        <w:tab/>
      </w:r>
      <w:r>
        <w:rPr>
          <w:spacing w:val="-2"/>
        </w:rPr>
        <w:t>studio</w:t>
      </w:r>
      <w:r>
        <w:tab/>
      </w:r>
      <w:r>
        <w:rPr>
          <w:spacing w:val="-5"/>
        </w:rPr>
        <w:t>in</w:t>
      </w:r>
    </w:p>
    <w:p w14:paraId="4A75CF0A" w14:textId="77777777" w:rsidR="003C1087" w:rsidRDefault="005A0F1A">
      <w:pPr>
        <w:tabs>
          <w:tab w:val="left" w:pos="3407"/>
          <w:tab w:val="left" w:pos="6132"/>
        </w:tabs>
        <w:spacing w:before="135"/>
        <w:ind w:left="511"/>
        <w:jc w:val="both"/>
      </w:pPr>
      <w:r>
        <w:rPr>
          <w:u w:val="single"/>
        </w:rPr>
        <w:tab/>
      </w:r>
      <w:r>
        <w:t xml:space="preserve">a </w:t>
      </w:r>
      <w:r>
        <w:rPr>
          <w:u w:val="single"/>
        </w:rPr>
        <w:tab/>
      </w:r>
      <w:r>
        <w:t>,</w:t>
      </w:r>
      <w:r>
        <w:rPr>
          <w:spacing w:val="-5"/>
        </w:rPr>
        <w:t xml:space="preserve"> </w:t>
      </w:r>
      <w:r>
        <w:t>in</w:t>
      </w:r>
      <w:r>
        <w:rPr>
          <w:spacing w:val="-5"/>
        </w:rPr>
        <w:t xml:space="preserve"> </w:t>
      </w:r>
      <w:r>
        <w:t>qualità</w:t>
      </w:r>
      <w:r>
        <w:rPr>
          <w:spacing w:val="-4"/>
        </w:rPr>
        <w:t xml:space="preserve"> </w:t>
      </w:r>
      <w:r>
        <w:t>di</w:t>
      </w:r>
      <w:r>
        <w:rPr>
          <w:spacing w:val="-2"/>
        </w:rPr>
        <w:t xml:space="preserve"> </w:t>
      </w:r>
      <w:r>
        <w:rPr>
          <w:b/>
        </w:rPr>
        <w:t>Professionista</w:t>
      </w:r>
      <w:r>
        <w:rPr>
          <w:b/>
          <w:spacing w:val="-4"/>
        </w:rPr>
        <w:t xml:space="preserve"> </w:t>
      </w:r>
      <w:r>
        <w:rPr>
          <w:b/>
          <w:spacing w:val="-2"/>
        </w:rPr>
        <w:t>Archeologo</w:t>
      </w:r>
      <w:r>
        <w:rPr>
          <w:spacing w:val="-2"/>
        </w:rPr>
        <w:t>;</w:t>
      </w:r>
    </w:p>
    <w:p w14:paraId="24947E16" w14:textId="77777777" w:rsidR="003C1087" w:rsidRDefault="003C1087">
      <w:pPr>
        <w:pStyle w:val="Corpotesto"/>
        <w:spacing w:before="135"/>
        <w:jc w:val="left"/>
      </w:pPr>
    </w:p>
    <w:p w14:paraId="15515B1C" w14:textId="77777777" w:rsidR="003C1087" w:rsidRDefault="003C1087">
      <w:pPr>
        <w:pStyle w:val="Corpotesto"/>
        <w:spacing w:before="136"/>
        <w:jc w:val="left"/>
      </w:pPr>
    </w:p>
    <w:p w14:paraId="26DD18E1" w14:textId="2067018B" w:rsidR="003C1087" w:rsidRDefault="005A0F1A" w:rsidP="00F36A92">
      <w:pPr>
        <w:pStyle w:val="Paragrafoelenco"/>
        <w:numPr>
          <w:ilvl w:val="1"/>
          <w:numId w:val="22"/>
        </w:numPr>
        <w:tabs>
          <w:tab w:val="left" w:pos="496"/>
          <w:tab w:val="left" w:pos="2252"/>
          <w:tab w:val="left" w:pos="6610"/>
          <w:tab w:val="left" w:pos="7823"/>
        </w:tabs>
        <w:ind w:left="496" w:hanging="213"/>
        <w:jc w:val="both"/>
      </w:pPr>
      <w:r>
        <w:rPr>
          <w:rFonts w:ascii="Times New Roman" w:hAnsi="Times New Roman"/>
          <w:u w:val="single"/>
        </w:rPr>
        <w:tab/>
      </w:r>
      <w:r>
        <w:t>iscritto</w:t>
      </w:r>
      <w:r>
        <w:rPr>
          <w:spacing w:val="-8"/>
        </w:rPr>
        <w:t xml:space="preserve"> </w:t>
      </w:r>
      <w:r>
        <w:t>all’Ordine</w:t>
      </w:r>
      <w:r>
        <w:rPr>
          <w:u w:val="single"/>
        </w:rPr>
        <w:tab/>
      </w:r>
      <w:r>
        <w:t>,</w:t>
      </w:r>
      <w:r>
        <w:rPr>
          <w:spacing w:val="-3"/>
        </w:rPr>
        <w:t xml:space="preserve"> </w:t>
      </w:r>
      <w:r>
        <w:rPr>
          <w:spacing w:val="-4"/>
        </w:rPr>
        <w:t>C.F.</w:t>
      </w:r>
      <w:r>
        <w:rPr>
          <w:u w:val="single"/>
        </w:rPr>
        <w:tab/>
      </w:r>
      <w:r>
        <w:t>,</w:t>
      </w:r>
      <w:r>
        <w:rPr>
          <w:spacing w:val="-4"/>
        </w:rPr>
        <w:t xml:space="preserve"> </w:t>
      </w:r>
      <w:r>
        <w:rPr>
          <w:spacing w:val="-2"/>
        </w:rPr>
        <w:t>P.IVA</w:t>
      </w:r>
      <w:r>
        <w:rPr>
          <w:u w:val="single"/>
        </w:rPr>
        <w:tab/>
      </w:r>
      <w:r>
        <w:t>,</w:t>
      </w:r>
      <w:r>
        <w:rPr>
          <w:spacing w:val="29"/>
        </w:rPr>
        <w:t xml:space="preserve">  </w:t>
      </w:r>
      <w:r>
        <w:rPr>
          <w:spacing w:val="-5"/>
        </w:rPr>
        <w:t>con</w:t>
      </w:r>
    </w:p>
    <w:p w14:paraId="09DB1057" w14:textId="77777777" w:rsidR="003C1087" w:rsidRDefault="005A0F1A">
      <w:pPr>
        <w:tabs>
          <w:tab w:val="left" w:pos="2731"/>
          <w:tab w:val="left" w:pos="6655"/>
        </w:tabs>
        <w:spacing w:before="39"/>
        <w:ind w:left="516"/>
      </w:pPr>
      <w:r>
        <w:t>studio</w:t>
      </w:r>
      <w:r>
        <w:rPr>
          <w:spacing w:val="-5"/>
        </w:rPr>
        <w:t xml:space="preserve"> in</w:t>
      </w:r>
      <w:r>
        <w:rPr>
          <w:u w:val="single"/>
        </w:rPr>
        <w:tab/>
      </w:r>
      <w:r>
        <w:rPr>
          <w:spacing w:val="-10"/>
        </w:rPr>
        <w:t>a</w:t>
      </w:r>
      <w:r>
        <w:rPr>
          <w:u w:val="single"/>
        </w:rPr>
        <w:tab/>
      </w:r>
      <w:r>
        <w:rPr>
          <w:spacing w:val="-2"/>
        </w:rPr>
        <w:t>in</w:t>
      </w:r>
      <w:r>
        <w:rPr>
          <w:spacing w:val="-5"/>
        </w:rPr>
        <w:t xml:space="preserve"> </w:t>
      </w:r>
      <w:r>
        <w:rPr>
          <w:spacing w:val="-2"/>
        </w:rPr>
        <w:t>qualità</w:t>
      </w:r>
      <w:r>
        <w:rPr>
          <w:spacing w:val="-1"/>
        </w:rPr>
        <w:t xml:space="preserve"> </w:t>
      </w:r>
      <w:r>
        <w:rPr>
          <w:spacing w:val="-2"/>
        </w:rPr>
        <w:t>di</w:t>
      </w:r>
      <w:r>
        <w:t xml:space="preserve"> </w:t>
      </w:r>
      <w:r>
        <w:rPr>
          <w:b/>
          <w:spacing w:val="-2"/>
        </w:rPr>
        <w:t>Professionista</w:t>
      </w:r>
      <w:r>
        <w:rPr>
          <w:b/>
          <w:spacing w:val="-5"/>
        </w:rPr>
        <w:t xml:space="preserve"> </w:t>
      </w:r>
      <w:r>
        <w:rPr>
          <w:b/>
          <w:spacing w:val="-2"/>
        </w:rPr>
        <w:t>Agronomo</w:t>
      </w:r>
      <w:r>
        <w:rPr>
          <w:spacing w:val="-2"/>
        </w:rPr>
        <w:t>;</w:t>
      </w:r>
    </w:p>
    <w:p w14:paraId="340E8823" w14:textId="77777777" w:rsidR="003C1087" w:rsidRDefault="003C1087">
      <w:pPr>
        <w:pStyle w:val="Corpotesto"/>
        <w:spacing w:before="133"/>
        <w:jc w:val="left"/>
      </w:pPr>
    </w:p>
    <w:p w14:paraId="2C8978D6" w14:textId="77777777" w:rsidR="003C1087" w:rsidRDefault="005A0F1A">
      <w:pPr>
        <w:pStyle w:val="Paragrafoelenco"/>
        <w:numPr>
          <w:ilvl w:val="1"/>
          <w:numId w:val="22"/>
        </w:numPr>
        <w:tabs>
          <w:tab w:val="left" w:pos="495"/>
          <w:tab w:val="left" w:pos="2252"/>
          <w:tab w:val="left" w:pos="6610"/>
          <w:tab w:val="left" w:pos="7823"/>
          <w:tab w:val="left" w:pos="9911"/>
        </w:tabs>
        <w:ind w:left="495" w:hanging="212"/>
      </w:pPr>
      <w:r>
        <w:rPr>
          <w:rFonts w:ascii="Times New Roman" w:hAnsi="Times New Roman"/>
          <w:u w:val="single"/>
        </w:rPr>
        <w:tab/>
      </w:r>
      <w:r>
        <w:t>iscritto</w:t>
      </w:r>
      <w:r>
        <w:rPr>
          <w:spacing w:val="-8"/>
        </w:rPr>
        <w:t xml:space="preserve"> </w:t>
      </w:r>
      <w:r>
        <w:t>all’Ordine</w:t>
      </w:r>
      <w:r>
        <w:rPr>
          <w:spacing w:val="-5"/>
        </w:rPr>
        <w:t xml:space="preserve"> </w:t>
      </w:r>
      <w:r>
        <w:rPr>
          <w:spacing w:val="-4"/>
        </w:rPr>
        <w:t>degli</w:t>
      </w:r>
      <w:r>
        <w:rPr>
          <w:u w:val="single"/>
        </w:rPr>
        <w:tab/>
      </w:r>
      <w:r>
        <w:rPr>
          <w:u w:val="single"/>
        </w:rPr>
        <w:tab/>
      </w:r>
      <w:r>
        <w:t>della</w:t>
      </w:r>
      <w:r>
        <w:rPr>
          <w:spacing w:val="-4"/>
        </w:rPr>
        <w:t xml:space="preserve"> </w:t>
      </w:r>
      <w:r>
        <w:t>provincia</w:t>
      </w:r>
      <w:r>
        <w:rPr>
          <w:spacing w:val="-4"/>
        </w:rPr>
        <w:t xml:space="preserve"> </w:t>
      </w:r>
      <w:r>
        <w:t>di</w:t>
      </w:r>
      <w:r>
        <w:rPr>
          <w:spacing w:val="48"/>
          <w:u w:val="single"/>
        </w:rPr>
        <w:t xml:space="preserve">  </w:t>
      </w:r>
      <w:r>
        <w:rPr>
          <w:spacing w:val="-5"/>
        </w:rPr>
        <w:t>al</w:t>
      </w:r>
      <w:r>
        <w:tab/>
      </w:r>
      <w:r>
        <w:rPr>
          <w:spacing w:val="-5"/>
        </w:rPr>
        <w:t>n.</w:t>
      </w:r>
    </w:p>
    <w:p w14:paraId="30ED8694" w14:textId="77777777" w:rsidR="003C1087" w:rsidRDefault="005A0F1A">
      <w:pPr>
        <w:tabs>
          <w:tab w:val="left" w:pos="2731"/>
          <w:tab w:val="left" w:pos="3365"/>
          <w:tab w:val="left" w:pos="6610"/>
          <w:tab w:val="left" w:pos="6655"/>
          <w:tab w:val="left" w:pos="9544"/>
        </w:tabs>
        <w:spacing w:before="135" w:line="360" w:lineRule="auto"/>
        <w:ind w:left="516" w:right="124"/>
        <w:jc w:val="both"/>
      </w:pPr>
      <w:r>
        <w:rPr>
          <w:u w:val="single"/>
        </w:rPr>
        <w:tab/>
      </w:r>
      <w:r>
        <w:rPr>
          <w:u w:val="single"/>
        </w:rPr>
        <w:tab/>
      </w:r>
      <w:r>
        <w:t>, C.F.</w:t>
      </w:r>
      <w:r>
        <w:rPr>
          <w:u w:val="single"/>
        </w:rPr>
        <w:tab/>
      </w:r>
      <w:r>
        <w:t>, P.IVA</w:t>
      </w:r>
      <w:r>
        <w:rPr>
          <w:u w:val="single"/>
        </w:rPr>
        <w:tab/>
      </w:r>
      <w:r>
        <w:t>, con studio in</w:t>
      </w:r>
      <w:r>
        <w:rPr>
          <w:u w:val="single"/>
        </w:rPr>
        <w:tab/>
      </w:r>
      <w:r>
        <w:rPr>
          <w:spacing w:val="-10"/>
        </w:rPr>
        <w:t>a</w:t>
      </w:r>
      <w:r>
        <w:rPr>
          <w:u w:val="single"/>
        </w:rPr>
        <w:tab/>
      </w:r>
      <w:r>
        <w:rPr>
          <w:u w:val="single"/>
        </w:rPr>
        <w:tab/>
      </w:r>
      <w:r>
        <w:rPr>
          <w:u w:val="single"/>
        </w:rPr>
        <w:tab/>
      </w:r>
      <w:r>
        <w:t xml:space="preserve">in qualità di </w:t>
      </w:r>
      <w:r>
        <w:rPr>
          <w:b/>
        </w:rPr>
        <w:t xml:space="preserve">Giovane Professionista [solo per operatori partecipanti in R.T. art.39 Allegato II.2 del </w:t>
      </w:r>
      <w:proofErr w:type="spellStart"/>
      <w:r>
        <w:rPr>
          <w:b/>
        </w:rPr>
        <w:t>D.Lgs</w:t>
      </w:r>
      <w:proofErr w:type="spellEnd"/>
      <w:r>
        <w:rPr>
          <w:b/>
        </w:rPr>
        <w:t xml:space="preserve"> 36/2023]</w:t>
      </w:r>
      <w:r>
        <w:t>;</w:t>
      </w:r>
    </w:p>
    <w:p w14:paraId="2350B7A1" w14:textId="77777777" w:rsidR="003C1087" w:rsidRDefault="005A0F1A">
      <w:pPr>
        <w:pStyle w:val="Paragrafoelenco"/>
        <w:numPr>
          <w:ilvl w:val="0"/>
          <w:numId w:val="22"/>
        </w:numPr>
        <w:tabs>
          <w:tab w:val="left" w:pos="256"/>
        </w:tabs>
        <w:spacing w:before="1"/>
        <w:ind w:left="256" w:hanging="226"/>
        <w:jc w:val="both"/>
      </w:pPr>
      <w:r>
        <w:t>Il</w:t>
      </w:r>
      <w:r>
        <w:rPr>
          <w:spacing w:val="3"/>
        </w:rPr>
        <w:t xml:space="preserve"> </w:t>
      </w:r>
      <w:r>
        <w:t>Professionista,</w:t>
      </w:r>
      <w:r>
        <w:rPr>
          <w:spacing w:val="5"/>
        </w:rPr>
        <w:t xml:space="preserve"> </w:t>
      </w:r>
      <w:r>
        <w:t>nell’espletamento</w:t>
      </w:r>
      <w:r>
        <w:rPr>
          <w:spacing w:val="6"/>
        </w:rPr>
        <w:t xml:space="preserve"> </w:t>
      </w:r>
      <w:r>
        <w:t>dell’incarico,</w:t>
      </w:r>
      <w:r>
        <w:rPr>
          <w:spacing w:val="5"/>
        </w:rPr>
        <w:t xml:space="preserve"> </w:t>
      </w:r>
      <w:r>
        <w:t>potrà</w:t>
      </w:r>
      <w:r>
        <w:rPr>
          <w:spacing w:val="4"/>
        </w:rPr>
        <w:t xml:space="preserve"> </w:t>
      </w:r>
      <w:r>
        <w:t>avvalersi</w:t>
      </w:r>
      <w:r>
        <w:rPr>
          <w:spacing w:val="4"/>
        </w:rPr>
        <w:t xml:space="preserve"> </w:t>
      </w:r>
      <w:r>
        <w:t>della</w:t>
      </w:r>
      <w:r>
        <w:rPr>
          <w:spacing w:val="4"/>
        </w:rPr>
        <w:t xml:space="preserve"> </w:t>
      </w:r>
      <w:r>
        <w:t>collaborazione</w:t>
      </w:r>
      <w:r>
        <w:rPr>
          <w:spacing w:val="5"/>
        </w:rPr>
        <w:t xml:space="preserve"> </w:t>
      </w:r>
      <w:r>
        <w:t>di</w:t>
      </w:r>
      <w:r>
        <w:rPr>
          <w:spacing w:val="4"/>
        </w:rPr>
        <w:t xml:space="preserve"> </w:t>
      </w:r>
      <w:r>
        <w:t>altri</w:t>
      </w:r>
      <w:r>
        <w:rPr>
          <w:spacing w:val="4"/>
        </w:rPr>
        <w:t xml:space="preserve"> </w:t>
      </w:r>
      <w:r>
        <w:t>soggetti,</w:t>
      </w:r>
      <w:r>
        <w:rPr>
          <w:spacing w:val="5"/>
        </w:rPr>
        <w:t xml:space="preserve"> </w:t>
      </w:r>
      <w:r>
        <w:rPr>
          <w:spacing w:val="-2"/>
        </w:rPr>
        <w:t>anche</w:t>
      </w:r>
    </w:p>
    <w:p w14:paraId="6AA1697D" w14:textId="77777777" w:rsidR="003C1087" w:rsidRDefault="005A0F1A">
      <w:pPr>
        <w:pStyle w:val="Corpotesto"/>
        <w:spacing w:before="134"/>
        <w:ind w:left="30"/>
      </w:pPr>
      <w:r>
        <w:t>ulteriori</w:t>
      </w:r>
      <w:r>
        <w:rPr>
          <w:spacing w:val="-6"/>
        </w:rPr>
        <w:t xml:space="preserve"> </w:t>
      </w:r>
      <w:r>
        <w:t>rispetto</w:t>
      </w:r>
      <w:r>
        <w:rPr>
          <w:spacing w:val="-2"/>
        </w:rPr>
        <w:t xml:space="preserve"> </w:t>
      </w:r>
      <w:r>
        <w:t>alle</w:t>
      </w:r>
      <w:r>
        <w:rPr>
          <w:spacing w:val="-4"/>
        </w:rPr>
        <w:t xml:space="preserve"> </w:t>
      </w:r>
      <w:r>
        <w:t>risorse</w:t>
      </w:r>
      <w:r>
        <w:rPr>
          <w:spacing w:val="-3"/>
        </w:rPr>
        <w:t xml:space="preserve"> </w:t>
      </w:r>
      <w:r>
        <w:t>già</w:t>
      </w:r>
      <w:r>
        <w:rPr>
          <w:spacing w:val="-3"/>
        </w:rPr>
        <w:t xml:space="preserve"> </w:t>
      </w:r>
      <w:r>
        <w:t>indicate</w:t>
      </w:r>
      <w:r>
        <w:rPr>
          <w:spacing w:val="-4"/>
        </w:rPr>
        <w:t xml:space="preserve"> </w:t>
      </w:r>
      <w:r>
        <w:t>nell’offerta</w:t>
      </w:r>
      <w:r>
        <w:rPr>
          <w:spacing w:val="-6"/>
        </w:rPr>
        <w:t xml:space="preserve"> </w:t>
      </w:r>
      <w:r>
        <w:t>tecnica</w:t>
      </w:r>
      <w:r>
        <w:rPr>
          <w:spacing w:val="-3"/>
        </w:rPr>
        <w:t xml:space="preserve"> </w:t>
      </w:r>
      <w:r>
        <w:t>di</w:t>
      </w:r>
      <w:r>
        <w:rPr>
          <w:spacing w:val="-4"/>
        </w:rPr>
        <w:t xml:space="preserve"> </w:t>
      </w:r>
      <w:r>
        <w:rPr>
          <w:spacing w:val="-2"/>
        </w:rPr>
        <w:t>gara.</w:t>
      </w:r>
    </w:p>
    <w:p w14:paraId="4D58BD9F" w14:textId="77777777" w:rsidR="003C1087" w:rsidRDefault="005A0F1A">
      <w:pPr>
        <w:pStyle w:val="Paragrafoelenco"/>
        <w:numPr>
          <w:ilvl w:val="0"/>
          <w:numId w:val="22"/>
        </w:numPr>
        <w:tabs>
          <w:tab w:val="left" w:pos="273"/>
        </w:tabs>
        <w:spacing w:before="133" w:line="360" w:lineRule="auto"/>
        <w:ind w:left="30" w:right="273" w:firstLine="0"/>
        <w:jc w:val="both"/>
      </w:pPr>
      <w:r>
        <w:t>Il Professionista si impegna a non modificare il gruppo di lavoro e non sostituire i componenti nel corso dell’esecuzione</w:t>
      </w:r>
      <w:r>
        <w:rPr>
          <w:spacing w:val="-13"/>
        </w:rPr>
        <w:t xml:space="preserve"> </w:t>
      </w:r>
      <w:r>
        <w:t>del</w:t>
      </w:r>
      <w:r>
        <w:rPr>
          <w:spacing w:val="-12"/>
        </w:rPr>
        <w:t xml:space="preserve"> </w:t>
      </w:r>
      <w:r>
        <w:t>servizio,</w:t>
      </w:r>
      <w:r>
        <w:rPr>
          <w:spacing w:val="-13"/>
        </w:rPr>
        <w:t xml:space="preserve"> </w:t>
      </w:r>
      <w:r>
        <w:t>se</w:t>
      </w:r>
      <w:r>
        <w:rPr>
          <w:spacing w:val="-12"/>
        </w:rPr>
        <w:t xml:space="preserve"> </w:t>
      </w:r>
      <w:r>
        <w:t>non</w:t>
      </w:r>
      <w:r>
        <w:rPr>
          <w:spacing w:val="-13"/>
        </w:rPr>
        <w:t xml:space="preserve"> </w:t>
      </w:r>
      <w:r>
        <w:t>per</w:t>
      </w:r>
      <w:r>
        <w:rPr>
          <w:spacing w:val="-12"/>
        </w:rPr>
        <w:t xml:space="preserve"> </w:t>
      </w:r>
      <w:r>
        <w:t>cause</w:t>
      </w:r>
      <w:r>
        <w:rPr>
          <w:spacing w:val="-13"/>
        </w:rPr>
        <w:t xml:space="preserve"> </w:t>
      </w:r>
      <w:r>
        <w:t>di</w:t>
      </w:r>
      <w:r>
        <w:rPr>
          <w:spacing w:val="-12"/>
        </w:rPr>
        <w:t xml:space="preserve"> </w:t>
      </w:r>
      <w:r>
        <w:t>forza</w:t>
      </w:r>
      <w:r>
        <w:rPr>
          <w:spacing w:val="-12"/>
        </w:rPr>
        <w:t xml:space="preserve"> </w:t>
      </w:r>
      <w:r>
        <w:t>maggiore</w:t>
      </w:r>
      <w:r>
        <w:rPr>
          <w:spacing w:val="-13"/>
        </w:rPr>
        <w:t xml:space="preserve"> </w:t>
      </w:r>
      <w:r>
        <w:t>riconducibili</w:t>
      </w:r>
      <w:r>
        <w:rPr>
          <w:spacing w:val="-12"/>
        </w:rPr>
        <w:t xml:space="preserve"> </w:t>
      </w:r>
      <w:r>
        <w:t>a</w:t>
      </w:r>
      <w:r>
        <w:rPr>
          <w:spacing w:val="-13"/>
        </w:rPr>
        <w:t xml:space="preserve"> </w:t>
      </w:r>
      <w:r>
        <w:t>motivazioni</w:t>
      </w:r>
      <w:r>
        <w:rPr>
          <w:spacing w:val="-12"/>
        </w:rPr>
        <w:t xml:space="preserve"> </w:t>
      </w:r>
      <w:r>
        <w:t>oggettive</w:t>
      </w:r>
      <w:r>
        <w:rPr>
          <w:spacing w:val="-13"/>
        </w:rPr>
        <w:t xml:space="preserve"> </w:t>
      </w:r>
      <w:r>
        <w:t>e</w:t>
      </w:r>
      <w:r>
        <w:rPr>
          <w:spacing w:val="-12"/>
        </w:rPr>
        <w:t xml:space="preserve"> </w:t>
      </w:r>
      <w:r>
        <w:t>comunque a</w:t>
      </w:r>
      <w:r>
        <w:rPr>
          <w:spacing w:val="-4"/>
        </w:rPr>
        <w:t xml:space="preserve"> </w:t>
      </w:r>
      <w:r>
        <w:t>seguito</w:t>
      </w:r>
      <w:r>
        <w:rPr>
          <w:spacing w:val="-4"/>
        </w:rPr>
        <w:t xml:space="preserve"> </w:t>
      </w:r>
      <w:r>
        <w:t>di</w:t>
      </w:r>
      <w:r>
        <w:rPr>
          <w:spacing w:val="-4"/>
        </w:rPr>
        <w:t xml:space="preserve"> </w:t>
      </w:r>
      <w:r>
        <w:t>una</w:t>
      </w:r>
      <w:r>
        <w:rPr>
          <w:spacing w:val="-4"/>
        </w:rPr>
        <w:t xml:space="preserve"> </w:t>
      </w:r>
      <w:r>
        <w:t>specifica</w:t>
      </w:r>
      <w:r>
        <w:rPr>
          <w:spacing w:val="-5"/>
        </w:rPr>
        <w:t xml:space="preserve"> </w:t>
      </w:r>
      <w:r>
        <w:t>istanza</w:t>
      </w:r>
      <w:r>
        <w:rPr>
          <w:spacing w:val="-4"/>
        </w:rPr>
        <w:t xml:space="preserve"> </w:t>
      </w:r>
      <w:r>
        <w:t>all’Ente</w:t>
      </w:r>
      <w:r>
        <w:rPr>
          <w:spacing w:val="-6"/>
        </w:rPr>
        <w:t xml:space="preserve"> </w:t>
      </w:r>
      <w:r>
        <w:t>Committente,</w:t>
      </w:r>
      <w:r>
        <w:rPr>
          <w:spacing w:val="-4"/>
        </w:rPr>
        <w:t xml:space="preserve"> </w:t>
      </w:r>
      <w:r>
        <w:t>formalizzata</w:t>
      </w:r>
      <w:r>
        <w:rPr>
          <w:spacing w:val="-4"/>
        </w:rPr>
        <w:t xml:space="preserve"> </w:t>
      </w:r>
      <w:r>
        <w:t>per</w:t>
      </w:r>
      <w:r>
        <w:rPr>
          <w:spacing w:val="-4"/>
        </w:rPr>
        <w:t xml:space="preserve"> </w:t>
      </w:r>
      <w:r>
        <w:t>iscritto,</w:t>
      </w:r>
      <w:r>
        <w:rPr>
          <w:spacing w:val="-4"/>
        </w:rPr>
        <w:t xml:space="preserve"> </w:t>
      </w:r>
      <w:r>
        <w:t>previa</w:t>
      </w:r>
      <w:r>
        <w:rPr>
          <w:spacing w:val="-7"/>
        </w:rPr>
        <w:t xml:space="preserve"> </w:t>
      </w:r>
      <w:r>
        <w:t>autorizzazione</w:t>
      </w:r>
      <w:r>
        <w:rPr>
          <w:spacing w:val="-4"/>
        </w:rPr>
        <w:t xml:space="preserve"> </w:t>
      </w:r>
      <w:r>
        <w:t>dell’Ente committente stesso. Il nuovo professionista dovrà avere i medesimi requisiti professionali del professionista precedentemente individuato. In ogni caso l’attività dei suddetti collaboratori avviene sotto la stretta e personale responsabilità dell’aggiudicatario che ne risponde sotto ogni profilo e senza alcuna riserva. ferma restando la propria responsabilità nei confronti della stessa.</w:t>
      </w:r>
    </w:p>
    <w:p w14:paraId="606F551A" w14:textId="77777777" w:rsidR="003C1087" w:rsidRDefault="005A0F1A">
      <w:pPr>
        <w:pStyle w:val="Paragrafoelenco"/>
        <w:numPr>
          <w:ilvl w:val="0"/>
          <w:numId w:val="22"/>
        </w:numPr>
        <w:tabs>
          <w:tab w:val="left" w:pos="286"/>
        </w:tabs>
        <w:spacing w:line="360" w:lineRule="auto"/>
        <w:ind w:left="30" w:right="279" w:firstLine="0"/>
        <w:jc w:val="both"/>
      </w:pPr>
      <w:r>
        <w:t xml:space="preserve">Il RUP può, in ogni momento, chiedere all’aggiudicatario, l’allontanamento immediato o la sostituzione </w:t>
      </w:r>
      <w:r>
        <w:lastRenderedPageBreak/>
        <w:t>immediata dei predetti collaboratori, senza obbligo di motivazione. Il compenso economico degli eventuali collaboratori rimane ad esclusivo carico dell’aggiudicatario.</w:t>
      </w:r>
    </w:p>
    <w:p w14:paraId="2A20A635" w14:textId="77777777" w:rsidR="003C1087" w:rsidRDefault="005A0F1A">
      <w:pPr>
        <w:pStyle w:val="Paragrafoelenco"/>
        <w:numPr>
          <w:ilvl w:val="0"/>
          <w:numId w:val="22"/>
        </w:numPr>
        <w:tabs>
          <w:tab w:val="left" w:pos="266"/>
        </w:tabs>
        <w:spacing w:before="2" w:line="360" w:lineRule="auto"/>
        <w:ind w:left="30" w:right="272" w:firstLine="0"/>
        <w:jc w:val="both"/>
      </w:pPr>
      <w:r>
        <w:t>La possibilità di avvalersi di collaboratori e coadiutori non potrà assolutamente comportare la richiesta di compensi ulteriori rispetto a quelli previsti dal presente Contratto. L’Ente Committente rimane estranea ai rapporti intercorrenti tra il</w:t>
      </w:r>
      <w:r>
        <w:rPr>
          <w:spacing w:val="-2"/>
        </w:rPr>
        <w:t xml:space="preserve"> </w:t>
      </w:r>
      <w:r>
        <w:t>Professionista e gli eventuali collaboratori,</w:t>
      </w:r>
      <w:r>
        <w:rPr>
          <w:spacing w:val="-1"/>
        </w:rPr>
        <w:t xml:space="preserve"> </w:t>
      </w:r>
      <w:r>
        <w:t>consulenti o tecnici specialistici delle cui prestazioni il medesimo Professionista intenda o debba avvalersi, qualora il ricorso a tali collaboratori, consulenti o specialisti non sia vietato da norme di legge, di regolamento o contrattuali.</w:t>
      </w:r>
    </w:p>
    <w:p w14:paraId="4194F7FA" w14:textId="77777777" w:rsidR="003C1087" w:rsidRDefault="003C1087">
      <w:pPr>
        <w:pStyle w:val="Corpotesto"/>
        <w:spacing w:before="136"/>
        <w:jc w:val="left"/>
      </w:pPr>
    </w:p>
    <w:p w14:paraId="0AF9F88E" w14:textId="77777777" w:rsidR="003C1087" w:rsidRDefault="005A0F1A">
      <w:pPr>
        <w:pStyle w:val="Titolo3"/>
        <w:ind w:right="730"/>
        <w:jc w:val="center"/>
      </w:pPr>
      <w:r>
        <w:t>Articolo</w:t>
      </w:r>
      <w:r>
        <w:rPr>
          <w:spacing w:val="-11"/>
        </w:rPr>
        <w:t xml:space="preserve"> </w:t>
      </w:r>
      <w:r>
        <w:t>7</w:t>
      </w:r>
      <w:r>
        <w:rPr>
          <w:spacing w:val="-3"/>
        </w:rPr>
        <w:t xml:space="preserve"> </w:t>
      </w:r>
      <w:r>
        <w:t>-</w:t>
      </w:r>
      <w:r>
        <w:rPr>
          <w:spacing w:val="-8"/>
        </w:rPr>
        <w:t xml:space="preserve"> </w:t>
      </w:r>
      <w:r>
        <w:t>(Corrispettivo,</w:t>
      </w:r>
      <w:r>
        <w:rPr>
          <w:spacing w:val="-6"/>
        </w:rPr>
        <w:t xml:space="preserve"> </w:t>
      </w:r>
      <w:r>
        <w:t>modalità</w:t>
      </w:r>
      <w:r>
        <w:rPr>
          <w:spacing w:val="-5"/>
        </w:rPr>
        <w:t xml:space="preserve"> </w:t>
      </w:r>
      <w:r>
        <w:t>di</w:t>
      </w:r>
      <w:r>
        <w:rPr>
          <w:spacing w:val="-8"/>
        </w:rPr>
        <w:t xml:space="preserve"> </w:t>
      </w:r>
      <w:r>
        <w:t>pagamento</w:t>
      </w:r>
      <w:r>
        <w:rPr>
          <w:spacing w:val="-6"/>
        </w:rPr>
        <w:t xml:space="preserve"> </w:t>
      </w:r>
      <w:r>
        <w:t>e</w:t>
      </w:r>
      <w:r>
        <w:rPr>
          <w:spacing w:val="-8"/>
        </w:rPr>
        <w:t xml:space="preserve"> </w:t>
      </w:r>
      <w:r>
        <w:rPr>
          <w:spacing w:val="-2"/>
        </w:rPr>
        <w:t>fatturazione)</w:t>
      </w:r>
    </w:p>
    <w:p w14:paraId="32C1250C" w14:textId="77777777" w:rsidR="003C1087" w:rsidRDefault="003C1087">
      <w:pPr>
        <w:pStyle w:val="Corpotesto"/>
        <w:spacing w:before="3"/>
        <w:jc w:val="left"/>
        <w:rPr>
          <w:b/>
        </w:rPr>
      </w:pPr>
    </w:p>
    <w:p w14:paraId="36B6FF72" w14:textId="77777777" w:rsidR="003C1087" w:rsidRDefault="005A0F1A">
      <w:pPr>
        <w:pStyle w:val="Paragrafoelenco"/>
        <w:numPr>
          <w:ilvl w:val="0"/>
          <w:numId w:val="21"/>
        </w:numPr>
        <w:tabs>
          <w:tab w:val="left" w:pos="197"/>
        </w:tabs>
        <w:ind w:left="197" w:hanging="167"/>
      </w:pPr>
      <w:r>
        <w:t>Il</w:t>
      </w:r>
      <w:r>
        <w:rPr>
          <w:spacing w:val="31"/>
        </w:rPr>
        <w:t xml:space="preserve">  </w:t>
      </w:r>
      <w:r>
        <w:t>corrispettivo</w:t>
      </w:r>
      <w:r>
        <w:rPr>
          <w:spacing w:val="34"/>
        </w:rPr>
        <w:t xml:space="preserve">  </w:t>
      </w:r>
      <w:r>
        <w:t>per</w:t>
      </w:r>
      <w:r>
        <w:rPr>
          <w:spacing w:val="32"/>
        </w:rPr>
        <w:t xml:space="preserve">  </w:t>
      </w:r>
      <w:r>
        <w:t>la</w:t>
      </w:r>
      <w:r>
        <w:rPr>
          <w:spacing w:val="32"/>
        </w:rPr>
        <w:t xml:space="preserve">  </w:t>
      </w:r>
      <w:r>
        <w:t>puntuale</w:t>
      </w:r>
      <w:r>
        <w:rPr>
          <w:spacing w:val="31"/>
        </w:rPr>
        <w:t xml:space="preserve">  </w:t>
      </w:r>
      <w:r>
        <w:t>ed</w:t>
      </w:r>
      <w:r>
        <w:rPr>
          <w:spacing w:val="31"/>
        </w:rPr>
        <w:t xml:space="preserve">  </w:t>
      </w:r>
      <w:r>
        <w:t>esatta</w:t>
      </w:r>
      <w:r>
        <w:rPr>
          <w:spacing w:val="29"/>
        </w:rPr>
        <w:t xml:space="preserve">  </w:t>
      </w:r>
      <w:r>
        <w:t>esecuzione</w:t>
      </w:r>
      <w:r>
        <w:rPr>
          <w:spacing w:val="33"/>
        </w:rPr>
        <w:t xml:space="preserve">  </w:t>
      </w:r>
      <w:r>
        <w:t>delle</w:t>
      </w:r>
      <w:r>
        <w:rPr>
          <w:spacing w:val="32"/>
        </w:rPr>
        <w:t xml:space="preserve">  </w:t>
      </w:r>
      <w:r>
        <w:t>prestazioni</w:t>
      </w:r>
      <w:r>
        <w:rPr>
          <w:spacing w:val="31"/>
        </w:rPr>
        <w:t xml:space="preserve">  </w:t>
      </w:r>
      <w:r>
        <w:t>oggetto</w:t>
      </w:r>
      <w:r>
        <w:rPr>
          <w:spacing w:val="37"/>
        </w:rPr>
        <w:t xml:space="preserve">  </w:t>
      </w:r>
      <w:r>
        <w:t>di</w:t>
      </w:r>
      <w:r>
        <w:rPr>
          <w:spacing w:val="30"/>
        </w:rPr>
        <w:t xml:space="preserve">  </w:t>
      </w:r>
      <w:r>
        <w:t>Appalto</w:t>
      </w:r>
      <w:r>
        <w:rPr>
          <w:spacing w:val="33"/>
        </w:rPr>
        <w:t xml:space="preserve">  </w:t>
      </w:r>
      <w:r>
        <w:t>è</w:t>
      </w:r>
      <w:r>
        <w:rPr>
          <w:spacing w:val="33"/>
        </w:rPr>
        <w:t xml:space="preserve">  </w:t>
      </w:r>
      <w:r>
        <w:rPr>
          <w:spacing w:val="-5"/>
        </w:rPr>
        <w:t>di</w:t>
      </w:r>
    </w:p>
    <w:p w14:paraId="25729A33" w14:textId="77777777" w:rsidR="003C1087" w:rsidRDefault="005A0F1A">
      <w:pPr>
        <w:pStyle w:val="Corpotesto"/>
        <w:tabs>
          <w:tab w:val="left" w:pos="1905"/>
          <w:tab w:val="left" w:pos="4354"/>
        </w:tabs>
        <w:spacing w:before="135" w:line="360" w:lineRule="auto"/>
        <w:ind w:left="30" w:right="129"/>
        <w:jc w:val="left"/>
      </w:pPr>
      <w:r>
        <w:rPr>
          <w:spacing w:val="-10"/>
        </w:rPr>
        <w:t>€</w:t>
      </w:r>
      <w:r>
        <w:rPr>
          <w:u w:val="single"/>
        </w:rPr>
        <w:tab/>
      </w:r>
      <w:r>
        <w:t>(euro</w:t>
      </w:r>
      <w:r>
        <w:rPr>
          <w:spacing w:val="56"/>
        </w:rPr>
        <w:t xml:space="preserve"> </w:t>
      </w:r>
      <w:r>
        <w:rPr>
          <w:u w:val="single"/>
        </w:rPr>
        <w:tab/>
      </w:r>
      <w:r>
        <w:t>/00),</w:t>
      </w:r>
      <w:r>
        <w:rPr>
          <w:spacing w:val="80"/>
        </w:rPr>
        <w:t xml:space="preserve"> </w:t>
      </w:r>
      <w:r>
        <w:t>oltre</w:t>
      </w:r>
      <w:r>
        <w:rPr>
          <w:spacing w:val="80"/>
        </w:rPr>
        <w:t xml:space="preserve"> </w:t>
      </w:r>
      <w:r>
        <w:t>IVA</w:t>
      </w:r>
      <w:r>
        <w:rPr>
          <w:spacing w:val="80"/>
        </w:rPr>
        <w:t xml:space="preserve"> </w:t>
      </w:r>
      <w:r>
        <w:t>e</w:t>
      </w:r>
      <w:r>
        <w:rPr>
          <w:spacing w:val="80"/>
        </w:rPr>
        <w:t xml:space="preserve"> </w:t>
      </w:r>
      <w:r>
        <w:t>oneri</w:t>
      </w:r>
      <w:r>
        <w:rPr>
          <w:spacing w:val="80"/>
        </w:rPr>
        <w:t xml:space="preserve"> </w:t>
      </w:r>
      <w:r>
        <w:t>di</w:t>
      </w:r>
      <w:r>
        <w:rPr>
          <w:spacing w:val="80"/>
        </w:rPr>
        <w:t xml:space="preserve"> </w:t>
      </w:r>
      <w:r>
        <w:t>legge,</w:t>
      </w:r>
      <w:r>
        <w:rPr>
          <w:spacing w:val="80"/>
        </w:rPr>
        <w:t xml:space="preserve"> </w:t>
      </w:r>
      <w:r>
        <w:t>ed</w:t>
      </w:r>
      <w:r>
        <w:rPr>
          <w:spacing w:val="80"/>
        </w:rPr>
        <w:t xml:space="preserve"> </w:t>
      </w:r>
      <w:r>
        <w:t>è</w:t>
      </w:r>
      <w:r>
        <w:rPr>
          <w:spacing w:val="80"/>
        </w:rPr>
        <w:t xml:space="preserve"> </w:t>
      </w:r>
      <w:r>
        <w:t>stato</w:t>
      </w:r>
      <w:r>
        <w:rPr>
          <w:spacing w:val="80"/>
        </w:rPr>
        <w:t xml:space="preserve"> </w:t>
      </w:r>
      <w:r>
        <w:t>determinato applicando</w:t>
      </w:r>
      <w:r>
        <w:rPr>
          <w:spacing w:val="40"/>
        </w:rPr>
        <w:t xml:space="preserve"> </w:t>
      </w:r>
      <w:r>
        <w:t>il</w:t>
      </w:r>
      <w:r>
        <w:rPr>
          <w:spacing w:val="40"/>
        </w:rPr>
        <w:t xml:space="preserve"> </w:t>
      </w:r>
      <w:r>
        <w:t>ribasso</w:t>
      </w:r>
      <w:r>
        <w:rPr>
          <w:spacing w:val="40"/>
        </w:rPr>
        <w:t xml:space="preserve"> </w:t>
      </w:r>
      <w:r>
        <w:t>percentuale</w:t>
      </w:r>
      <w:r>
        <w:rPr>
          <w:spacing w:val="36"/>
        </w:rPr>
        <w:t xml:space="preserve"> </w:t>
      </w:r>
      <w:r>
        <w:t>offerto dal Professionista in sede di Offerta.</w:t>
      </w:r>
    </w:p>
    <w:p w14:paraId="38924B94" w14:textId="77777777" w:rsidR="003C1087" w:rsidRDefault="005A0F1A">
      <w:pPr>
        <w:pStyle w:val="Corpotesto"/>
        <w:spacing w:before="1"/>
        <w:ind w:left="30"/>
        <w:jc w:val="left"/>
      </w:pPr>
      <w:r>
        <w:t>Tutte</w:t>
      </w:r>
      <w:r>
        <w:rPr>
          <w:spacing w:val="-10"/>
        </w:rPr>
        <w:t xml:space="preserve"> </w:t>
      </w:r>
      <w:r>
        <w:t>le</w:t>
      </w:r>
      <w:r>
        <w:rPr>
          <w:spacing w:val="-6"/>
        </w:rPr>
        <w:t xml:space="preserve"> </w:t>
      </w:r>
      <w:r>
        <w:t>attività</w:t>
      </w:r>
      <w:r>
        <w:rPr>
          <w:spacing w:val="-6"/>
        </w:rPr>
        <w:t xml:space="preserve"> </w:t>
      </w:r>
      <w:r>
        <w:t>previste</w:t>
      </w:r>
      <w:r>
        <w:rPr>
          <w:spacing w:val="-5"/>
        </w:rPr>
        <w:t xml:space="preserve"> </w:t>
      </w:r>
      <w:r>
        <w:t>dal</w:t>
      </w:r>
      <w:r>
        <w:rPr>
          <w:spacing w:val="-8"/>
        </w:rPr>
        <w:t xml:space="preserve"> </w:t>
      </w:r>
      <w:r>
        <w:t>presente</w:t>
      </w:r>
      <w:r>
        <w:rPr>
          <w:spacing w:val="-5"/>
        </w:rPr>
        <w:t xml:space="preserve"> </w:t>
      </w:r>
      <w:r>
        <w:t>Contratto</w:t>
      </w:r>
      <w:r>
        <w:rPr>
          <w:spacing w:val="-7"/>
        </w:rPr>
        <w:t xml:space="preserve"> </w:t>
      </w:r>
      <w:r>
        <w:t>saranno</w:t>
      </w:r>
      <w:r>
        <w:rPr>
          <w:spacing w:val="-4"/>
        </w:rPr>
        <w:t xml:space="preserve"> </w:t>
      </w:r>
      <w:r>
        <w:t>contabilizzate</w:t>
      </w:r>
      <w:r>
        <w:rPr>
          <w:spacing w:val="-3"/>
        </w:rPr>
        <w:t xml:space="preserve"> </w:t>
      </w:r>
      <w:r>
        <w:t>a</w:t>
      </w:r>
      <w:r>
        <w:rPr>
          <w:spacing w:val="-10"/>
        </w:rPr>
        <w:t xml:space="preserve"> </w:t>
      </w:r>
      <w:r>
        <w:rPr>
          <w:spacing w:val="-2"/>
        </w:rPr>
        <w:t>corpo.</w:t>
      </w:r>
    </w:p>
    <w:p w14:paraId="5F6A3751" w14:textId="77777777" w:rsidR="003C1087" w:rsidRDefault="005A0F1A">
      <w:pPr>
        <w:pStyle w:val="Corpotesto"/>
        <w:spacing w:before="190" w:line="360" w:lineRule="auto"/>
        <w:ind w:left="30" w:right="276"/>
      </w:pPr>
      <w:r>
        <w:t>Il corrispettivo si intende comprensivo di tutto quanto necessario alla puntuale esecuzione dell’Appalto a perfetta regola d’arte, in</w:t>
      </w:r>
      <w:r>
        <w:rPr>
          <w:spacing w:val="-1"/>
        </w:rPr>
        <w:t xml:space="preserve"> </w:t>
      </w:r>
      <w:r>
        <w:t>ogni sua componente prestazionale, in</w:t>
      </w:r>
      <w:r>
        <w:rPr>
          <w:spacing w:val="-1"/>
        </w:rPr>
        <w:t xml:space="preserve"> </w:t>
      </w:r>
      <w:r>
        <w:t>ottemperanza alle normative applicabili e alle disposizioni di cui alla documentazione di gara allegata al presente Contratto.</w:t>
      </w:r>
    </w:p>
    <w:p w14:paraId="0F5ACB44" w14:textId="397C0653" w:rsidR="003C1087" w:rsidRDefault="005A0F1A" w:rsidP="00100E93">
      <w:pPr>
        <w:pStyle w:val="Corpotesto"/>
        <w:spacing w:before="56" w:line="360" w:lineRule="auto"/>
        <w:ind w:left="30" w:right="278"/>
      </w:pPr>
      <w:r>
        <w:t>Il</w:t>
      </w:r>
      <w:r>
        <w:rPr>
          <w:spacing w:val="-5"/>
        </w:rPr>
        <w:t xml:space="preserve"> </w:t>
      </w:r>
      <w:r>
        <w:t>corrispettivo</w:t>
      </w:r>
      <w:r>
        <w:rPr>
          <w:spacing w:val="-5"/>
        </w:rPr>
        <w:t xml:space="preserve"> </w:t>
      </w:r>
      <w:r>
        <w:t>offerto</w:t>
      </w:r>
      <w:r>
        <w:rPr>
          <w:spacing w:val="-3"/>
        </w:rPr>
        <w:t xml:space="preserve"> </w:t>
      </w:r>
      <w:r>
        <w:t>ai</w:t>
      </w:r>
      <w:r>
        <w:rPr>
          <w:spacing w:val="-7"/>
        </w:rPr>
        <w:t xml:space="preserve"> </w:t>
      </w:r>
      <w:r>
        <w:t>servizi</w:t>
      </w:r>
      <w:r>
        <w:rPr>
          <w:spacing w:val="-4"/>
        </w:rPr>
        <w:t xml:space="preserve"> </w:t>
      </w:r>
      <w:r>
        <w:t>in</w:t>
      </w:r>
      <w:r>
        <w:rPr>
          <w:spacing w:val="-6"/>
        </w:rPr>
        <w:t xml:space="preserve"> </w:t>
      </w:r>
      <w:r>
        <w:t>fase</w:t>
      </w:r>
      <w:r>
        <w:rPr>
          <w:spacing w:val="-6"/>
        </w:rPr>
        <w:t xml:space="preserve"> </w:t>
      </w:r>
      <w:r>
        <w:t>di</w:t>
      </w:r>
      <w:r>
        <w:rPr>
          <w:spacing w:val="-4"/>
        </w:rPr>
        <w:t xml:space="preserve"> </w:t>
      </w:r>
      <w:r>
        <w:t>progettazione</w:t>
      </w:r>
      <w:r>
        <w:rPr>
          <w:spacing w:val="-1"/>
        </w:rPr>
        <w:t xml:space="preserve"> </w:t>
      </w:r>
      <w:r>
        <w:t>è</w:t>
      </w:r>
      <w:r>
        <w:rPr>
          <w:spacing w:val="-6"/>
        </w:rPr>
        <w:t xml:space="preserve"> </w:t>
      </w:r>
      <w:r>
        <w:t>da</w:t>
      </w:r>
      <w:r>
        <w:rPr>
          <w:spacing w:val="-4"/>
        </w:rPr>
        <w:t xml:space="preserve"> </w:t>
      </w:r>
      <w:r>
        <w:t>intendersi</w:t>
      </w:r>
      <w:r>
        <w:rPr>
          <w:spacing w:val="-4"/>
        </w:rPr>
        <w:t xml:space="preserve"> </w:t>
      </w:r>
      <w:r>
        <w:t>fisso,</w:t>
      </w:r>
      <w:r>
        <w:rPr>
          <w:spacing w:val="-7"/>
        </w:rPr>
        <w:t xml:space="preserve"> </w:t>
      </w:r>
      <w:r>
        <w:t>invariabile e</w:t>
      </w:r>
      <w:r>
        <w:rPr>
          <w:spacing w:val="25"/>
        </w:rPr>
        <w:t xml:space="preserve"> </w:t>
      </w:r>
      <w:r>
        <w:t>senza</w:t>
      </w:r>
      <w:r>
        <w:rPr>
          <w:spacing w:val="24"/>
        </w:rPr>
        <w:t xml:space="preserve"> </w:t>
      </w:r>
      <w:r>
        <w:t>alcuna</w:t>
      </w:r>
      <w:r>
        <w:rPr>
          <w:spacing w:val="23"/>
        </w:rPr>
        <w:t xml:space="preserve"> </w:t>
      </w:r>
      <w:r>
        <w:t>possibilità</w:t>
      </w:r>
      <w:r>
        <w:rPr>
          <w:spacing w:val="23"/>
        </w:rPr>
        <w:t xml:space="preserve"> </w:t>
      </w:r>
      <w:r>
        <w:t>di</w:t>
      </w:r>
      <w:r>
        <w:rPr>
          <w:spacing w:val="24"/>
        </w:rPr>
        <w:t xml:space="preserve"> </w:t>
      </w:r>
      <w:r>
        <w:t>aumento</w:t>
      </w:r>
      <w:r>
        <w:rPr>
          <w:spacing w:val="23"/>
        </w:rPr>
        <w:t xml:space="preserve"> </w:t>
      </w:r>
      <w:r>
        <w:t>in</w:t>
      </w:r>
      <w:r>
        <w:rPr>
          <w:spacing w:val="22"/>
        </w:rPr>
        <w:t xml:space="preserve"> </w:t>
      </w:r>
      <w:r>
        <w:t>ragione</w:t>
      </w:r>
      <w:r>
        <w:rPr>
          <w:spacing w:val="23"/>
        </w:rPr>
        <w:t xml:space="preserve"> </w:t>
      </w:r>
      <w:r>
        <w:t>delle</w:t>
      </w:r>
      <w:r>
        <w:rPr>
          <w:spacing w:val="23"/>
        </w:rPr>
        <w:t xml:space="preserve"> </w:t>
      </w:r>
      <w:r>
        <w:t>modifiche</w:t>
      </w:r>
      <w:r>
        <w:rPr>
          <w:spacing w:val="23"/>
        </w:rPr>
        <w:t xml:space="preserve"> </w:t>
      </w:r>
      <w:r>
        <w:t>che</w:t>
      </w:r>
      <w:r>
        <w:rPr>
          <w:spacing w:val="23"/>
        </w:rPr>
        <w:t xml:space="preserve"> </w:t>
      </w:r>
      <w:r>
        <w:t>possono</w:t>
      </w:r>
      <w:r>
        <w:rPr>
          <w:spacing w:val="23"/>
        </w:rPr>
        <w:t xml:space="preserve"> </w:t>
      </w:r>
      <w:r>
        <w:t>subire</w:t>
      </w:r>
      <w:r>
        <w:rPr>
          <w:spacing w:val="25"/>
        </w:rPr>
        <w:t xml:space="preserve"> </w:t>
      </w:r>
      <w:r>
        <w:t>gli</w:t>
      </w:r>
      <w:r>
        <w:rPr>
          <w:spacing w:val="24"/>
        </w:rPr>
        <w:t xml:space="preserve"> </w:t>
      </w:r>
      <w:r>
        <w:t>importi</w:t>
      </w:r>
      <w:r>
        <w:rPr>
          <w:spacing w:val="23"/>
        </w:rPr>
        <w:t xml:space="preserve"> </w:t>
      </w:r>
      <w:r>
        <w:t>delle</w:t>
      </w:r>
      <w:r>
        <w:rPr>
          <w:spacing w:val="21"/>
        </w:rPr>
        <w:t xml:space="preserve"> </w:t>
      </w:r>
      <w:r>
        <w:t>opere</w:t>
      </w:r>
      <w:r w:rsidR="00100E93">
        <w:t xml:space="preserve"> </w:t>
      </w:r>
      <w:r>
        <w:t>ricadenti</w:t>
      </w:r>
      <w:r>
        <w:rPr>
          <w:spacing w:val="-7"/>
        </w:rPr>
        <w:t xml:space="preserve"> </w:t>
      </w:r>
      <w:r>
        <w:t>nelle</w:t>
      </w:r>
      <w:r>
        <w:rPr>
          <w:spacing w:val="-7"/>
        </w:rPr>
        <w:t xml:space="preserve"> </w:t>
      </w:r>
      <w:r>
        <w:t>classi</w:t>
      </w:r>
      <w:r>
        <w:rPr>
          <w:spacing w:val="-7"/>
        </w:rPr>
        <w:t xml:space="preserve"> </w:t>
      </w:r>
      <w:r>
        <w:t>e</w:t>
      </w:r>
      <w:r>
        <w:rPr>
          <w:spacing w:val="-5"/>
        </w:rPr>
        <w:t xml:space="preserve"> </w:t>
      </w:r>
      <w:r>
        <w:t>categorie,</w:t>
      </w:r>
      <w:r>
        <w:rPr>
          <w:spacing w:val="-5"/>
        </w:rPr>
        <w:t xml:space="preserve"> </w:t>
      </w:r>
      <w:r>
        <w:t>risultanti</w:t>
      </w:r>
      <w:r>
        <w:rPr>
          <w:spacing w:val="-4"/>
        </w:rPr>
        <w:t xml:space="preserve"> </w:t>
      </w:r>
      <w:r>
        <w:t>dall’effettuazione</w:t>
      </w:r>
      <w:r>
        <w:rPr>
          <w:spacing w:val="-5"/>
        </w:rPr>
        <w:t xml:space="preserve"> </w:t>
      </w:r>
      <w:r>
        <w:t>dell’attività</w:t>
      </w:r>
      <w:r>
        <w:rPr>
          <w:spacing w:val="-5"/>
        </w:rPr>
        <w:t xml:space="preserve"> </w:t>
      </w:r>
      <w:r>
        <w:t>di</w:t>
      </w:r>
      <w:r>
        <w:rPr>
          <w:spacing w:val="-4"/>
        </w:rPr>
        <w:t xml:space="preserve"> </w:t>
      </w:r>
      <w:r>
        <w:rPr>
          <w:spacing w:val="-2"/>
        </w:rPr>
        <w:t>progettazione.</w:t>
      </w:r>
    </w:p>
    <w:p w14:paraId="45E37E98" w14:textId="7F9F0F5C" w:rsidR="00C21690" w:rsidRDefault="005A0F1A" w:rsidP="00C21690">
      <w:pPr>
        <w:pStyle w:val="Corpotesto"/>
        <w:spacing w:before="190" w:line="360" w:lineRule="auto"/>
        <w:ind w:left="30" w:right="278"/>
      </w:pPr>
      <w:r>
        <w:t>Il</w:t>
      </w:r>
      <w:r>
        <w:rPr>
          <w:spacing w:val="-5"/>
        </w:rPr>
        <w:t xml:space="preserve"> </w:t>
      </w:r>
      <w:r>
        <w:t>corrispettivo</w:t>
      </w:r>
      <w:r>
        <w:rPr>
          <w:spacing w:val="-3"/>
        </w:rPr>
        <w:t xml:space="preserve"> </w:t>
      </w:r>
      <w:r>
        <w:t>dovuto</w:t>
      </w:r>
      <w:r>
        <w:rPr>
          <w:spacing w:val="-5"/>
        </w:rPr>
        <w:t xml:space="preserve"> </w:t>
      </w:r>
      <w:r>
        <w:t>al</w:t>
      </w:r>
      <w:r>
        <w:rPr>
          <w:spacing w:val="-7"/>
        </w:rPr>
        <w:t xml:space="preserve"> </w:t>
      </w:r>
      <w:r>
        <w:t>Professionista</w:t>
      </w:r>
      <w:r>
        <w:rPr>
          <w:spacing w:val="-7"/>
        </w:rPr>
        <w:t xml:space="preserve"> </w:t>
      </w:r>
      <w:r>
        <w:t>sarà</w:t>
      </w:r>
      <w:r>
        <w:rPr>
          <w:spacing w:val="-7"/>
        </w:rPr>
        <w:t xml:space="preserve"> </w:t>
      </w:r>
      <w:r>
        <w:t>pagato</w:t>
      </w:r>
      <w:r w:rsidR="00C21690" w:rsidRPr="00C21690">
        <w:t>, dietro presentazione di fattura, in un’unica soluzione a saldo, dopo l’acquisizione della validazione e verifica del progetto</w:t>
      </w:r>
      <w:r>
        <w:t>.</w:t>
      </w:r>
      <w:r w:rsidR="00C21690" w:rsidRPr="00C21690">
        <w:t xml:space="preserve"> </w:t>
      </w:r>
      <w:r w:rsidR="00C21690">
        <w:t>Il RUP, verificata la corretta esecuzione dell'incarico, inviterà il Professionista incaricato a emettere la relativa fattura. Ai fini della fatturazione elettronica, il Responsabile del Procedimento comunicherà al Professionista i seguenti dati da inserire in fattura: Codice IPA, CIG, CUP, Codice Intervento, Impegno, Codice beneficiario. Le fatture, intestate all’Ufficio in titolo, dovranno necessariamente contenere:</w:t>
      </w:r>
    </w:p>
    <w:p w14:paraId="437C5620" w14:textId="77777777" w:rsidR="00C21690" w:rsidRDefault="00C21690" w:rsidP="00C21690">
      <w:pPr>
        <w:pStyle w:val="Corpotesto"/>
        <w:spacing w:before="190" w:line="360" w:lineRule="auto"/>
        <w:ind w:left="30" w:right="278"/>
      </w:pPr>
      <w:r>
        <w:t>L’indicazione del numero di conto corrente bancario (istituto, agenzia, codice ABI, codice CAB) o postale dedicato; il Professionista è soggetto agli obblighi di tracciabilità dei flussi finanziari di cui alla L. n° 136 del 13/08/2010 e ss. mm. e ii., e sono a suo carico le spese derivanti dalle modalità di pagamento prescelte.</w:t>
      </w:r>
    </w:p>
    <w:p w14:paraId="2934B0F8" w14:textId="1F9437DA" w:rsidR="003C1087" w:rsidRDefault="00C21690" w:rsidP="00C21690">
      <w:pPr>
        <w:pStyle w:val="Corpotesto"/>
        <w:spacing w:before="190" w:line="360" w:lineRule="auto"/>
        <w:ind w:left="30" w:right="278"/>
      </w:pPr>
      <w:r>
        <w:t xml:space="preserve">E’ prevista la corresponsione dell’anticipazione </w:t>
      </w:r>
      <w:r w:rsidR="00FD3620">
        <w:t xml:space="preserve">del </w:t>
      </w:r>
      <w:r w:rsidR="00D05567">
        <w:t>1</w:t>
      </w:r>
      <w:r w:rsidR="00FD3620">
        <w:t xml:space="preserve">0% </w:t>
      </w:r>
      <w:r>
        <w:t>nelle forme previste dalla vigente normativa</w:t>
      </w:r>
      <w:r w:rsidR="00FD3620">
        <w:t xml:space="preserve"> (art.33 comma 1 bis dell’Allegato II. 14</w:t>
      </w:r>
      <w:r w:rsidR="00DA1CEE">
        <w:t xml:space="preserve"> al Codice dei Contratti</w:t>
      </w:r>
      <w:r w:rsidR="00FD3620">
        <w:t>)</w:t>
      </w:r>
      <w:r w:rsidR="00100E93">
        <w:t>.</w:t>
      </w:r>
    </w:p>
    <w:p w14:paraId="6575D596" w14:textId="09BB7997" w:rsidR="003C1087" w:rsidRDefault="005A0F1A">
      <w:pPr>
        <w:pStyle w:val="Paragrafoelenco"/>
        <w:numPr>
          <w:ilvl w:val="0"/>
          <w:numId w:val="21"/>
        </w:numPr>
        <w:tabs>
          <w:tab w:val="left" w:pos="273"/>
        </w:tabs>
        <w:spacing w:before="1" w:line="360" w:lineRule="auto"/>
        <w:ind w:left="30" w:right="274" w:firstLine="0"/>
        <w:jc w:val="both"/>
      </w:pPr>
      <w:r>
        <w:t xml:space="preserve">Il Professionista dichiara espressamente di accettare che il corrispettivo sopra determinato comprende e compensa integralmente tutte le attività necessarie per eseguire i servizi affidatagli, per come espressamente identificati nel Disciplinare di gara e nel </w:t>
      </w:r>
      <w:r w:rsidR="00C21690">
        <w:t>DIP</w:t>
      </w:r>
      <w:r>
        <w:t xml:space="preserve">, nel rispetto di leggi, norme e regolamenti in vigore, ivi incluse tutte </w:t>
      </w:r>
      <w:r>
        <w:lastRenderedPageBreak/>
        <w:t>le attività necessarie per l’adempimento delle prescrizioni dell’Ente Committente, nonché ogni ulteriore attività tecnica o amministrativa necessaria.</w:t>
      </w:r>
    </w:p>
    <w:p w14:paraId="748FBDDF" w14:textId="77777777" w:rsidR="003C1087" w:rsidRDefault="005A0F1A">
      <w:pPr>
        <w:pStyle w:val="Corpotesto"/>
        <w:spacing w:line="360" w:lineRule="auto"/>
        <w:ind w:left="30" w:right="274"/>
      </w:pPr>
      <w:r>
        <w:t>Resta inteso tra le Parti che il corrispettivo convenuto si intende riferito alla totalità delle prestazioni descritte nel presente contratto e include tutti gli oneri e le spese eventualmente necessari per lo svolgimento delle attività pattuite, incluse le spese per viaggi e trasferte effettuati a qualsivoglia titolo.</w:t>
      </w:r>
    </w:p>
    <w:p w14:paraId="497400CF" w14:textId="77777777" w:rsidR="003C1087" w:rsidRDefault="005A0F1A">
      <w:pPr>
        <w:pStyle w:val="Corpotesto"/>
        <w:spacing w:before="56" w:line="360" w:lineRule="auto"/>
        <w:ind w:left="30" w:right="126"/>
      </w:pPr>
      <w:r>
        <w:t>Al</w:t>
      </w:r>
      <w:r>
        <w:rPr>
          <w:spacing w:val="-4"/>
        </w:rPr>
        <w:t xml:space="preserve"> </w:t>
      </w:r>
      <w:r>
        <w:t>Professionista</w:t>
      </w:r>
      <w:r>
        <w:rPr>
          <w:spacing w:val="-7"/>
        </w:rPr>
        <w:t xml:space="preserve"> </w:t>
      </w:r>
      <w:r>
        <w:t>non</w:t>
      </w:r>
      <w:r>
        <w:rPr>
          <w:spacing w:val="-7"/>
        </w:rPr>
        <w:t xml:space="preserve"> </w:t>
      </w:r>
      <w:r>
        <w:t>spetta</w:t>
      </w:r>
      <w:r>
        <w:rPr>
          <w:spacing w:val="-4"/>
        </w:rPr>
        <w:t xml:space="preserve"> </w:t>
      </w:r>
      <w:r>
        <w:t>alcun</w:t>
      </w:r>
      <w:r>
        <w:rPr>
          <w:spacing w:val="-5"/>
        </w:rPr>
        <w:t xml:space="preserve"> </w:t>
      </w:r>
      <w:r>
        <w:t>compenso,</w:t>
      </w:r>
      <w:r>
        <w:rPr>
          <w:spacing w:val="-4"/>
        </w:rPr>
        <w:t xml:space="preserve"> </w:t>
      </w:r>
      <w:r>
        <w:t>rimborso,</w:t>
      </w:r>
      <w:r>
        <w:rPr>
          <w:spacing w:val="-4"/>
        </w:rPr>
        <w:t xml:space="preserve"> </w:t>
      </w:r>
      <w:r>
        <w:t>indennità</w:t>
      </w:r>
      <w:r>
        <w:rPr>
          <w:spacing w:val="-9"/>
        </w:rPr>
        <w:t xml:space="preserve"> </w:t>
      </w:r>
      <w:r>
        <w:t>o</w:t>
      </w:r>
      <w:r>
        <w:rPr>
          <w:spacing w:val="-3"/>
        </w:rPr>
        <w:t xml:space="preserve"> </w:t>
      </w:r>
      <w:r>
        <w:t>altro,</w:t>
      </w:r>
      <w:r>
        <w:rPr>
          <w:spacing w:val="-7"/>
        </w:rPr>
        <w:t xml:space="preserve"> </w:t>
      </w:r>
      <w:r>
        <w:t>per</w:t>
      </w:r>
      <w:r>
        <w:rPr>
          <w:spacing w:val="-6"/>
        </w:rPr>
        <w:t xml:space="preserve"> </w:t>
      </w:r>
      <w:r>
        <w:t>varianti,</w:t>
      </w:r>
      <w:r>
        <w:rPr>
          <w:spacing w:val="-6"/>
        </w:rPr>
        <w:t xml:space="preserve"> </w:t>
      </w:r>
      <w:r>
        <w:t>modifiche,</w:t>
      </w:r>
      <w:r>
        <w:rPr>
          <w:spacing w:val="-4"/>
        </w:rPr>
        <w:t xml:space="preserve"> </w:t>
      </w:r>
      <w:r>
        <w:t>adeguamenti</w:t>
      </w:r>
      <w:r>
        <w:rPr>
          <w:spacing w:val="-4"/>
        </w:rPr>
        <w:t xml:space="preserve"> </w:t>
      </w:r>
      <w:r>
        <w:t>o aggiunte</w:t>
      </w:r>
      <w:r>
        <w:rPr>
          <w:spacing w:val="-5"/>
        </w:rPr>
        <w:t xml:space="preserve"> </w:t>
      </w:r>
      <w:r>
        <w:t>che</w:t>
      </w:r>
      <w:r>
        <w:rPr>
          <w:spacing w:val="-8"/>
        </w:rPr>
        <w:t xml:space="preserve"> </w:t>
      </w:r>
      <w:r>
        <w:t>sia</w:t>
      </w:r>
      <w:r>
        <w:rPr>
          <w:spacing w:val="-6"/>
        </w:rPr>
        <w:t xml:space="preserve"> </w:t>
      </w:r>
      <w:r>
        <w:t>necessario</w:t>
      </w:r>
      <w:r>
        <w:rPr>
          <w:spacing w:val="-7"/>
        </w:rPr>
        <w:t xml:space="preserve"> </w:t>
      </w:r>
      <w:r>
        <w:t>introdurre</w:t>
      </w:r>
      <w:r>
        <w:rPr>
          <w:spacing w:val="-8"/>
        </w:rPr>
        <w:t xml:space="preserve"> </w:t>
      </w:r>
      <w:r>
        <w:t>in</w:t>
      </w:r>
      <w:r>
        <w:rPr>
          <w:spacing w:val="-7"/>
        </w:rPr>
        <w:t xml:space="preserve"> </w:t>
      </w:r>
      <w:r>
        <w:t>conseguenza</w:t>
      </w:r>
      <w:r>
        <w:rPr>
          <w:spacing w:val="-11"/>
        </w:rPr>
        <w:t xml:space="preserve"> </w:t>
      </w:r>
      <w:r>
        <w:t>di</w:t>
      </w:r>
      <w:r>
        <w:rPr>
          <w:spacing w:val="-6"/>
        </w:rPr>
        <w:t xml:space="preserve"> </w:t>
      </w:r>
      <w:r>
        <w:t>difetti,</w:t>
      </w:r>
      <w:r>
        <w:rPr>
          <w:spacing w:val="-8"/>
        </w:rPr>
        <w:t xml:space="preserve"> </w:t>
      </w:r>
      <w:r>
        <w:t>errori</w:t>
      </w:r>
      <w:r>
        <w:rPr>
          <w:spacing w:val="-8"/>
        </w:rPr>
        <w:t xml:space="preserve"> </w:t>
      </w:r>
      <w:r>
        <w:t>od</w:t>
      </w:r>
      <w:r>
        <w:rPr>
          <w:spacing w:val="-9"/>
        </w:rPr>
        <w:t xml:space="preserve"> </w:t>
      </w:r>
      <w:r>
        <w:t>omissioni</w:t>
      </w:r>
      <w:r>
        <w:rPr>
          <w:spacing w:val="-6"/>
        </w:rPr>
        <w:t xml:space="preserve"> </w:t>
      </w:r>
      <w:r>
        <w:t>ovvero</w:t>
      </w:r>
      <w:r>
        <w:rPr>
          <w:spacing w:val="-7"/>
        </w:rPr>
        <w:t xml:space="preserve"> </w:t>
      </w:r>
      <w:r>
        <w:t>che</w:t>
      </w:r>
      <w:r>
        <w:rPr>
          <w:spacing w:val="-8"/>
        </w:rPr>
        <w:t xml:space="preserve"> </w:t>
      </w:r>
      <w:r>
        <w:t>siano</w:t>
      </w:r>
      <w:r>
        <w:rPr>
          <w:spacing w:val="-7"/>
        </w:rPr>
        <w:t xml:space="preserve"> </w:t>
      </w:r>
      <w:r>
        <w:t>riconducibili a carenze delle attività necessarie per eseguire le prestazioni affidatagli.</w:t>
      </w:r>
    </w:p>
    <w:p w14:paraId="024FD527" w14:textId="77777777" w:rsidR="003C1087" w:rsidRDefault="005A0F1A">
      <w:pPr>
        <w:pStyle w:val="Corpotesto"/>
        <w:spacing w:before="1" w:line="357" w:lineRule="auto"/>
        <w:ind w:left="30" w:right="129"/>
      </w:pPr>
      <w:r>
        <w:t>Rimangono, altresì, a carico del Professionista le spese relative al pagamento di imposte, tasse, canoni o corrispettivi comunque denominati, previsti da leggi o regolamenti, derivanti dall’esecuzione del contratto.</w:t>
      </w:r>
    </w:p>
    <w:p w14:paraId="4BB0E560" w14:textId="77777777" w:rsidR="003C1087" w:rsidRDefault="005A0F1A">
      <w:pPr>
        <w:pStyle w:val="Paragrafoelenco"/>
        <w:numPr>
          <w:ilvl w:val="0"/>
          <w:numId w:val="21"/>
        </w:numPr>
        <w:tabs>
          <w:tab w:val="left" w:pos="270"/>
        </w:tabs>
        <w:spacing w:before="4" w:line="360" w:lineRule="auto"/>
        <w:ind w:left="30" w:right="272" w:firstLine="0"/>
        <w:jc w:val="both"/>
      </w:pPr>
      <w:r>
        <w:t>Il pagamento del corrispettivo avverrà mediante bonifico bancario sul conto corrente di seguito indicato, intestato al Professionista e dedicato, in via non esclusiva, ai sensi dell’articolo 3 della Legge n. 136/2010:</w:t>
      </w:r>
    </w:p>
    <w:p w14:paraId="5C5C7429" w14:textId="77777777" w:rsidR="003C1087" w:rsidRDefault="005A0F1A">
      <w:pPr>
        <w:pStyle w:val="Corpotesto"/>
        <w:tabs>
          <w:tab w:val="left" w:pos="3116"/>
          <w:tab w:val="left" w:pos="3153"/>
        </w:tabs>
        <w:spacing w:before="1" w:line="360" w:lineRule="auto"/>
        <w:ind w:left="283" w:right="6980"/>
      </w:pPr>
      <w:r>
        <w:t xml:space="preserve">Numero c/c: </w:t>
      </w:r>
      <w:r>
        <w:rPr>
          <w:u w:val="single"/>
        </w:rPr>
        <w:tab/>
      </w:r>
      <w:r>
        <w:rPr>
          <w:spacing w:val="-10"/>
        </w:rPr>
        <w:t>,</w:t>
      </w:r>
      <w:r>
        <w:t xml:space="preserve"> Banca: </w:t>
      </w:r>
      <w:r>
        <w:rPr>
          <w:u w:val="single"/>
        </w:rPr>
        <w:tab/>
      </w:r>
      <w:r>
        <w:rPr>
          <w:spacing w:val="-13"/>
          <w:u w:val="single"/>
        </w:rPr>
        <w:t xml:space="preserve"> </w:t>
      </w:r>
      <w:r>
        <w:t xml:space="preserve">, Gruppo: </w:t>
      </w:r>
      <w:r>
        <w:rPr>
          <w:u w:val="single"/>
        </w:rPr>
        <w:tab/>
      </w:r>
      <w:r>
        <w:rPr>
          <w:u w:val="single"/>
        </w:rPr>
        <w:tab/>
      </w:r>
      <w:r>
        <w:rPr>
          <w:spacing w:val="-10"/>
        </w:rPr>
        <w:t>,</w:t>
      </w:r>
      <w:r>
        <w:t xml:space="preserve"> Agenzia: </w:t>
      </w:r>
      <w:r>
        <w:rPr>
          <w:u w:val="single"/>
        </w:rPr>
        <w:tab/>
      </w:r>
      <w:r>
        <w:rPr>
          <w:u w:val="single"/>
        </w:rPr>
        <w:tab/>
      </w:r>
      <w:r>
        <w:rPr>
          <w:spacing w:val="-30"/>
          <w:u w:val="single"/>
        </w:rPr>
        <w:t xml:space="preserve"> </w:t>
      </w:r>
      <w:r>
        <w:t>,</w:t>
      </w:r>
    </w:p>
    <w:p w14:paraId="61E12308" w14:textId="77777777" w:rsidR="003C1087" w:rsidRDefault="005A0F1A">
      <w:pPr>
        <w:pStyle w:val="Corpotesto"/>
        <w:tabs>
          <w:tab w:val="left" w:pos="3214"/>
          <w:tab w:val="left" w:pos="3292"/>
          <w:tab w:val="left" w:pos="5986"/>
          <w:tab w:val="left" w:pos="8267"/>
        </w:tabs>
        <w:spacing w:line="360" w:lineRule="auto"/>
        <w:ind w:left="283" w:right="1886"/>
        <w:jc w:val="left"/>
      </w:pPr>
      <w:r>
        <w:t xml:space="preserve">ABI: </w:t>
      </w:r>
      <w:r>
        <w:rPr>
          <w:u w:val="single"/>
        </w:rPr>
        <w:tab/>
      </w:r>
      <w:r>
        <w:t xml:space="preserve">, CAB: </w:t>
      </w:r>
      <w:r>
        <w:rPr>
          <w:u w:val="single"/>
        </w:rPr>
        <w:tab/>
      </w:r>
      <w:r>
        <w:t xml:space="preserve">, CIN: </w:t>
      </w:r>
      <w:r>
        <w:rPr>
          <w:u w:val="single"/>
        </w:rPr>
        <w:tab/>
      </w:r>
      <w:r>
        <w:rPr>
          <w:spacing w:val="-10"/>
        </w:rPr>
        <w:t>,</w:t>
      </w:r>
      <w:r>
        <w:t xml:space="preserve"> IBAN: </w:t>
      </w:r>
      <w:r>
        <w:rPr>
          <w:u w:val="single"/>
        </w:rPr>
        <w:tab/>
      </w:r>
      <w:r>
        <w:rPr>
          <w:u w:val="single"/>
        </w:rPr>
        <w:tab/>
      </w:r>
    </w:p>
    <w:p w14:paraId="1509D774" w14:textId="77777777" w:rsidR="003C1087" w:rsidRDefault="005A0F1A">
      <w:pPr>
        <w:pStyle w:val="Corpotesto"/>
        <w:spacing w:line="504" w:lineRule="auto"/>
        <w:ind w:left="283" w:right="125"/>
        <w:jc w:val="left"/>
      </w:pPr>
      <w:r>
        <w:t>Ai</w:t>
      </w:r>
      <w:r>
        <w:rPr>
          <w:spacing w:val="-10"/>
        </w:rPr>
        <w:t xml:space="preserve"> </w:t>
      </w:r>
      <w:r>
        <w:t>sensi</w:t>
      </w:r>
      <w:r>
        <w:rPr>
          <w:spacing w:val="-12"/>
        </w:rPr>
        <w:t xml:space="preserve"> </w:t>
      </w:r>
      <w:r>
        <w:t>dell’articolo</w:t>
      </w:r>
      <w:r>
        <w:rPr>
          <w:spacing w:val="-10"/>
        </w:rPr>
        <w:t xml:space="preserve"> </w:t>
      </w:r>
      <w:r>
        <w:t>3</w:t>
      </w:r>
      <w:r>
        <w:rPr>
          <w:spacing w:val="-8"/>
        </w:rPr>
        <w:t xml:space="preserve"> </w:t>
      </w:r>
      <w:r>
        <w:t>della</w:t>
      </w:r>
      <w:r>
        <w:rPr>
          <w:spacing w:val="-14"/>
        </w:rPr>
        <w:t xml:space="preserve"> </w:t>
      </w:r>
      <w:r>
        <w:t>Legge</w:t>
      </w:r>
      <w:r>
        <w:rPr>
          <w:spacing w:val="-8"/>
        </w:rPr>
        <w:t xml:space="preserve"> </w:t>
      </w:r>
      <w:r>
        <w:t>n.</w:t>
      </w:r>
      <w:r>
        <w:rPr>
          <w:spacing w:val="-12"/>
        </w:rPr>
        <w:t xml:space="preserve"> </w:t>
      </w:r>
      <w:r>
        <w:t>136/2010,</w:t>
      </w:r>
      <w:r>
        <w:rPr>
          <w:spacing w:val="-10"/>
        </w:rPr>
        <w:t xml:space="preserve"> </w:t>
      </w:r>
      <w:r>
        <w:t>il</w:t>
      </w:r>
      <w:r>
        <w:rPr>
          <w:spacing w:val="-7"/>
        </w:rPr>
        <w:t xml:space="preserve"> </w:t>
      </w:r>
      <w:r>
        <w:t>Professionista</w:t>
      </w:r>
      <w:r>
        <w:rPr>
          <w:spacing w:val="-8"/>
        </w:rPr>
        <w:t xml:space="preserve"> </w:t>
      </w:r>
      <w:r>
        <w:t>dichiara</w:t>
      </w:r>
      <w:r>
        <w:rPr>
          <w:spacing w:val="-11"/>
        </w:rPr>
        <w:t xml:space="preserve"> </w:t>
      </w:r>
      <w:r>
        <w:t>che</w:t>
      </w:r>
      <w:r>
        <w:rPr>
          <w:spacing w:val="-9"/>
        </w:rPr>
        <w:t xml:space="preserve"> </w:t>
      </w:r>
      <w:r>
        <w:t>le</w:t>
      </w:r>
      <w:r>
        <w:rPr>
          <w:spacing w:val="-8"/>
        </w:rPr>
        <w:t xml:space="preserve"> </w:t>
      </w:r>
      <w:r>
        <w:t>persone</w:t>
      </w:r>
      <w:r>
        <w:rPr>
          <w:spacing w:val="-8"/>
        </w:rPr>
        <w:t xml:space="preserve"> </w:t>
      </w:r>
      <w:r>
        <w:t>delegate</w:t>
      </w:r>
      <w:r>
        <w:rPr>
          <w:spacing w:val="-11"/>
        </w:rPr>
        <w:t xml:space="preserve"> </w:t>
      </w:r>
      <w:r>
        <w:t>ad</w:t>
      </w:r>
      <w:r>
        <w:rPr>
          <w:spacing w:val="-10"/>
        </w:rPr>
        <w:t xml:space="preserve"> </w:t>
      </w:r>
      <w:r>
        <w:t>operare</w:t>
      </w:r>
      <w:r>
        <w:rPr>
          <w:spacing w:val="-8"/>
        </w:rPr>
        <w:t xml:space="preserve"> </w:t>
      </w:r>
      <w:r>
        <w:t>sul conto corrente innanzi indicato sono:</w:t>
      </w:r>
    </w:p>
    <w:p w14:paraId="359B460C" w14:textId="77777777" w:rsidR="003C1087" w:rsidRDefault="005A0F1A">
      <w:pPr>
        <w:pStyle w:val="Corpotesto"/>
        <w:tabs>
          <w:tab w:val="left" w:pos="5129"/>
        </w:tabs>
        <w:spacing w:before="1"/>
        <w:ind w:left="283"/>
        <w:jc w:val="left"/>
      </w:pPr>
      <w:r>
        <w:t>Cognome</w:t>
      </w:r>
      <w:r>
        <w:rPr>
          <w:spacing w:val="-5"/>
        </w:rPr>
        <w:t xml:space="preserve"> </w:t>
      </w:r>
      <w:r>
        <w:t>e</w:t>
      </w:r>
      <w:r>
        <w:rPr>
          <w:spacing w:val="-1"/>
        </w:rPr>
        <w:t xml:space="preserve"> </w:t>
      </w:r>
      <w:r>
        <w:t xml:space="preserve">nome: </w:t>
      </w:r>
      <w:r>
        <w:rPr>
          <w:u w:val="single"/>
        </w:rPr>
        <w:tab/>
      </w:r>
    </w:p>
    <w:p w14:paraId="20DB0A16" w14:textId="77777777" w:rsidR="003C1087" w:rsidRDefault="003C1087">
      <w:pPr>
        <w:pStyle w:val="Corpotesto"/>
        <w:spacing w:before="26"/>
        <w:jc w:val="left"/>
      </w:pPr>
    </w:p>
    <w:p w14:paraId="0E1EABA9" w14:textId="77777777" w:rsidR="003C1087" w:rsidRDefault="005A0F1A">
      <w:pPr>
        <w:pStyle w:val="Corpotesto"/>
        <w:tabs>
          <w:tab w:val="left" w:pos="5139"/>
        </w:tabs>
        <w:spacing w:before="1"/>
        <w:ind w:left="283"/>
        <w:jc w:val="left"/>
      </w:pPr>
      <w:r>
        <w:t>Data</w:t>
      </w:r>
      <w:r>
        <w:rPr>
          <w:spacing w:val="-4"/>
        </w:rPr>
        <w:t xml:space="preserve"> </w:t>
      </w:r>
      <w:r>
        <w:t>e luogo di</w:t>
      </w:r>
      <w:r>
        <w:rPr>
          <w:spacing w:val="-3"/>
        </w:rPr>
        <w:t xml:space="preserve"> </w:t>
      </w:r>
      <w:r>
        <w:t>nascita:</w:t>
      </w:r>
      <w:r>
        <w:rPr>
          <w:spacing w:val="-1"/>
        </w:rPr>
        <w:t xml:space="preserve"> </w:t>
      </w:r>
      <w:r>
        <w:rPr>
          <w:u w:val="single"/>
        </w:rPr>
        <w:tab/>
      </w:r>
    </w:p>
    <w:p w14:paraId="49AC38AD" w14:textId="77777777" w:rsidR="003C1087" w:rsidRDefault="003C1087">
      <w:pPr>
        <w:pStyle w:val="Corpotesto"/>
        <w:spacing w:before="26"/>
        <w:jc w:val="left"/>
      </w:pPr>
    </w:p>
    <w:p w14:paraId="6F072D38" w14:textId="77777777" w:rsidR="003C1087" w:rsidRDefault="005A0F1A">
      <w:pPr>
        <w:pStyle w:val="Corpotesto"/>
        <w:tabs>
          <w:tab w:val="left" w:pos="5098"/>
        </w:tabs>
        <w:spacing w:before="1"/>
        <w:ind w:left="283"/>
        <w:jc w:val="left"/>
      </w:pPr>
      <w:r>
        <w:t>Indirizzo di residenza:</w:t>
      </w:r>
      <w:r>
        <w:rPr>
          <w:spacing w:val="-1"/>
        </w:rPr>
        <w:t xml:space="preserve"> </w:t>
      </w:r>
      <w:r>
        <w:rPr>
          <w:u w:val="single"/>
        </w:rPr>
        <w:tab/>
      </w:r>
    </w:p>
    <w:p w14:paraId="015EBE86" w14:textId="77777777" w:rsidR="003C1087" w:rsidRDefault="003C1087">
      <w:pPr>
        <w:pStyle w:val="Corpotesto"/>
        <w:spacing w:before="29"/>
        <w:jc w:val="left"/>
      </w:pPr>
    </w:p>
    <w:p w14:paraId="2ABFD3DA" w14:textId="77777777" w:rsidR="003C1087" w:rsidRDefault="005A0F1A">
      <w:pPr>
        <w:pStyle w:val="Corpotesto"/>
        <w:tabs>
          <w:tab w:val="left" w:pos="5103"/>
        </w:tabs>
        <w:ind w:left="283"/>
        <w:jc w:val="left"/>
      </w:pPr>
      <w:r>
        <w:t xml:space="preserve">Nazionalità: </w:t>
      </w:r>
      <w:r>
        <w:rPr>
          <w:u w:val="single"/>
        </w:rPr>
        <w:tab/>
      </w:r>
    </w:p>
    <w:p w14:paraId="1C2F1C61" w14:textId="77777777" w:rsidR="003C1087" w:rsidRDefault="003C1087">
      <w:pPr>
        <w:pStyle w:val="Corpotesto"/>
        <w:spacing w:before="24"/>
        <w:jc w:val="left"/>
      </w:pPr>
    </w:p>
    <w:p w14:paraId="56606D79" w14:textId="77777777" w:rsidR="003C1087" w:rsidRDefault="005A0F1A">
      <w:pPr>
        <w:pStyle w:val="Corpotesto"/>
        <w:tabs>
          <w:tab w:val="left" w:pos="5093"/>
        </w:tabs>
        <w:ind w:left="283"/>
        <w:jc w:val="left"/>
      </w:pPr>
      <w:r>
        <w:t>Codice</w:t>
      </w:r>
      <w:r>
        <w:rPr>
          <w:spacing w:val="-7"/>
        </w:rPr>
        <w:t xml:space="preserve"> </w:t>
      </w:r>
      <w:r>
        <w:t xml:space="preserve">fiscale: </w:t>
      </w:r>
      <w:r>
        <w:rPr>
          <w:u w:val="single"/>
        </w:rPr>
        <w:tab/>
      </w:r>
    </w:p>
    <w:p w14:paraId="62D62393" w14:textId="77777777" w:rsidR="003C1087" w:rsidRDefault="005A0F1A">
      <w:pPr>
        <w:pStyle w:val="Titolo2"/>
        <w:spacing w:before="39"/>
        <w:jc w:val="both"/>
      </w:pPr>
      <w:r>
        <w:t>[AGGIUNGERE</w:t>
      </w:r>
      <w:r>
        <w:rPr>
          <w:spacing w:val="-10"/>
        </w:rPr>
        <w:t xml:space="preserve"> </w:t>
      </w:r>
      <w:r>
        <w:t>ALTRI</w:t>
      </w:r>
      <w:r>
        <w:rPr>
          <w:spacing w:val="-10"/>
        </w:rPr>
        <w:t xml:space="preserve"> </w:t>
      </w:r>
      <w:r>
        <w:t>NOMINATIVI,</w:t>
      </w:r>
      <w:r>
        <w:rPr>
          <w:spacing w:val="-8"/>
        </w:rPr>
        <w:t xml:space="preserve"> </w:t>
      </w:r>
      <w:r>
        <w:t>OVE</w:t>
      </w:r>
      <w:r>
        <w:rPr>
          <w:spacing w:val="-9"/>
        </w:rPr>
        <w:t xml:space="preserve"> </w:t>
      </w:r>
      <w:r>
        <w:rPr>
          <w:spacing w:val="-2"/>
        </w:rPr>
        <w:t>NECESSARIO]</w:t>
      </w:r>
    </w:p>
    <w:p w14:paraId="4C1FB41D" w14:textId="77777777" w:rsidR="003C1087" w:rsidRDefault="003C1087">
      <w:pPr>
        <w:pStyle w:val="Corpotesto"/>
        <w:spacing w:before="133"/>
        <w:jc w:val="left"/>
        <w:rPr>
          <w:b/>
        </w:rPr>
      </w:pPr>
    </w:p>
    <w:p w14:paraId="774DA415" w14:textId="77777777" w:rsidR="003C1087" w:rsidRDefault="005A0F1A">
      <w:pPr>
        <w:pStyle w:val="Corpotesto"/>
        <w:spacing w:line="360" w:lineRule="auto"/>
        <w:ind w:left="283" w:right="122"/>
      </w:pPr>
      <w:r>
        <w:t>Il</w:t>
      </w:r>
      <w:r>
        <w:rPr>
          <w:spacing w:val="-3"/>
        </w:rPr>
        <w:t xml:space="preserve"> </w:t>
      </w:r>
      <w:r>
        <w:t>Professionista</w:t>
      </w:r>
      <w:r>
        <w:rPr>
          <w:spacing w:val="-7"/>
        </w:rPr>
        <w:t xml:space="preserve"> </w:t>
      </w:r>
      <w:r>
        <w:t>si</w:t>
      </w:r>
      <w:r>
        <w:rPr>
          <w:spacing w:val="-2"/>
        </w:rPr>
        <w:t xml:space="preserve"> </w:t>
      </w:r>
      <w:r>
        <w:t>impegna</w:t>
      </w:r>
      <w:r>
        <w:rPr>
          <w:spacing w:val="-3"/>
        </w:rPr>
        <w:t xml:space="preserve"> </w:t>
      </w:r>
      <w:r>
        <w:t>a</w:t>
      </w:r>
      <w:r>
        <w:rPr>
          <w:spacing w:val="-9"/>
        </w:rPr>
        <w:t xml:space="preserve"> </w:t>
      </w:r>
      <w:r>
        <w:t>rispettare,</w:t>
      </w:r>
      <w:r>
        <w:rPr>
          <w:spacing w:val="-3"/>
        </w:rPr>
        <w:t xml:space="preserve"> </w:t>
      </w:r>
      <w:r>
        <w:t>a</w:t>
      </w:r>
      <w:r>
        <w:rPr>
          <w:spacing w:val="-4"/>
        </w:rPr>
        <w:t xml:space="preserve"> </w:t>
      </w:r>
      <w:r>
        <w:t>pena</w:t>
      </w:r>
      <w:r>
        <w:rPr>
          <w:spacing w:val="-5"/>
        </w:rPr>
        <w:t xml:space="preserve"> </w:t>
      </w:r>
      <w:r>
        <w:t>di</w:t>
      </w:r>
      <w:r>
        <w:rPr>
          <w:spacing w:val="-2"/>
        </w:rPr>
        <w:t xml:space="preserve"> </w:t>
      </w:r>
      <w:r>
        <w:t>nullità</w:t>
      </w:r>
      <w:r>
        <w:rPr>
          <w:spacing w:val="-6"/>
        </w:rPr>
        <w:t xml:space="preserve"> </w:t>
      </w:r>
      <w:r>
        <w:t>del</w:t>
      </w:r>
      <w:r>
        <w:rPr>
          <w:spacing w:val="-2"/>
        </w:rPr>
        <w:t xml:space="preserve"> </w:t>
      </w:r>
      <w:r>
        <w:t>presente</w:t>
      </w:r>
      <w:r>
        <w:rPr>
          <w:spacing w:val="-4"/>
        </w:rPr>
        <w:t xml:space="preserve"> </w:t>
      </w:r>
      <w:r>
        <w:t>Contratto,</w:t>
      </w:r>
      <w:r>
        <w:rPr>
          <w:spacing w:val="-8"/>
        </w:rPr>
        <w:t xml:space="preserve"> </w:t>
      </w:r>
      <w:r>
        <w:t>gli</w:t>
      </w:r>
      <w:r>
        <w:rPr>
          <w:spacing w:val="-5"/>
        </w:rPr>
        <w:t xml:space="preserve"> </w:t>
      </w:r>
      <w:r>
        <w:t>obblighi</w:t>
      </w:r>
      <w:r>
        <w:rPr>
          <w:spacing w:val="-2"/>
        </w:rPr>
        <w:t xml:space="preserve"> </w:t>
      </w:r>
      <w:r>
        <w:t>di</w:t>
      </w:r>
      <w:r>
        <w:rPr>
          <w:spacing w:val="-5"/>
        </w:rPr>
        <w:t xml:space="preserve"> </w:t>
      </w:r>
      <w:r>
        <w:t>tracciabilità</w:t>
      </w:r>
      <w:r>
        <w:rPr>
          <w:spacing w:val="-3"/>
        </w:rPr>
        <w:t xml:space="preserve"> </w:t>
      </w:r>
      <w:r>
        <w:t>dei flussi finanziari di cui all’articolo 3 della Legge n. 136/2010.</w:t>
      </w:r>
    </w:p>
    <w:p w14:paraId="789CBAE1" w14:textId="77777777" w:rsidR="003C1087" w:rsidRDefault="005A0F1A">
      <w:pPr>
        <w:pStyle w:val="Corpotesto"/>
        <w:spacing w:before="5" w:line="360" w:lineRule="auto"/>
        <w:ind w:left="280" w:right="270"/>
      </w:pPr>
      <w:r>
        <w:t>Il</w:t>
      </w:r>
      <w:r>
        <w:rPr>
          <w:spacing w:val="-9"/>
        </w:rPr>
        <w:t xml:space="preserve"> </w:t>
      </w:r>
      <w:r>
        <w:t>Professionista</w:t>
      </w:r>
      <w:r>
        <w:rPr>
          <w:spacing w:val="-8"/>
        </w:rPr>
        <w:t xml:space="preserve"> </w:t>
      </w:r>
      <w:r>
        <w:t>si</w:t>
      </w:r>
      <w:r>
        <w:rPr>
          <w:spacing w:val="-8"/>
        </w:rPr>
        <w:t xml:space="preserve"> </w:t>
      </w:r>
      <w:r>
        <w:t>obbliga</w:t>
      </w:r>
      <w:r>
        <w:rPr>
          <w:spacing w:val="-8"/>
        </w:rPr>
        <w:t xml:space="preserve"> </w:t>
      </w:r>
      <w:r>
        <w:t>a</w:t>
      </w:r>
      <w:r>
        <w:rPr>
          <w:spacing w:val="-8"/>
        </w:rPr>
        <w:t xml:space="preserve"> </w:t>
      </w:r>
      <w:r>
        <w:t>inserire</w:t>
      </w:r>
      <w:r>
        <w:rPr>
          <w:spacing w:val="-8"/>
        </w:rPr>
        <w:t xml:space="preserve"> </w:t>
      </w:r>
      <w:r>
        <w:t>nei</w:t>
      </w:r>
      <w:r>
        <w:rPr>
          <w:spacing w:val="-8"/>
        </w:rPr>
        <w:t xml:space="preserve"> </w:t>
      </w:r>
      <w:r>
        <w:t>contratti</w:t>
      </w:r>
      <w:r>
        <w:rPr>
          <w:spacing w:val="-8"/>
        </w:rPr>
        <w:t xml:space="preserve"> </w:t>
      </w:r>
      <w:r>
        <w:t>con</w:t>
      </w:r>
      <w:r>
        <w:rPr>
          <w:spacing w:val="-9"/>
        </w:rPr>
        <w:t xml:space="preserve"> </w:t>
      </w:r>
      <w:r>
        <w:t>i</w:t>
      </w:r>
      <w:r>
        <w:rPr>
          <w:spacing w:val="-8"/>
        </w:rPr>
        <w:t xml:space="preserve"> </w:t>
      </w:r>
      <w:r>
        <w:t>propri</w:t>
      </w:r>
      <w:r>
        <w:rPr>
          <w:spacing w:val="-8"/>
        </w:rPr>
        <w:t xml:space="preserve"> </w:t>
      </w:r>
      <w:r>
        <w:t>subappaltatori</w:t>
      </w:r>
      <w:r>
        <w:rPr>
          <w:spacing w:val="-8"/>
        </w:rPr>
        <w:t xml:space="preserve"> </w:t>
      </w:r>
      <w:r>
        <w:t>e</w:t>
      </w:r>
      <w:r>
        <w:rPr>
          <w:spacing w:val="-7"/>
        </w:rPr>
        <w:t xml:space="preserve"> </w:t>
      </w:r>
      <w:r>
        <w:t>subcontraenti,</w:t>
      </w:r>
      <w:r>
        <w:rPr>
          <w:spacing w:val="-8"/>
        </w:rPr>
        <w:t xml:space="preserve"> </w:t>
      </w:r>
      <w:r>
        <w:t>a</w:t>
      </w:r>
      <w:r>
        <w:rPr>
          <w:spacing w:val="-8"/>
        </w:rPr>
        <w:t xml:space="preserve"> </w:t>
      </w:r>
      <w:r>
        <w:t>pena</w:t>
      </w:r>
      <w:r>
        <w:rPr>
          <w:spacing w:val="-8"/>
        </w:rPr>
        <w:t xml:space="preserve"> </w:t>
      </w:r>
      <w:r>
        <w:t>di</w:t>
      </w:r>
      <w:r>
        <w:rPr>
          <w:spacing w:val="-8"/>
        </w:rPr>
        <w:t xml:space="preserve"> </w:t>
      </w:r>
      <w:r>
        <w:t>nullità assoluta</w:t>
      </w:r>
      <w:r>
        <w:rPr>
          <w:spacing w:val="-9"/>
        </w:rPr>
        <w:t xml:space="preserve"> </w:t>
      </w:r>
      <w:r>
        <w:t>del</w:t>
      </w:r>
      <w:r>
        <w:rPr>
          <w:spacing w:val="-6"/>
        </w:rPr>
        <w:t xml:space="preserve"> </w:t>
      </w:r>
      <w:r>
        <w:t>contratto</w:t>
      </w:r>
      <w:r>
        <w:rPr>
          <w:spacing w:val="-8"/>
        </w:rPr>
        <w:t xml:space="preserve"> </w:t>
      </w:r>
      <w:r>
        <w:t>di</w:t>
      </w:r>
      <w:r>
        <w:rPr>
          <w:spacing w:val="-7"/>
        </w:rPr>
        <w:t xml:space="preserve"> </w:t>
      </w:r>
      <w:r>
        <w:t>subappalto</w:t>
      </w:r>
      <w:r>
        <w:rPr>
          <w:spacing w:val="-8"/>
        </w:rPr>
        <w:t xml:space="preserve"> </w:t>
      </w:r>
      <w:r>
        <w:t>o</w:t>
      </w:r>
      <w:r>
        <w:rPr>
          <w:spacing w:val="-5"/>
        </w:rPr>
        <w:t xml:space="preserve"> </w:t>
      </w:r>
      <w:r>
        <w:t>del</w:t>
      </w:r>
      <w:r>
        <w:rPr>
          <w:spacing w:val="-6"/>
        </w:rPr>
        <w:t xml:space="preserve"> </w:t>
      </w:r>
      <w:r>
        <w:t>diverso</w:t>
      </w:r>
      <w:r>
        <w:rPr>
          <w:spacing w:val="-6"/>
        </w:rPr>
        <w:t xml:space="preserve"> </w:t>
      </w:r>
      <w:r>
        <w:t>subcontratto,</w:t>
      </w:r>
      <w:r>
        <w:rPr>
          <w:spacing w:val="-9"/>
        </w:rPr>
        <w:t xml:space="preserve"> </w:t>
      </w:r>
      <w:r>
        <w:t>un’apposita</w:t>
      </w:r>
      <w:r>
        <w:rPr>
          <w:spacing w:val="-9"/>
        </w:rPr>
        <w:t xml:space="preserve"> </w:t>
      </w:r>
      <w:r>
        <w:t>clausola</w:t>
      </w:r>
      <w:r>
        <w:rPr>
          <w:spacing w:val="-7"/>
        </w:rPr>
        <w:t xml:space="preserve"> </w:t>
      </w:r>
      <w:r>
        <w:t>con</w:t>
      </w:r>
      <w:r>
        <w:rPr>
          <w:spacing w:val="-7"/>
        </w:rPr>
        <w:t xml:space="preserve"> </w:t>
      </w:r>
      <w:r>
        <w:t>la</w:t>
      </w:r>
      <w:r>
        <w:rPr>
          <w:spacing w:val="-9"/>
        </w:rPr>
        <w:t xml:space="preserve"> </w:t>
      </w:r>
      <w:r>
        <w:t>quale</w:t>
      </w:r>
      <w:r>
        <w:rPr>
          <w:spacing w:val="-7"/>
        </w:rPr>
        <w:t xml:space="preserve"> </w:t>
      </w:r>
      <w:r>
        <w:t>ciascuno</w:t>
      </w:r>
      <w:r>
        <w:rPr>
          <w:spacing w:val="-3"/>
        </w:rPr>
        <w:t xml:space="preserve"> </w:t>
      </w:r>
      <w:r>
        <w:t xml:space="preserve">di essi assume gli obblighi di tracciabilità dei flussi finanziari di cui all’articolo 3 della Legge n. 136/2010. Il mancato utilizzo del bonifico bancario o postale, ovvero degli altri strumenti idonei a consentire la piena </w:t>
      </w:r>
      <w:r>
        <w:lastRenderedPageBreak/>
        <w:t>tracciabilità delle operazioni, costituisce causa di risoluzione del contratto. Le transazioni effettuate in violazione delle disposizioni di cui all’articolo 3 della Legge n. 136/2010 comportano l’applicazione delle sanzioni di cui all’articolo 6 della stessa legge.</w:t>
      </w:r>
    </w:p>
    <w:p w14:paraId="14DC6088" w14:textId="1DE88B48" w:rsidR="003C1087" w:rsidRDefault="005A0F1A">
      <w:pPr>
        <w:pStyle w:val="Corpotesto"/>
        <w:spacing w:line="360" w:lineRule="auto"/>
        <w:ind w:left="280" w:right="1151"/>
      </w:pPr>
      <w:r>
        <w:t>Alle</w:t>
      </w:r>
      <w:r>
        <w:rPr>
          <w:spacing w:val="-1"/>
        </w:rPr>
        <w:t xml:space="preserve"> </w:t>
      </w:r>
      <w:r>
        <w:t>fatture</w:t>
      </w:r>
      <w:r>
        <w:rPr>
          <w:spacing w:val="-1"/>
        </w:rPr>
        <w:t xml:space="preserve"> </w:t>
      </w:r>
      <w:r>
        <w:t>emesse si</w:t>
      </w:r>
      <w:r>
        <w:rPr>
          <w:spacing w:val="-1"/>
        </w:rPr>
        <w:t xml:space="preserve"> </w:t>
      </w:r>
      <w:r>
        <w:t>applicano le norme</w:t>
      </w:r>
      <w:r>
        <w:rPr>
          <w:spacing w:val="-1"/>
        </w:rPr>
        <w:t xml:space="preserve"> </w:t>
      </w:r>
      <w:r>
        <w:t>relative</w:t>
      </w:r>
      <w:r>
        <w:rPr>
          <w:spacing w:val="-1"/>
        </w:rPr>
        <w:t xml:space="preserve"> </w:t>
      </w:r>
      <w:r>
        <w:t>allo</w:t>
      </w:r>
      <w:r>
        <w:rPr>
          <w:spacing w:val="-2"/>
        </w:rPr>
        <w:t xml:space="preserve"> </w:t>
      </w:r>
      <w:r>
        <w:t>split</w:t>
      </w:r>
      <w:r>
        <w:rPr>
          <w:spacing w:val="-1"/>
        </w:rPr>
        <w:t xml:space="preserve"> </w:t>
      </w:r>
      <w:r>
        <w:t>payment,</w:t>
      </w:r>
      <w:r>
        <w:rPr>
          <w:spacing w:val="-1"/>
        </w:rPr>
        <w:t xml:space="preserve"> </w:t>
      </w:r>
      <w:r>
        <w:t>di</w:t>
      </w:r>
      <w:r>
        <w:rPr>
          <w:spacing w:val="-1"/>
        </w:rPr>
        <w:t xml:space="preserve"> </w:t>
      </w:r>
      <w:r>
        <w:t>cui</w:t>
      </w:r>
      <w:r>
        <w:rPr>
          <w:spacing w:val="-1"/>
        </w:rPr>
        <w:t xml:space="preserve"> </w:t>
      </w:r>
      <w:r>
        <w:t>alla</w:t>
      </w:r>
      <w:r>
        <w:rPr>
          <w:spacing w:val="-1"/>
        </w:rPr>
        <w:t xml:space="preserve"> </w:t>
      </w:r>
      <w:r>
        <w:t>Legge</w:t>
      </w:r>
      <w:r>
        <w:rPr>
          <w:spacing w:val="-1"/>
        </w:rPr>
        <w:t xml:space="preserve"> </w:t>
      </w:r>
      <w:r>
        <w:t>n.</w:t>
      </w:r>
      <w:r>
        <w:rPr>
          <w:spacing w:val="-1"/>
        </w:rPr>
        <w:t xml:space="preserve"> </w:t>
      </w:r>
      <w:r>
        <w:t xml:space="preserve">190/2014. I pagamenti saranno effettuati </w:t>
      </w:r>
      <w:r w:rsidR="00CA3986" w:rsidRPr="00CA3986">
        <w:t xml:space="preserve">trenta giorni decorrenti </w:t>
      </w:r>
      <w:r w:rsidR="00CA3986">
        <w:t>dall’atto di liquidazione adottato dal RUP a seguito di ricezione della fattura</w:t>
      </w:r>
      <w:r>
        <w:rPr>
          <w:spacing w:val="-2"/>
        </w:rPr>
        <w:t>.</w:t>
      </w:r>
    </w:p>
    <w:p w14:paraId="656FF15C" w14:textId="77777777" w:rsidR="003C1087" w:rsidRDefault="005A0F1A">
      <w:pPr>
        <w:pStyle w:val="Corpotesto"/>
        <w:spacing w:line="360" w:lineRule="auto"/>
        <w:ind w:left="280" w:right="123"/>
      </w:pPr>
      <w:r>
        <w:t>L’Ente Committente avrà il diritto di dichiarare la risoluzione del presente contratto ex articolo 1456 Codice civile in caso di violazione delle disposizioni di cui all’articolo 3, co. 9 bis, della Legge n. 136/2010.</w:t>
      </w:r>
    </w:p>
    <w:p w14:paraId="128B39DB" w14:textId="77777777" w:rsidR="003C1087" w:rsidRDefault="003C1087">
      <w:pPr>
        <w:pStyle w:val="Corpotesto"/>
        <w:spacing w:before="142"/>
        <w:jc w:val="left"/>
      </w:pPr>
    </w:p>
    <w:p w14:paraId="02373B76" w14:textId="7D340E3D" w:rsidR="003C1087" w:rsidRDefault="005A0F1A">
      <w:pPr>
        <w:pStyle w:val="Titolo3"/>
        <w:spacing w:before="1"/>
        <w:ind w:left="1153" w:right="91"/>
        <w:jc w:val="center"/>
      </w:pPr>
      <w:r>
        <w:t>Articolo</w:t>
      </w:r>
      <w:r>
        <w:rPr>
          <w:spacing w:val="-11"/>
        </w:rPr>
        <w:t xml:space="preserve"> </w:t>
      </w:r>
      <w:r>
        <w:t>8</w:t>
      </w:r>
      <w:r>
        <w:rPr>
          <w:spacing w:val="-3"/>
        </w:rPr>
        <w:t xml:space="preserve"> </w:t>
      </w:r>
      <w:r>
        <w:t>-</w:t>
      </w:r>
      <w:r>
        <w:rPr>
          <w:spacing w:val="1"/>
        </w:rPr>
        <w:t xml:space="preserve"> </w:t>
      </w:r>
      <w:r>
        <w:t>(Modifiche</w:t>
      </w:r>
      <w:r>
        <w:rPr>
          <w:spacing w:val="-7"/>
        </w:rPr>
        <w:t xml:space="preserve"> </w:t>
      </w:r>
      <w:r>
        <w:t>soggettive</w:t>
      </w:r>
      <w:r>
        <w:rPr>
          <w:spacing w:val="-6"/>
        </w:rPr>
        <w:t xml:space="preserve"> </w:t>
      </w:r>
      <w:r>
        <w:t>del</w:t>
      </w:r>
      <w:r>
        <w:rPr>
          <w:spacing w:val="-5"/>
        </w:rPr>
        <w:t xml:space="preserve"> </w:t>
      </w:r>
      <w:r>
        <w:rPr>
          <w:spacing w:val="-2"/>
        </w:rPr>
        <w:t>Professionista</w:t>
      </w:r>
      <w:r w:rsidR="00CA3986">
        <w:rPr>
          <w:spacing w:val="-2"/>
        </w:rPr>
        <w:t>)</w:t>
      </w:r>
    </w:p>
    <w:p w14:paraId="1BF0DA7D" w14:textId="77777777" w:rsidR="003C1087" w:rsidRDefault="003C1087">
      <w:pPr>
        <w:pStyle w:val="Corpotesto"/>
        <w:spacing w:before="173"/>
        <w:jc w:val="left"/>
        <w:rPr>
          <w:b/>
        </w:rPr>
      </w:pPr>
    </w:p>
    <w:p w14:paraId="01FA9EDF" w14:textId="55351FF4" w:rsidR="003C1087" w:rsidRDefault="00CA7272" w:rsidP="00A16C57">
      <w:pPr>
        <w:pStyle w:val="Corpotesto"/>
        <w:tabs>
          <w:tab w:val="left" w:pos="5454"/>
        </w:tabs>
        <w:spacing w:line="357" w:lineRule="auto"/>
        <w:ind w:left="283" w:right="434"/>
      </w:pPr>
      <w:r w:rsidRPr="00CA7272">
        <w:t xml:space="preserve">La modifica dei consorzi e dei raggruppamenti è ammissibile nei termini indicati dall’articolo 97 e dal comma 17 </w:t>
      </w:r>
      <w:r>
        <w:t>dell’</w:t>
      </w:r>
      <w:r w:rsidRPr="00CA7272">
        <w:t>articolo</w:t>
      </w:r>
      <w:r>
        <w:t xml:space="preserve"> 68 del </w:t>
      </w:r>
      <w:proofErr w:type="spellStart"/>
      <w:r>
        <w:t>D.Lgs</w:t>
      </w:r>
      <w:proofErr w:type="spellEnd"/>
      <w:r>
        <w:t xml:space="preserve"> 36/2023,</w:t>
      </w:r>
      <w:r>
        <w:rPr>
          <w:spacing w:val="-9"/>
        </w:rPr>
        <w:t xml:space="preserve"> </w:t>
      </w:r>
      <w:r>
        <w:t>cui</w:t>
      </w:r>
      <w:r>
        <w:rPr>
          <w:spacing w:val="-7"/>
        </w:rPr>
        <w:t xml:space="preserve"> </w:t>
      </w:r>
      <w:r>
        <w:t>si</w:t>
      </w:r>
      <w:r>
        <w:rPr>
          <w:spacing w:val="-6"/>
        </w:rPr>
        <w:t xml:space="preserve"> </w:t>
      </w:r>
      <w:r>
        <w:t xml:space="preserve">rinvia </w:t>
      </w:r>
      <w:r>
        <w:rPr>
          <w:spacing w:val="-2"/>
        </w:rPr>
        <w:t>espressamente.</w:t>
      </w:r>
    </w:p>
    <w:p w14:paraId="06AD70A3" w14:textId="77777777" w:rsidR="003C1087" w:rsidRDefault="003C1087">
      <w:pPr>
        <w:pStyle w:val="Corpotesto"/>
        <w:spacing w:before="33"/>
        <w:jc w:val="left"/>
      </w:pPr>
    </w:p>
    <w:p w14:paraId="46C6C35B" w14:textId="77777777" w:rsidR="003C1087" w:rsidRDefault="005A0F1A">
      <w:pPr>
        <w:pStyle w:val="Titolo3"/>
        <w:ind w:left="1147" w:right="91"/>
        <w:jc w:val="center"/>
      </w:pPr>
      <w:r>
        <w:t>Articolo</w:t>
      </w:r>
      <w:r>
        <w:rPr>
          <w:spacing w:val="-10"/>
        </w:rPr>
        <w:t xml:space="preserve"> </w:t>
      </w:r>
      <w:r>
        <w:t>9</w:t>
      </w:r>
      <w:r>
        <w:rPr>
          <w:spacing w:val="-2"/>
        </w:rPr>
        <w:t xml:space="preserve"> </w:t>
      </w:r>
      <w:r>
        <w:t>-</w:t>
      </w:r>
      <w:r>
        <w:rPr>
          <w:spacing w:val="2"/>
        </w:rPr>
        <w:t xml:space="preserve"> </w:t>
      </w:r>
      <w:r>
        <w:t>(Oneri</w:t>
      </w:r>
      <w:r>
        <w:rPr>
          <w:spacing w:val="-3"/>
        </w:rPr>
        <w:t xml:space="preserve"> </w:t>
      </w:r>
      <w:r>
        <w:t>e</w:t>
      </w:r>
      <w:r>
        <w:rPr>
          <w:spacing w:val="-6"/>
        </w:rPr>
        <w:t xml:space="preserve"> </w:t>
      </w:r>
      <w:r>
        <w:t>obblighi</w:t>
      </w:r>
      <w:r>
        <w:rPr>
          <w:spacing w:val="-4"/>
        </w:rPr>
        <w:t xml:space="preserve"> </w:t>
      </w:r>
      <w:r>
        <w:t>a</w:t>
      </w:r>
      <w:r>
        <w:rPr>
          <w:spacing w:val="-3"/>
        </w:rPr>
        <w:t xml:space="preserve"> </w:t>
      </w:r>
      <w:r>
        <w:t>carico</w:t>
      </w:r>
      <w:r>
        <w:rPr>
          <w:spacing w:val="-6"/>
        </w:rPr>
        <w:t xml:space="preserve"> </w:t>
      </w:r>
      <w:r>
        <w:t>del</w:t>
      </w:r>
      <w:r>
        <w:rPr>
          <w:spacing w:val="-4"/>
        </w:rPr>
        <w:t xml:space="preserve"> </w:t>
      </w:r>
      <w:r>
        <w:rPr>
          <w:spacing w:val="-2"/>
        </w:rPr>
        <w:t>Professionista)</w:t>
      </w:r>
    </w:p>
    <w:p w14:paraId="524155FC" w14:textId="77777777" w:rsidR="003C1087" w:rsidRDefault="003C1087">
      <w:pPr>
        <w:pStyle w:val="Corpotesto"/>
        <w:spacing w:before="31"/>
        <w:jc w:val="left"/>
        <w:rPr>
          <w:b/>
        </w:rPr>
      </w:pPr>
    </w:p>
    <w:p w14:paraId="2F8C9098" w14:textId="77777777" w:rsidR="003C1087" w:rsidRDefault="005A0F1A">
      <w:pPr>
        <w:pStyle w:val="Paragrafoelenco"/>
        <w:numPr>
          <w:ilvl w:val="0"/>
          <w:numId w:val="20"/>
        </w:numPr>
        <w:tabs>
          <w:tab w:val="left" w:pos="522"/>
        </w:tabs>
        <w:spacing w:line="360" w:lineRule="auto"/>
        <w:ind w:right="274" w:firstLine="0"/>
        <w:jc w:val="both"/>
        <w:rPr>
          <w:sz w:val="23"/>
        </w:rPr>
      </w:pPr>
      <w:r>
        <w:rPr>
          <w:sz w:val="23"/>
        </w:rPr>
        <w:t>Il Professionista è obbligato all’osservanza delle norme di cui agli artt. 2229 e ss. c.c., nonché della deontologia professionale. Si applicano altresì al presente contratto: la L. 2 marzo 1949, n. 143; la L. 7 agosto</w:t>
      </w:r>
      <w:r>
        <w:rPr>
          <w:spacing w:val="-13"/>
          <w:sz w:val="23"/>
        </w:rPr>
        <w:t xml:space="preserve"> </w:t>
      </w:r>
      <w:r>
        <w:rPr>
          <w:sz w:val="23"/>
        </w:rPr>
        <w:t>2012,</w:t>
      </w:r>
      <w:r>
        <w:rPr>
          <w:spacing w:val="-13"/>
          <w:sz w:val="23"/>
        </w:rPr>
        <w:t xml:space="preserve"> </w:t>
      </w:r>
      <w:r>
        <w:rPr>
          <w:sz w:val="23"/>
        </w:rPr>
        <w:t>n.</w:t>
      </w:r>
      <w:r>
        <w:rPr>
          <w:spacing w:val="-13"/>
          <w:sz w:val="23"/>
        </w:rPr>
        <w:t xml:space="preserve"> </w:t>
      </w:r>
      <w:r>
        <w:rPr>
          <w:sz w:val="23"/>
        </w:rPr>
        <w:t>134;</w:t>
      </w:r>
      <w:r>
        <w:rPr>
          <w:spacing w:val="-13"/>
          <w:sz w:val="23"/>
        </w:rPr>
        <w:t xml:space="preserve"> </w:t>
      </w:r>
      <w:r>
        <w:rPr>
          <w:sz w:val="23"/>
        </w:rPr>
        <w:t>il</w:t>
      </w:r>
      <w:r>
        <w:rPr>
          <w:spacing w:val="-13"/>
          <w:sz w:val="23"/>
        </w:rPr>
        <w:t xml:space="preserve"> </w:t>
      </w:r>
      <w:r>
        <w:t>D.M.</w:t>
      </w:r>
      <w:r>
        <w:rPr>
          <w:spacing w:val="-13"/>
        </w:rPr>
        <w:t xml:space="preserve"> </w:t>
      </w:r>
      <w:r>
        <w:t>17</w:t>
      </w:r>
      <w:r>
        <w:rPr>
          <w:spacing w:val="-12"/>
        </w:rPr>
        <w:t xml:space="preserve"> </w:t>
      </w:r>
      <w:r>
        <w:t>giugno</w:t>
      </w:r>
      <w:r>
        <w:rPr>
          <w:spacing w:val="-13"/>
        </w:rPr>
        <w:t xml:space="preserve"> </w:t>
      </w:r>
      <w:r>
        <w:t>2016,</w:t>
      </w:r>
      <w:r>
        <w:rPr>
          <w:spacing w:val="-11"/>
        </w:rPr>
        <w:t xml:space="preserve"> </w:t>
      </w:r>
      <w:r>
        <w:t>in</w:t>
      </w:r>
      <w:r>
        <w:rPr>
          <w:spacing w:val="-12"/>
        </w:rPr>
        <w:t xml:space="preserve"> </w:t>
      </w:r>
      <w:r>
        <w:t>materia</w:t>
      </w:r>
      <w:r>
        <w:rPr>
          <w:spacing w:val="-13"/>
        </w:rPr>
        <w:t xml:space="preserve"> </w:t>
      </w:r>
      <w:r>
        <w:t>di</w:t>
      </w:r>
      <w:r>
        <w:rPr>
          <w:spacing w:val="-11"/>
        </w:rPr>
        <w:t xml:space="preserve"> </w:t>
      </w:r>
      <w:r>
        <w:t>tariffe</w:t>
      </w:r>
      <w:r>
        <w:rPr>
          <w:spacing w:val="-10"/>
        </w:rPr>
        <w:t xml:space="preserve"> </w:t>
      </w:r>
      <w:r>
        <w:t>professionali</w:t>
      </w:r>
      <w:r>
        <w:rPr>
          <w:spacing w:val="-13"/>
        </w:rPr>
        <w:t xml:space="preserve"> </w:t>
      </w:r>
      <w:r>
        <w:t>ed</w:t>
      </w:r>
      <w:r>
        <w:rPr>
          <w:spacing w:val="-12"/>
        </w:rPr>
        <w:t xml:space="preserve"> </w:t>
      </w:r>
      <w:r>
        <w:t>ogni</w:t>
      </w:r>
      <w:r>
        <w:rPr>
          <w:spacing w:val="-11"/>
        </w:rPr>
        <w:t xml:space="preserve"> </w:t>
      </w:r>
      <w:r>
        <w:t>altra</w:t>
      </w:r>
      <w:r>
        <w:rPr>
          <w:spacing w:val="-11"/>
        </w:rPr>
        <w:t xml:space="preserve"> </w:t>
      </w:r>
      <w:r>
        <w:t>normativa</w:t>
      </w:r>
      <w:r>
        <w:rPr>
          <w:spacing w:val="-13"/>
        </w:rPr>
        <w:t xml:space="preserve"> </w:t>
      </w:r>
      <w:r>
        <w:t>vigente e correlata all’oggetto dell’incarico, integrato con le disposizioni di cui all’All. I.13 al Codice.</w:t>
      </w:r>
    </w:p>
    <w:p w14:paraId="3E93EE36" w14:textId="77777777" w:rsidR="003C1087" w:rsidRDefault="005A0F1A">
      <w:pPr>
        <w:pStyle w:val="Paragrafoelenco"/>
        <w:numPr>
          <w:ilvl w:val="0"/>
          <w:numId w:val="20"/>
        </w:numPr>
        <w:tabs>
          <w:tab w:val="left" w:pos="518"/>
        </w:tabs>
        <w:spacing w:line="360" w:lineRule="auto"/>
        <w:ind w:right="276" w:firstLine="0"/>
        <w:jc w:val="both"/>
      </w:pPr>
      <w:r>
        <w:t>Resta a carico del Professionista ogni onere strumentale e organizzativo necessario per l’espletamento delle prestazioni, rimanendo egli organicamente esterno e indipendente dagli uffici e servizi dell’Ente committente. Lo stesso è obbligato ad eseguire quanto affidato secondo i migliori criteri e tecniche per la tutela e il conseguimento del pubblico interesse e secondo le indicazioni impartite dall’Ente committente, con</w:t>
      </w:r>
      <w:r>
        <w:rPr>
          <w:spacing w:val="-13"/>
        </w:rPr>
        <w:t xml:space="preserve"> </w:t>
      </w:r>
      <w:r>
        <w:t>l'obbligo</w:t>
      </w:r>
      <w:r>
        <w:rPr>
          <w:spacing w:val="-12"/>
        </w:rPr>
        <w:t xml:space="preserve"> </w:t>
      </w:r>
      <w:r>
        <w:t>specifico</w:t>
      </w:r>
      <w:r>
        <w:rPr>
          <w:spacing w:val="-9"/>
        </w:rPr>
        <w:t xml:space="preserve"> </w:t>
      </w:r>
      <w:r>
        <w:t>di</w:t>
      </w:r>
      <w:r>
        <w:rPr>
          <w:spacing w:val="-11"/>
        </w:rPr>
        <w:t xml:space="preserve"> </w:t>
      </w:r>
      <w:r>
        <w:t>non</w:t>
      </w:r>
      <w:r>
        <w:rPr>
          <w:spacing w:val="-11"/>
        </w:rPr>
        <w:t xml:space="preserve"> </w:t>
      </w:r>
      <w:r>
        <w:t>interferire</w:t>
      </w:r>
      <w:r>
        <w:rPr>
          <w:spacing w:val="-12"/>
        </w:rPr>
        <w:t xml:space="preserve"> </w:t>
      </w:r>
      <w:r>
        <w:t>con</w:t>
      </w:r>
      <w:r>
        <w:rPr>
          <w:spacing w:val="-13"/>
        </w:rPr>
        <w:t xml:space="preserve"> </w:t>
      </w:r>
      <w:r>
        <w:t>il</w:t>
      </w:r>
      <w:r>
        <w:rPr>
          <w:spacing w:val="-11"/>
        </w:rPr>
        <w:t xml:space="preserve"> </w:t>
      </w:r>
      <w:r>
        <w:t>normale</w:t>
      </w:r>
      <w:r>
        <w:rPr>
          <w:spacing w:val="-14"/>
        </w:rPr>
        <w:t xml:space="preserve"> </w:t>
      </w:r>
      <w:r>
        <w:t>funzionamento</w:t>
      </w:r>
      <w:r>
        <w:rPr>
          <w:spacing w:val="-9"/>
        </w:rPr>
        <w:t xml:space="preserve"> </w:t>
      </w:r>
      <w:r>
        <w:t>degli</w:t>
      </w:r>
      <w:r>
        <w:rPr>
          <w:spacing w:val="-11"/>
        </w:rPr>
        <w:t xml:space="preserve"> </w:t>
      </w:r>
      <w:r>
        <w:t>uffici</w:t>
      </w:r>
      <w:r>
        <w:rPr>
          <w:spacing w:val="-14"/>
        </w:rPr>
        <w:t xml:space="preserve"> </w:t>
      </w:r>
      <w:r>
        <w:t>dell’Ente</w:t>
      </w:r>
      <w:r>
        <w:rPr>
          <w:spacing w:val="-12"/>
        </w:rPr>
        <w:t xml:space="preserve"> </w:t>
      </w:r>
      <w:r>
        <w:t>e</w:t>
      </w:r>
      <w:r>
        <w:rPr>
          <w:spacing w:val="-10"/>
        </w:rPr>
        <w:t xml:space="preserve"> </w:t>
      </w:r>
      <w:r>
        <w:t>di</w:t>
      </w:r>
      <w:r>
        <w:rPr>
          <w:spacing w:val="-11"/>
        </w:rPr>
        <w:t xml:space="preserve"> </w:t>
      </w:r>
      <w:r>
        <w:t>non</w:t>
      </w:r>
      <w:r>
        <w:rPr>
          <w:spacing w:val="-11"/>
        </w:rPr>
        <w:t xml:space="preserve"> </w:t>
      </w:r>
      <w:r>
        <w:t>aggravare</w:t>
      </w:r>
    </w:p>
    <w:p w14:paraId="77B22CCE" w14:textId="77777777" w:rsidR="003C1087" w:rsidRDefault="005A0F1A">
      <w:pPr>
        <w:pStyle w:val="Corpotesto"/>
        <w:spacing w:before="39"/>
        <w:ind w:left="280"/>
      </w:pPr>
      <w:r>
        <w:t>gli</w:t>
      </w:r>
      <w:r>
        <w:rPr>
          <w:spacing w:val="-6"/>
        </w:rPr>
        <w:t xml:space="preserve"> </w:t>
      </w:r>
      <w:r>
        <w:t>adempimenti</w:t>
      </w:r>
      <w:r>
        <w:rPr>
          <w:spacing w:val="-4"/>
        </w:rPr>
        <w:t xml:space="preserve"> </w:t>
      </w:r>
      <w:r>
        <w:t>ed</w:t>
      </w:r>
      <w:r>
        <w:rPr>
          <w:spacing w:val="-2"/>
        </w:rPr>
        <w:t xml:space="preserve"> </w:t>
      </w:r>
      <w:r>
        <w:t>i</w:t>
      </w:r>
      <w:r>
        <w:rPr>
          <w:spacing w:val="-2"/>
        </w:rPr>
        <w:t xml:space="preserve"> </w:t>
      </w:r>
      <w:r>
        <w:t>procedimenti</w:t>
      </w:r>
      <w:r>
        <w:rPr>
          <w:spacing w:val="-5"/>
        </w:rPr>
        <w:t xml:space="preserve"> </w:t>
      </w:r>
      <w:r>
        <w:t>che</w:t>
      </w:r>
      <w:r>
        <w:rPr>
          <w:spacing w:val="-2"/>
        </w:rPr>
        <w:t xml:space="preserve"> </w:t>
      </w:r>
      <w:r>
        <w:t>competono</w:t>
      </w:r>
      <w:r>
        <w:rPr>
          <w:spacing w:val="-4"/>
        </w:rPr>
        <w:t xml:space="preserve"> </w:t>
      </w:r>
      <w:r>
        <w:t>a</w:t>
      </w:r>
      <w:r>
        <w:rPr>
          <w:spacing w:val="-4"/>
        </w:rPr>
        <w:t xml:space="preserve"> </w:t>
      </w:r>
      <w:r>
        <w:t>questi</w:t>
      </w:r>
      <w:r>
        <w:rPr>
          <w:spacing w:val="-2"/>
        </w:rPr>
        <w:t xml:space="preserve"> ultimi.</w:t>
      </w:r>
    </w:p>
    <w:p w14:paraId="096DC131" w14:textId="77777777" w:rsidR="003C1087" w:rsidRDefault="005A0F1A">
      <w:pPr>
        <w:pStyle w:val="Paragrafoelenco"/>
        <w:numPr>
          <w:ilvl w:val="0"/>
          <w:numId w:val="20"/>
        </w:numPr>
        <w:tabs>
          <w:tab w:val="left" w:pos="499"/>
        </w:tabs>
        <w:spacing w:before="135" w:line="360" w:lineRule="auto"/>
        <w:ind w:right="268" w:firstLine="0"/>
        <w:jc w:val="both"/>
      </w:pPr>
      <w:r>
        <w:t>Il Professionista è altresì</w:t>
      </w:r>
      <w:r>
        <w:rPr>
          <w:spacing w:val="-1"/>
        </w:rPr>
        <w:t xml:space="preserve"> </w:t>
      </w:r>
      <w:r>
        <w:t>soggetto ai principi di piena e leale collaborazione</w:t>
      </w:r>
      <w:r>
        <w:rPr>
          <w:spacing w:val="-1"/>
        </w:rPr>
        <w:t xml:space="preserve"> </w:t>
      </w:r>
      <w:r>
        <w:t>e cooperazione con gli uffici e</w:t>
      </w:r>
      <w:r>
        <w:rPr>
          <w:spacing w:val="40"/>
        </w:rPr>
        <w:t xml:space="preserve"> </w:t>
      </w:r>
      <w:r>
        <w:t>i servizi di cui al precedente paragrafo 2 ed in particolare con il Responsabile Unico del Progetto e gli altri eventuali professionisti designati dall’Ente committente per la realizzazione dell’intervento.</w:t>
      </w:r>
    </w:p>
    <w:p w14:paraId="52992D12" w14:textId="77777777" w:rsidR="003C1087" w:rsidRDefault="005A0F1A">
      <w:pPr>
        <w:pStyle w:val="Paragrafoelenco"/>
        <w:numPr>
          <w:ilvl w:val="0"/>
          <w:numId w:val="20"/>
        </w:numPr>
        <w:tabs>
          <w:tab w:val="left" w:pos="487"/>
        </w:tabs>
        <w:spacing w:line="267" w:lineRule="exact"/>
        <w:ind w:left="487" w:hanging="207"/>
        <w:jc w:val="both"/>
      </w:pPr>
      <w:r>
        <w:rPr>
          <w:spacing w:val="-2"/>
        </w:rPr>
        <w:t>Il</w:t>
      </w:r>
      <w:r>
        <w:rPr>
          <w:spacing w:val="-8"/>
        </w:rPr>
        <w:t xml:space="preserve"> </w:t>
      </w:r>
      <w:r>
        <w:rPr>
          <w:spacing w:val="-2"/>
        </w:rPr>
        <w:t>Professionista</w:t>
      </w:r>
      <w:r>
        <w:rPr>
          <w:spacing w:val="-5"/>
        </w:rPr>
        <w:t xml:space="preserve"> </w:t>
      </w:r>
      <w:r>
        <w:rPr>
          <w:spacing w:val="-2"/>
        </w:rPr>
        <w:t>è</w:t>
      </w:r>
      <w:r>
        <w:rPr>
          <w:spacing w:val="-3"/>
        </w:rPr>
        <w:t xml:space="preserve"> </w:t>
      </w:r>
      <w:r>
        <w:rPr>
          <w:spacing w:val="-2"/>
        </w:rPr>
        <w:t>inoltre</w:t>
      </w:r>
      <w:r>
        <w:rPr>
          <w:spacing w:val="-7"/>
        </w:rPr>
        <w:t xml:space="preserve"> </w:t>
      </w:r>
      <w:r>
        <w:rPr>
          <w:spacing w:val="-2"/>
        </w:rPr>
        <w:t>soggetto</w:t>
      </w:r>
      <w:r>
        <w:rPr>
          <w:spacing w:val="-3"/>
        </w:rPr>
        <w:t xml:space="preserve"> </w:t>
      </w:r>
      <w:r>
        <w:rPr>
          <w:spacing w:val="-2"/>
        </w:rPr>
        <w:t>alla</w:t>
      </w:r>
      <w:r>
        <w:rPr>
          <w:spacing w:val="-5"/>
        </w:rPr>
        <w:t xml:space="preserve"> </w:t>
      </w:r>
      <w:r>
        <w:rPr>
          <w:spacing w:val="-2"/>
        </w:rPr>
        <w:t>giurisdizione</w:t>
      </w:r>
      <w:r>
        <w:rPr>
          <w:spacing w:val="-3"/>
        </w:rPr>
        <w:t xml:space="preserve"> </w:t>
      </w:r>
      <w:r>
        <w:rPr>
          <w:spacing w:val="-2"/>
        </w:rPr>
        <w:t>contabile</w:t>
      </w:r>
      <w:r>
        <w:rPr>
          <w:spacing w:val="-5"/>
        </w:rPr>
        <w:t xml:space="preserve"> </w:t>
      </w:r>
      <w:r>
        <w:rPr>
          <w:spacing w:val="-2"/>
        </w:rPr>
        <w:t>della</w:t>
      </w:r>
      <w:r>
        <w:rPr>
          <w:spacing w:val="-4"/>
        </w:rPr>
        <w:t xml:space="preserve"> </w:t>
      </w:r>
      <w:r>
        <w:rPr>
          <w:spacing w:val="-2"/>
        </w:rPr>
        <w:t>Corte</w:t>
      </w:r>
      <w:r>
        <w:rPr>
          <w:spacing w:val="-4"/>
        </w:rPr>
        <w:t xml:space="preserve"> </w:t>
      </w:r>
      <w:r>
        <w:rPr>
          <w:spacing w:val="-2"/>
        </w:rPr>
        <w:t>dei</w:t>
      </w:r>
      <w:r>
        <w:rPr>
          <w:spacing w:val="-4"/>
        </w:rPr>
        <w:t xml:space="preserve"> </w:t>
      </w:r>
      <w:r>
        <w:rPr>
          <w:spacing w:val="-2"/>
        </w:rPr>
        <w:t>Conti</w:t>
      </w:r>
      <w:r>
        <w:rPr>
          <w:spacing w:val="-1"/>
        </w:rPr>
        <w:t xml:space="preserve"> </w:t>
      </w:r>
      <w:r>
        <w:rPr>
          <w:spacing w:val="-2"/>
        </w:rPr>
        <w:t>in</w:t>
      </w:r>
      <w:r>
        <w:rPr>
          <w:spacing w:val="-6"/>
        </w:rPr>
        <w:t xml:space="preserve"> </w:t>
      </w:r>
      <w:r>
        <w:rPr>
          <w:spacing w:val="-2"/>
        </w:rPr>
        <w:t>caso</w:t>
      </w:r>
      <w:r>
        <w:t xml:space="preserve"> </w:t>
      </w:r>
      <w:r>
        <w:rPr>
          <w:spacing w:val="-2"/>
        </w:rPr>
        <w:t>di</w:t>
      </w:r>
      <w:r>
        <w:rPr>
          <w:spacing w:val="-4"/>
        </w:rPr>
        <w:t xml:space="preserve"> </w:t>
      </w:r>
      <w:r>
        <w:rPr>
          <w:spacing w:val="-2"/>
        </w:rPr>
        <w:t>danno</w:t>
      </w:r>
      <w:r>
        <w:rPr>
          <w:spacing w:val="-3"/>
        </w:rPr>
        <w:t xml:space="preserve"> </w:t>
      </w:r>
      <w:r>
        <w:rPr>
          <w:spacing w:val="-2"/>
        </w:rPr>
        <w:t>erariale,</w:t>
      </w:r>
    </w:p>
    <w:p w14:paraId="5962F530" w14:textId="77777777" w:rsidR="003C1087" w:rsidRDefault="005A0F1A">
      <w:pPr>
        <w:pStyle w:val="Corpotesto"/>
        <w:spacing w:before="135"/>
        <w:ind w:left="280"/>
      </w:pPr>
      <w:r>
        <w:t>ai</w:t>
      </w:r>
      <w:r>
        <w:rPr>
          <w:spacing w:val="-2"/>
        </w:rPr>
        <w:t xml:space="preserve"> </w:t>
      </w:r>
      <w:r>
        <w:t>sensi</w:t>
      </w:r>
      <w:r>
        <w:rPr>
          <w:spacing w:val="-2"/>
        </w:rPr>
        <w:t xml:space="preserve"> </w:t>
      </w:r>
      <w:r>
        <w:t>dell’art.</w:t>
      </w:r>
      <w:r>
        <w:rPr>
          <w:spacing w:val="-1"/>
        </w:rPr>
        <w:t xml:space="preserve"> </w:t>
      </w:r>
      <w:r>
        <w:t>1</w:t>
      </w:r>
      <w:r>
        <w:rPr>
          <w:spacing w:val="-3"/>
        </w:rPr>
        <w:t xml:space="preserve"> </w:t>
      </w:r>
      <w:r>
        <w:t>della</w:t>
      </w:r>
      <w:r>
        <w:rPr>
          <w:spacing w:val="-4"/>
        </w:rPr>
        <w:t xml:space="preserve"> </w:t>
      </w:r>
      <w:r>
        <w:t>L.</w:t>
      </w:r>
      <w:r>
        <w:rPr>
          <w:spacing w:val="-2"/>
        </w:rPr>
        <w:t xml:space="preserve"> </w:t>
      </w:r>
      <w:r>
        <w:t>20/1994</w:t>
      </w:r>
      <w:r>
        <w:rPr>
          <w:spacing w:val="-3"/>
        </w:rPr>
        <w:t xml:space="preserve"> </w:t>
      </w:r>
      <w:r>
        <w:t>e</w:t>
      </w:r>
      <w:r>
        <w:rPr>
          <w:spacing w:val="-1"/>
        </w:rPr>
        <w:t xml:space="preserve"> </w:t>
      </w:r>
      <w:proofErr w:type="spellStart"/>
      <w:r>
        <w:rPr>
          <w:spacing w:val="-2"/>
        </w:rPr>
        <w:t>ss.mm.ii</w:t>
      </w:r>
      <w:proofErr w:type="spellEnd"/>
      <w:r>
        <w:rPr>
          <w:spacing w:val="-2"/>
        </w:rPr>
        <w:t>.</w:t>
      </w:r>
    </w:p>
    <w:p w14:paraId="743B89F6" w14:textId="43EF19EA" w:rsidR="003C1087" w:rsidRDefault="005A0F1A" w:rsidP="00A16C57">
      <w:pPr>
        <w:pStyle w:val="Paragrafoelenco"/>
        <w:numPr>
          <w:ilvl w:val="0"/>
          <w:numId w:val="20"/>
        </w:numPr>
        <w:tabs>
          <w:tab w:val="left" w:pos="518"/>
        </w:tabs>
        <w:spacing w:before="134"/>
        <w:ind w:left="518" w:hanging="238"/>
        <w:jc w:val="both"/>
      </w:pPr>
      <w:r>
        <w:t>Il</w:t>
      </w:r>
      <w:r>
        <w:rPr>
          <w:spacing w:val="16"/>
        </w:rPr>
        <w:t xml:space="preserve"> </w:t>
      </w:r>
      <w:r>
        <w:t>Professionista</w:t>
      </w:r>
      <w:r>
        <w:rPr>
          <w:spacing w:val="17"/>
        </w:rPr>
        <w:t xml:space="preserve"> </w:t>
      </w:r>
      <w:r>
        <w:t>è</w:t>
      </w:r>
      <w:r>
        <w:rPr>
          <w:spacing w:val="16"/>
        </w:rPr>
        <w:t xml:space="preserve"> </w:t>
      </w:r>
      <w:r>
        <w:t>tenuto,</w:t>
      </w:r>
      <w:r>
        <w:rPr>
          <w:spacing w:val="17"/>
        </w:rPr>
        <w:t xml:space="preserve"> </w:t>
      </w:r>
      <w:r>
        <w:t>nell’esecuzione</w:t>
      </w:r>
      <w:r>
        <w:rPr>
          <w:spacing w:val="17"/>
        </w:rPr>
        <w:t xml:space="preserve"> </w:t>
      </w:r>
      <w:r>
        <w:t>del</w:t>
      </w:r>
      <w:r>
        <w:rPr>
          <w:spacing w:val="18"/>
        </w:rPr>
        <w:t xml:space="preserve"> </w:t>
      </w:r>
      <w:r>
        <w:t>presente</w:t>
      </w:r>
      <w:r>
        <w:rPr>
          <w:spacing w:val="17"/>
        </w:rPr>
        <w:t xml:space="preserve"> </w:t>
      </w:r>
      <w:r>
        <w:t>contratto,</w:t>
      </w:r>
      <w:r>
        <w:rPr>
          <w:spacing w:val="17"/>
        </w:rPr>
        <w:t xml:space="preserve"> </w:t>
      </w:r>
      <w:r>
        <w:t>al</w:t>
      </w:r>
      <w:r>
        <w:rPr>
          <w:spacing w:val="17"/>
        </w:rPr>
        <w:t xml:space="preserve"> </w:t>
      </w:r>
      <w:r>
        <w:t>rispetto</w:t>
      </w:r>
      <w:r>
        <w:rPr>
          <w:spacing w:val="15"/>
        </w:rPr>
        <w:t xml:space="preserve"> </w:t>
      </w:r>
      <w:r>
        <w:t>delle</w:t>
      </w:r>
      <w:r>
        <w:rPr>
          <w:spacing w:val="17"/>
        </w:rPr>
        <w:t xml:space="preserve"> </w:t>
      </w:r>
      <w:r>
        <w:t>clausole</w:t>
      </w:r>
      <w:r>
        <w:rPr>
          <w:spacing w:val="18"/>
        </w:rPr>
        <w:t xml:space="preserve"> </w:t>
      </w:r>
      <w:r>
        <w:t>del</w:t>
      </w:r>
      <w:r>
        <w:rPr>
          <w:spacing w:val="14"/>
        </w:rPr>
        <w:t xml:space="preserve"> </w:t>
      </w:r>
      <w:r w:rsidR="00A16C57">
        <w:t>Codice di Comportamento adottato dal Comune con atto……………..</w:t>
      </w:r>
      <w:r>
        <w:rPr>
          <w:spacing w:val="-2"/>
        </w:rPr>
        <w:t>.</w:t>
      </w:r>
    </w:p>
    <w:p w14:paraId="2B289948" w14:textId="4D81FB33" w:rsidR="003C1087" w:rsidRDefault="005A0F1A">
      <w:pPr>
        <w:pStyle w:val="Paragrafoelenco"/>
        <w:numPr>
          <w:ilvl w:val="0"/>
          <w:numId w:val="20"/>
        </w:numPr>
        <w:tabs>
          <w:tab w:val="left" w:pos="511"/>
        </w:tabs>
        <w:spacing w:before="132" w:line="360" w:lineRule="auto"/>
        <w:ind w:right="271" w:firstLine="0"/>
        <w:jc w:val="both"/>
      </w:pPr>
      <w:r>
        <w:t xml:space="preserve">Il Professionista assume l’obbligo di osservare e far osservare ai propri subcontraenti e fornitori, facenti parte della “filiera delle imprese”, le clausole del </w:t>
      </w:r>
      <w:r w:rsidR="00A16C57">
        <w:t>………………..</w:t>
      </w:r>
      <w:r>
        <w:t xml:space="preserve">, che, con la sottoscrizione del presente contratto e dello stesso </w:t>
      </w:r>
      <w:r w:rsidR="00A16C57">
        <w:t>…………………</w:t>
      </w:r>
      <w:r>
        <w:t>, vengono espressamente, integralmente ed incondizionatamente accolte.</w:t>
      </w:r>
    </w:p>
    <w:p w14:paraId="4F8D1CD2" w14:textId="77777777" w:rsidR="003C1087" w:rsidRDefault="005A0F1A">
      <w:pPr>
        <w:pStyle w:val="Paragrafoelenco"/>
        <w:numPr>
          <w:ilvl w:val="0"/>
          <w:numId w:val="20"/>
        </w:numPr>
        <w:tabs>
          <w:tab w:val="left" w:pos="497"/>
        </w:tabs>
        <w:spacing w:before="2" w:line="360" w:lineRule="auto"/>
        <w:ind w:right="269" w:firstLine="0"/>
        <w:jc w:val="both"/>
      </w:pPr>
      <w:r>
        <w:lastRenderedPageBreak/>
        <w:t>Il</w:t>
      </w:r>
      <w:r>
        <w:rPr>
          <w:spacing w:val="-2"/>
        </w:rPr>
        <w:t xml:space="preserve"> </w:t>
      </w:r>
      <w:r>
        <w:t>Professionista</w:t>
      </w:r>
      <w:r>
        <w:rPr>
          <w:spacing w:val="-1"/>
        </w:rPr>
        <w:t xml:space="preserve"> </w:t>
      </w:r>
      <w:r>
        <w:t>si</w:t>
      </w:r>
      <w:r>
        <w:rPr>
          <w:spacing w:val="-1"/>
        </w:rPr>
        <w:t xml:space="preserve"> </w:t>
      </w:r>
      <w:r>
        <w:t>obbliga</w:t>
      </w:r>
      <w:r>
        <w:rPr>
          <w:spacing w:val="-1"/>
        </w:rPr>
        <w:t xml:space="preserve"> </w:t>
      </w:r>
      <w:r>
        <w:t>a</w:t>
      </w:r>
      <w:r>
        <w:rPr>
          <w:spacing w:val="-1"/>
        </w:rPr>
        <w:t xml:space="preserve"> </w:t>
      </w:r>
      <w:r>
        <w:t>rispondere e</w:t>
      </w:r>
      <w:r>
        <w:rPr>
          <w:spacing w:val="-1"/>
        </w:rPr>
        <w:t xml:space="preserve"> </w:t>
      </w:r>
      <w:r>
        <w:t>a</w:t>
      </w:r>
      <w:r>
        <w:rPr>
          <w:spacing w:val="-1"/>
        </w:rPr>
        <w:t xml:space="preserve"> </w:t>
      </w:r>
      <w:r>
        <w:t>manlevare</w:t>
      </w:r>
      <w:r>
        <w:rPr>
          <w:spacing w:val="-1"/>
        </w:rPr>
        <w:t xml:space="preserve"> </w:t>
      </w:r>
      <w:r>
        <w:t>l’Ente</w:t>
      </w:r>
      <w:r>
        <w:rPr>
          <w:spacing w:val="-1"/>
        </w:rPr>
        <w:t xml:space="preserve"> </w:t>
      </w:r>
      <w:r>
        <w:t>Committente</w:t>
      </w:r>
      <w:r>
        <w:rPr>
          <w:spacing w:val="-1"/>
        </w:rPr>
        <w:t xml:space="preserve"> </w:t>
      </w:r>
      <w:r>
        <w:t>da</w:t>
      </w:r>
      <w:r>
        <w:rPr>
          <w:spacing w:val="-1"/>
        </w:rPr>
        <w:t xml:space="preserve"> </w:t>
      </w:r>
      <w:r>
        <w:t>ogni</w:t>
      </w:r>
      <w:r>
        <w:rPr>
          <w:spacing w:val="-1"/>
        </w:rPr>
        <w:t xml:space="preserve"> </w:t>
      </w:r>
      <w:r>
        <w:t>pretesa</w:t>
      </w:r>
      <w:r>
        <w:rPr>
          <w:spacing w:val="-1"/>
        </w:rPr>
        <w:t xml:space="preserve"> </w:t>
      </w:r>
      <w:r>
        <w:t>di</w:t>
      </w:r>
      <w:r>
        <w:rPr>
          <w:spacing w:val="-1"/>
        </w:rPr>
        <w:t xml:space="preserve"> </w:t>
      </w:r>
      <w:r>
        <w:t>risarcimento avanzata dagli enti competenti o da soggetti</w:t>
      </w:r>
      <w:r>
        <w:rPr>
          <w:spacing w:val="-1"/>
        </w:rPr>
        <w:t xml:space="preserve"> </w:t>
      </w:r>
      <w:r>
        <w:t>terzi, compresi i dipendenti del</w:t>
      </w:r>
      <w:r>
        <w:rPr>
          <w:spacing w:val="-1"/>
        </w:rPr>
        <w:t xml:space="preserve"> </w:t>
      </w:r>
      <w:r>
        <w:t>Professionista e/o subfornitore ovvero</w:t>
      </w:r>
      <w:r>
        <w:rPr>
          <w:spacing w:val="-13"/>
        </w:rPr>
        <w:t xml:space="preserve"> </w:t>
      </w:r>
      <w:r>
        <w:t>dell’Ente</w:t>
      </w:r>
      <w:r>
        <w:rPr>
          <w:spacing w:val="-12"/>
        </w:rPr>
        <w:t xml:space="preserve"> </w:t>
      </w:r>
      <w:r>
        <w:t>Committente</w:t>
      </w:r>
      <w:r>
        <w:rPr>
          <w:spacing w:val="-13"/>
        </w:rPr>
        <w:t xml:space="preserve"> </w:t>
      </w:r>
      <w:r>
        <w:t>medesima,</w:t>
      </w:r>
      <w:r>
        <w:rPr>
          <w:spacing w:val="-12"/>
        </w:rPr>
        <w:t xml:space="preserve"> </w:t>
      </w:r>
      <w:r>
        <w:t>a</w:t>
      </w:r>
      <w:r>
        <w:rPr>
          <w:spacing w:val="-13"/>
        </w:rPr>
        <w:t xml:space="preserve"> </w:t>
      </w:r>
      <w:r>
        <w:t>mezzo</w:t>
      </w:r>
      <w:r>
        <w:rPr>
          <w:spacing w:val="-12"/>
        </w:rPr>
        <w:t xml:space="preserve"> </w:t>
      </w:r>
      <w:r>
        <w:t>di</w:t>
      </w:r>
      <w:r>
        <w:rPr>
          <w:spacing w:val="-13"/>
        </w:rPr>
        <w:t xml:space="preserve"> </w:t>
      </w:r>
      <w:r>
        <w:t>domanda</w:t>
      </w:r>
      <w:r>
        <w:rPr>
          <w:spacing w:val="-12"/>
        </w:rPr>
        <w:t xml:space="preserve"> </w:t>
      </w:r>
      <w:r>
        <w:t>giudiziale</w:t>
      </w:r>
      <w:r>
        <w:rPr>
          <w:spacing w:val="-12"/>
        </w:rPr>
        <w:t xml:space="preserve"> </w:t>
      </w:r>
      <w:r>
        <w:t>o</w:t>
      </w:r>
      <w:r>
        <w:rPr>
          <w:spacing w:val="-13"/>
        </w:rPr>
        <w:t xml:space="preserve"> </w:t>
      </w:r>
      <w:r>
        <w:t>stragiudiziale</w:t>
      </w:r>
      <w:r>
        <w:rPr>
          <w:spacing w:val="-12"/>
        </w:rPr>
        <w:t xml:space="preserve"> </w:t>
      </w:r>
      <w:r>
        <w:t>per</w:t>
      </w:r>
      <w:r>
        <w:rPr>
          <w:spacing w:val="-13"/>
        </w:rPr>
        <w:t xml:space="preserve"> </w:t>
      </w:r>
      <w:r>
        <w:t>qualunque</w:t>
      </w:r>
      <w:r>
        <w:rPr>
          <w:spacing w:val="-12"/>
        </w:rPr>
        <w:t xml:space="preserve"> </w:t>
      </w:r>
      <w:r>
        <w:t>titolo derivante o comunque connesso con l’esecuzione del presente Contratto, salvo che le pretese risarcitorie derivino da azioni e/o omissioni causate direttamente dall’Ente Committente. Il Professionista risponderà direttamente e manleverà l’Ente Committente da ogni responsabilità od onere di qualsiasi natura derivanti da violazione da parte del Professionista, e/o subfornitori di leggi, decreti, regolamenti, disciplinari tecnici, ordini di autorità o enti locali, connessi ed in ogni caso derivanti dall’esecuzione del Contratto.</w:t>
      </w:r>
    </w:p>
    <w:p w14:paraId="739790EF" w14:textId="690BECB8" w:rsidR="003C1087" w:rsidRDefault="00A16C57">
      <w:pPr>
        <w:pStyle w:val="Paragrafoelenco"/>
        <w:numPr>
          <w:ilvl w:val="0"/>
          <w:numId w:val="20"/>
        </w:numPr>
        <w:tabs>
          <w:tab w:val="left" w:pos="530"/>
        </w:tabs>
        <w:spacing w:before="18" w:line="360" w:lineRule="auto"/>
        <w:ind w:right="124" w:firstLine="0"/>
        <w:jc w:val="both"/>
      </w:pPr>
      <w:r>
        <w:t xml:space="preserve">Qualora il Professionista reputi necessario potrà provvedere all’esecuzione di ulteriori indagini senza che questo comporti ulteriori oneri per l’Amministrazione. Ai fini dell’espletamento delle ulteriori attività di indagine dovrà preventivamente presentare al Responsabile unico del progetto dell’Ente Committente uno specifico </w:t>
      </w:r>
      <w:r>
        <w:rPr>
          <w:i/>
        </w:rPr>
        <w:t>“Piano delle indagini</w:t>
      </w:r>
      <w:r>
        <w:t>”.</w:t>
      </w:r>
    </w:p>
    <w:p w14:paraId="18A00934" w14:textId="77777777" w:rsidR="003C1087" w:rsidRDefault="005A0F1A">
      <w:pPr>
        <w:pStyle w:val="Titolo3"/>
        <w:spacing w:before="14"/>
        <w:ind w:right="701"/>
        <w:jc w:val="center"/>
      </w:pPr>
      <w:r>
        <w:t>Articolo</w:t>
      </w:r>
      <w:r>
        <w:rPr>
          <w:spacing w:val="-11"/>
        </w:rPr>
        <w:t xml:space="preserve"> </w:t>
      </w:r>
      <w:r>
        <w:t>10</w:t>
      </w:r>
      <w:r>
        <w:rPr>
          <w:spacing w:val="-6"/>
        </w:rPr>
        <w:t xml:space="preserve"> </w:t>
      </w:r>
      <w:r>
        <w:t>-</w:t>
      </w:r>
      <w:r>
        <w:rPr>
          <w:spacing w:val="23"/>
        </w:rPr>
        <w:t xml:space="preserve"> </w:t>
      </w:r>
      <w:r>
        <w:t>(Altre</w:t>
      </w:r>
      <w:r>
        <w:rPr>
          <w:spacing w:val="-7"/>
        </w:rPr>
        <w:t xml:space="preserve"> </w:t>
      </w:r>
      <w:r>
        <w:t>condizioni</w:t>
      </w:r>
      <w:r>
        <w:rPr>
          <w:spacing w:val="-4"/>
        </w:rPr>
        <w:t xml:space="preserve"> </w:t>
      </w:r>
      <w:r>
        <w:t>disciplinanti</w:t>
      </w:r>
      <w:r>
        <w:rPr>
          <w:spacing w:val="-5"/>
        </w:rPr>
        <w:t xml:space="preserve"> </w:t>
      </w:r>
      <w:r>
        <w:rPr>
          <w:spacing w:val="-2"/>
        </w:rPr>
        <w:t>l’incarico)</w:t>
      </w:r>
    </w:p>
    <w:p w14:paraId="4E8DC46A" w14:textId="77777777" w:rsidR="003C1087" w:rsidRDefault="005A0F1A">
      <w:pPr>
        <w:pStyle w:val="Paragrafoelenco"/>
        <w:numPr>
          <w:ilvl w:val="0"/>
          <w:numId w:val="19"/>
        </w:numPr>
        <w:tabs>
          <w:tab w:val="left" w:pos="497"/>
        </w:tabs>
        <w:spacing w:before="151"/>
        <w:ind w:left="497" w:hanging="217"/>
        <w:jc w:val="both"/>
      </w:pPr>
      <w:r>
        <w:t>Il</w:t>
      </w:r>
      <w:r>
        <w:rPr>
          <w:spacing w:val="-7"/>
        </w:rPr>
        <w:t xml:space="preserve"> </w:t>
      </w:r>
      <w:r>
        <w:t>Professionista</w:t>
      </w:r>
      <w:r>
        <w:rPr>
          <w:spacing w:val="-6"/>
        </w:rPr>
        <w:t xml:space="preserve"> </w:t>
      </w:r>
      <w:r>
        <w:t>accetta</w:t>
      </w:r>
      <w:r>
        <w:rPr>
          <w:spacing w:val="-7"/>
        </w:rPr>
        <w:t xml:space="preserve"> </w:t>
      </w:r>
      <w:r>
        <w:rPr>
          <w:spacing w:val="-2"/>
        </w:rPr>
        <w:t>espressamente:</w:t>
      </w:r>
    </w:p>
    <w:p w14:paraId="2FB4FD03" w14:textId="77777777" w:rsidR="003C1087" w:rsidRDefault="005A0F1A">
      <w:pPr>
        <w:pStyle w:val="Paragrafoelenco"/>
        <w:numPr>
          <w:ilvl w:val="1"/>
          <w:numId w:val="19"/>
        </w:numPr>
        <w:tabs>
          <w:tab w:val="left" w:pos="518"/>
        </w:tabs>
        <w:spacing w:before="150" w:line="360" w:lineRule="auto"/>
        <w:ind w:right="123" w:firstLine="0"/>
        <w:jc w:val="both"/>
      </w:pPr>
      <w:r>
        <w:t>che tutte le spese sono conglobate in forma forfettaria nel corrispettivo previsto, rinunciando a qualsiasi altro rimborso, indennità, vacazione, trasferta, diritto e quant’altro, agli eventuali aggiornamenti tariffari che dovessero</w:t>
      </w:r>
      <w:r>
        <w:rPr>
          <w:spacing w:val="-12"/>
        </w:rPr>
        <w:t xml:space="preserve"> </w:t>
      </w:r>
      <w:r>
        <w:t>essere</w:t>
      </w:r>
      <w:r>
        <w:rPr>
          <w:spacing w:val="-10"/>
        </w:rPr>
        <w:t xml:space="preserve"> </w:t>
      </w:r>
      <w:r>
        <w:t>approvati</w:t>
      </w:r>
      <w:r>
        <w:rPr>
          <w:spacing w:val="-13"/>
        </w:rPr>
        <w:t xml:space="preserve"> </w:t>
      </w:r>
      <w:r>
        <w:t>nel</w:t>
      </w:r>
      <w:r>
        <w:rPr>
          <w:spacing w:val="-10"/>
        </w:rPr>
        <w:t xml:space="preserve"> </w:t>
      </w:r>
      <w:r>
        <w:t>periodo</w:t>
      </w:r>
      <w:r>
        <w:rPr>
          <w:spacing w:val="-10"/>
        </w:rPr>
        <w:t xml:space="preserve"> </w:t>
      </w:r>
      <w:r>
        <w:t>di</w:t>
      </w:r>
      <w:r>
        <w:rPr>
          <w:spacing w:val="-13"/>
        </w:rPr>
        <w:t xml:space="preserve"> </w:t>
      </w:r>
      <w:r>
        <w:t>validità</w:t>
      </w:r>
      <w:r>
        <w:rPr>
          <w:spacing w:val="-11"/>
        </w:rPr>
        <w:t xml:space="preserve"> </w:t>
      </w:r>
      <w:r>
        <w:t>del</w:t>
      </w:r>
      <w:r>
        <w:rPr>
          <w:spacing w:val="-13"/>
        </w:rPr>
        <w:t xml:space="preserve"> </w:t>
      </w:r>
      <w:r>
        <w:t>contratto,</w:t>
      </w:r>
      <w:r>
        <w:rPr>
          <w:spacing w:val="-12"/>
        </w:rPr>
        <w:t xml:space="preserve"> </w:t>
      </w:r>
      <w:r>
        <w:t>a</w:t>
      </w:r>
      <w:r>
        <w:rPr>
          <w:spacing w:val="-11"/>
        </w:rPr>
        <w:t xml:space="preserve"> </w:t>
      </w:r>
      <w:r>
        <w:t>rivalutazioni</w:t>
      </w:r>
      <w:r>
        <w:rPr>
          <w:spacing w:val="-13"/>
        </w:rPr>
        <w:t xml:space="preserve"> </w:t>
      </w:r>
      <w:r>
        <w:t>o</w:t>
      </w:r>
      <w:r>
        <w:rPr>
          <w:spacing w:val="-9"/>
        </w:rPr>
        <w:t xml:space="preserve"> </w:t>
      </w:r>
      <w:r>
        <w:t>revisioni</w:t>
      </w:r>
      <w:r>
        <w:rPr>
          <w:spacing w:val="-12"/>
        </w:rPr>
        <w:t xml:space="preserve"> </w:t>
      </w:r>
      <w:r>
        <w:t>di</w:t>
      </w:r>
      <w:r>
        <w:rPr>
          <w:spacing w:val="-12"/>
        </w:rPr>
        <w:t xml:space="preserve"> </w:t>
      </w:r>
      <w:r>
        <w:t>qualunque</w:t>
      </w:r>
      <w:r>
        <w:rPr>
          <w:spacing w:val="-11"/>
        </w:rPr>
        <w:t xml:space="preserve"> </w:t>
      </w:r>
      <w:r>
        <w:t>genere;</w:t>
      </w:r>
    </w:p>
    <w:p w14:paraId="4D5B2226" w14:textId="4B908AEB" w:rsidR="003C1087" w:rsidRPr="00A16C57" w:rsidRDefault="005A0F1A">
      <w:pPr>
        <w:pStyle w:val="Paragrafoelenco"/>
        <w:numPr>
          <w:ilvl w:val="1"/>
          <w:numId w:val="19"/>
        </w:numPr>
        <w:tabs>
          <w:tab w:val="left" w:pos="530"/>
        </w:tabs>
        <w:spacing w:before="18" w:line="360" w:lineRule="auto"/>
        <w:ind w:right="124" w:firstLine="0"/>
        <w:jc w:val="both"/>
        <w:rPr>
          <w:rFonts w:asciiTheme="minorHAnsi" w:hAnsiTheme="minorHAnsi" w:cstheme="minorHAnsi"/>
        </w:rPr>
      </w:pPr>
      <w:r w:rsidRPr="00A16C57">
        <w:rPr>
          <w:rFonts w:asciiTheme="minorHAnsi" w:hAnsiTheme="minorHAnsi" w:cstheme="minorHAnsi"/>
        </w:rPr>
        <w:t>non si applicano gli articoli 7, 9, 10, 16, 17 e 18 della legge 2 marzo 1949, n. 143, in materia di incarichi collegiali,</w:t>
      </w:r>
      <w:r w:rsidRPr="00A16C57">
        <w:rPr>
          <w:rFonts w:asciiTheme="minorHAnsi" w:hAnsiTheme="minorHAnsi" w:cstheme="minorHAnsi"/>
          <w:spacing w:val="-9"/>
        </w:rPr>
        <w:t xml:space="preserve"> </w:t>
      </w:r>
      <w:r w:rsidRPr="00A16C57">
        <w:rPr>
          <w:rFonts w:asciiTheme="minorHAnsi" w:hAnsiTheme="minorHAnsi" w:cstheme="minorHAnsi"/>
        </w:rPr>
        <w:t>anticipazioni</w:t>
      </w:r>
      <w:r w:rsidRPr="00A16C57">
        <w:rPr>
          <w:rFonts w:asciiTheme="minorHAnsi" w:hAnsiTheme="minorHAnsi" w:cstheme="minorHAnsi"/>
          <w:spacing w:val="-8"/>
        </w:rPr>
        <w:t xml:space="preserve"> </w:t>
      </w:r>
      <w:r w:rsidRPr="00A16C57">
        <w:rPr>
          <w:rFonts w:asciiTheme="minorHAnsi" w:hAnsiTheme="minorHAnsi" w:cstheme="minorHAnsi"/>
        </w:rPr>
        <w:t>e</w:t>
      </w:r>
      <w:r w:rsidRPr="00A16C57">
        <w:rPr>
          <w:rFonts w:asciiTheme="minorHAnsi" w:hAnsiTheme="minorHAnsi" w:cstheme="minorHAnsi"/>
          <w:spacing w:val="-8"/>
        </w:rPr>
        <w:t xml:space="preserve"> </w:t>
      </w:r>
      <w:r w:rsidRPr="00A16C57">
        <w:rPr>
          <w:rFonts w:asciiTheme="minorHAnsi" w:hAnsiTheme="minorHAnsi" w:cstheme="minorHAnsi"/>
        </w:rPr>
        <w:t>incarichi</w:t>
      </w:r>
      <w:r w:rsidRPr="00A16C57">
        <w:rPr>
          <w:rFonts w:asciiTheme="minorHAnsi" w:hAnsiTheme="minorHAnsi" w:cstheme="minorHAnsi"/>
          <w:spacing w:val="-7"/>
        </w:rPr>
        <w:t xml:space="preserve"> </w:t>
      </w:r>
      <w:r w:rsidRPr="00A16C57">
        <w:rPr>
          <w:rFonts w:asciiTheme="minorHAnsi" w:hAnsiTheme="minorHAnsi" w:cstheme="minorHAnsi"/>
        </w:rPr>
        <w:t>parziali</w:t>
      </w:r>
      <w:r w:rsidRPr="00A16C57">
        <w:rPr>
          <w:rFonts w:asciiTheme="minorHAnsi" w:hAnsiTheme="minorHAnsi" w:cstheme="minorHAnsi"/>
          <w:spacing w:val="-9"/>
        </w:rPr>
        <w:t xml:space="preserve"> </w:t>
      </w:r>
      <w:r w:rsidRPr="00A16C57">
        <w:rPr>
          <w:rFonts w:asciiTheme="minorHAnsi" w:hAnsiTheme="minorHAnsi" w:cstheme="minorHAnsi"/>
        </w:rPr>
        <w:t>e</w:t>
      </w:r>
      <w:r w:rsidRPr="00A16C57">
        <w:rPr>
          <w:rFonts w:asciiTheme="minorHAnsi" w:hAnsiTheme="minorHAnsi" w:cstheme="minorHAnsi"/>
          <w:spacing w:val="-8"/>
        </w:rPr>
        <w:t xml:space="preserve"> </w:t>
      </w:r>
      <w:r w:rsidRPr="00A16C57">
        <w:rPr>
          <w:rFonts w:asciiTheme="minorHAnsi" w:hAnsiTheme="minorHAnsi" w:cstheme="minorHAnsi"/>
        </w:rPr>
        <w:t>ogni</w:t>
      </w:r>
      <w:r w:rsidRPr="00A16C57">
        <w:rPr>
          <w:rFonts w:asciiTheme="minorHAnsi" w:hAnsiTheme="minorHAnsi" w:cstheme="minorHAnsi"/>
          <w:spacing w:val="-7"/>
        </w:rPr>
        <w:t xml:space="preserve"> </w:t>
      </w:r>
      <w:r w:rsidRPr="00A16C57">
        <w:rPr>
          <w:rFonts w:asciiTheme="minorHAnsi" w:hAnsiTheme="minorHAnsi" w:cstheme="minorHAnsi"/>
        </w:rPr>
        <w:t>disposizione</w:t>
      </w:r>
      <w:r w:rsidRPr="00A16C57">
        <w:rPr>
          <w:rFonts w:asciiTheme="minorHAnsi" w:hAnsiTheme="minorHAnsi" w:cstheme="minorHAnsi"/>
          <w:spacing w:val="-6"/>
        </w:rPr>
        <w:t xml:space="preserve"> </w:t>
      </w:r>
      <w:r w:rsidRPr="00A16C57">
        <w:rPr>
          <w:rFonts w:asciiTheme="minorHAnsi" w:hAnsiTheme="minorHAnsi" w:cstheme="minorHAnsi"/>
        </w:rPr>
        <w:t>in</w:t>
      </w:r>
      <w:r w:rsidRPr="00A16C57">
        <w:rPr>
          <w:rFonts w:asciiTheme="minorHAnsi" w:hAnsiTheme="minorHAnsi" w:cstheme="minorHAnsi"/>
          <w:spacing w:val="-10"/>
        </w:rPr>
        <w:t xml:space="preserve"> </w:t>
      </w:r>
      <w:r w:rsidRPr="00A16C57">
        <w:rPr>
          <w:rFonts w:asciiTheme="minorHAnsi" w:hAnsiTheme="minorHAnsi" w:cstheme="minorHAnsi"/>
        </w:rPr>
        <w:t>contrasto</w:t>
      </w:r>
      <w:r w:rsidRPr="00A16C57">
        <w:rPr>
          <w:rFonts w:asciiTheme="minorHAnsi" w:hAnsiTheme="minorHAnsi" w:cstheme="minorHAnsi"/>
          <w:spacing w:val="-8"/>
        </w:rPr>
        <w:t xml:space="preserve"> </w:t>
      </w:r>
      <w:r w:rsidRPr="00A16C57">
        <w:rPr>
          <w:rFonts w:asciiTheme="minorHAnsi" w:hAnsiTheme="minorHAnsi" w:cstheme="minorHAnsi"/>
        </w:rPr>
        <w:t>con</w:t>
      </w:r>
      <w:r w:rsidRPr="00A16C57">
        <w:rPr>
          <w:rFonts w:asciiTheme="minorHAnsi" w:hAnsiTheme="minorHAnsi" w:cstheme="minorHAnsi"/>
          <w:spacing w:val="-7"/>
        </w:rPr>
        <w:t xml:space="preserve"> </w:t>
      </w:r>
      <w:r w:rsidRPr="00A16C57">
        <w:rPr>
          <w:rFonts w:asciiTheme="minorHAnsi" w:hAnsiTheme="minorHAnsi" w:cstheme="minorHAnsi"/>
        </w:rPr>
        <w:t>il</w:t>
      </w:r>
      <w:r w:rsidRPr="00A16C57">
        <w:rPr>
          <w:rFonts w:asciiTheme="minorHAnsi" w:hAnsiTheme="minorHAnsi" w:cstheme="minorHAnsi"/>
          <w:spacing w:val="-9"/>
        </w:rPr>
        <w:t xml:space="preserve"> </w:t>
      </w:r>
      <w:r w:rsidRPr="00A16C57">
        <w:rPr>
          <w:rFonts w:asciiTheme="minorHAnsi" w:hAnsiTheme="minorHAnsi" w:cstheme="minorHAnsi"/>
        </w:rPr>
        <w:t>D.M.</w:t>
      </w:r>
      <w:r w:rsidRPr="00A16C57">
        <w:rPr>
          <w:rFonts w:asciiTheme="minorHAnsi" w:hAnsiTheme="minorHAnsi" w:cstheme="minorHAnsi"/>
          <w:spacing w:val="-7"/>
        </w:rPr>
        <w:t xml:space="preserve"> </w:t>
      </w:r>
      <w:r w:rsidRPr="00A16C57">
        <w:rPr>
          <w:rFonts w:asciiTheme="minorHAnsi" w:hAnsiTheme="minorHAnsi" w:cstheme="minorHAnsi"/>
        </w:rPr>
        <w:t>17</w:t>
      </w:r>
      <w:r w:rsidRPr="00A16C57">
        <w:rPr>
          <w:rFonts w:asciiTheme="minorHAnsi" w:hAnsiTheme="minorHAnsi" w:cstheme="minorHAnsi"/>
          <w:spacing w:val="-8"/>
        </w:rPr>
        <w:t xml:space="preserve"> </w:t>
      </w:r>
      <w:r w:rsidRPr="00A16C57">
        <w:rPr>
          <w:rFonts w:asciiTheme="minorHAnsi" w:hAnsiTheme="minorHAnsi" w:cstheme="minorHAnsi"/>
        </w:rPr>
        <w:t>giugno</w:t>
      </w:r>
      <w:r w:rsidRPr="00A16C57">
        <w:rPr>
          <w:rFonts w:asciiTheme="minorHAnsi" w:hAnsiTheme="minorHAnsi" w:cstheme="minorHAnsi"/>
          <w:spacing w:val="-8"/>
        </w:rPr>
        <w:t xml:space="preserve"> </w:t>
      </w:r>
      <w:r w:rsidRPr="00A16C57">
        <w:rPr>
          <w:rFonts w:asciiTheme="minorHAnsi" w:hAnsiTheme="minorHAnsi" w:cstheme="minorHAnsi"/>
        </w:rPr>
        <w:t>2016,</w:t>
      </w:r>
      <w:r w:rsidR="00435475" w:rsidRPr="00435475">
        <w:t xml:space="preserve"> </w:t>
      </w:r>
      <w:r w:rsidR="00435475" w:rsidRPr="00435475">
        <w:rPr>
          <w:rFonts w:asciiTheme="minorHAnsi" w:hAnsiTheme="minorHAnsi" w:cstheme="minorHAnsi"/>
        </w:rPr>
        <w:t>“Approvazione delle tabelle dei corrispettivi commisurati al livello qualitativo delle prestazioni di progettazione adottato ai sensi dell'art. 24, comma 8, del decreto legislativo n. 50 del 2016”</w:t>
      </w:r>
      <w:r w:rsidRPr="00A16C57">
        <w:rPr>
          <w:rFonts w:asciiTheme="minorHAnsi" w:hAnsiTheme="minorHAnsi" w:cstheme="minorHAnsi"/>
          <w:spacing w:val="-6"/>
        </w:rPr>
        <w:t xml:space="preserve"> </w:t>
      </w:r>
      <w:r w:rsidRPr="00A16C57">
        <w:rPr>
          <w:rFonts w:asciiTheme="minorHAnsi" w:hAnsiTheme="minorHAnsi" w:cstheme="minorHAnsi"/>
        </w:rPr>
        <w:t>integrato con</w:t>
      </w:r>
      <w:r w:rsidRPr="00A16C57">
        <w:rPr>
          <w:rFonts w:asciiTheme="minorHAnsi" w:hAnsiTheme="minorHAnsi" w:cstheme="minorHAnsi"/>
          <w:spacing w:val="-13"/>
        </w:rPr>
        <w:t xml:space="preserve"> </w:t>
      </w:r>
      <w:r w:rsidRPr="00A16C57">
        <w:rPr>
          <w:rFonts w:asciiTheme="minorHAnsi" w:hAnsiTheme="minorHAnsi" w:cstheme="minorHAnsi"/>
        </w:rPr>
        <w:t>le</w:t>
      </w:r>
      <w:r w:rsidRPr="00A16C57">
        <w:rPr>
          <w:rFonts w:asciiTheme="minorHAnsi" w:hAnsiTheme="minorHAnsi" w:cstheme="minorHAnsi"/>
          <w:spacing w:val="-12"/>
        </w:rPr>
        <w:t xml:space="preserve"> </w:t>
      </w:r>
      <w:r w:rsidRPr="00A16C57">
        <w:rPr>
          <w:rFonts w:asciiTheme="minorHAnsi" w:hAnsiTheme="minorHAnsi" w:cstheme="minorHAnsi"/>
        </w:rPr>
        <w:t>disposizioni</w:t>
      </w:r>
      <w:r w:rsidRPr="00A16C57">
        <w:rPr>
          <w:rFonts w:asciiTheme="minorHAnsi" w:hAnsiTheme="minorHAnsi" w:cstheme="minorHAnsi"/>
          <w:spacing w:val="-13"/>
        </w:rPr>
        <w:t xml:space="preserve"> </w:t>
      </w:r>
      <w:r w:rsidR="00A16C57" w:rsidRPr="00A16C57">
        <w:rPr>
          <w:rFonts w:asciiTheme="minorHAnsi" w:hAnsiTheme="minorHAnsi" w:cstheme="minorHAnsi"/>
          <w:spacing w:val="-13"/>
        </w:rPr>
        <w:t>della legge 21 aprile 2023, n. 49</w:t>
      </w:r>
      <w:r w:rsidR="00435475">
        <w:rPr>
          <w:rFonts w:asciiTheme="minorHAnsi" w:hAnsiTheme="minorHAnsi" w:cstheme="minorHAnsi"/>
          <w:spacing w:val="-13"/>
        </w:rPr>
        <w:t xml:space="preserve"> </w:t>
      </w:r>
      <w:r w:rsidR="00A16C57" w:rsidRPr="00A16C57">
        <w:rPr>
          <w:rFonts w:asciiTheme="minorHAnsi" w:hAnsiTheme="minorHAnsi" w:cstheme="minorHAnsi"/>
          <w:spacing w:val="-13"/>
        </w:rPr>
        <w:t xml:space="preserve"> </w:t>
      </w:r>
      <w:r w:rsidR="00A16C57" w:rsidRPr="00A16C57">
        <w:rPr>
          <w:rFonts w:asciiTheme="minorHAnsi" w:hAnsiTheme="minorHAnsi" w:cstheme="minorHAnsi"/>
        </w:rPr>
        <w:t>e d</w:t>
      </w:r>
      <w:r w:rsidRPr="00A16C57">
        <w:rPr>
          <w:rFonts w:asciiTheme="minorHAnsi" w:hAnsiTheme="minorHAnsi" w:cstheme="minorHAnsi"/>
        </w:rPr>
        <w:t>all’All.</w:t>
      </w:r>
      <w:r w:rsidRPr="00A16C57">
        <w:rPr>
          <w:rFonts w:asciiTheme="minorHAnsi" w:hAnsiTheme="minorHAnsi" w:cstheme="minorHAnsi"/>
          <w:spacing w:val="-12"/>
        </w:rPr>
        <w:t xml:space="preserve"> </w:t>
      </w:r>
      <w:r w:rsidRPr="00A16C57">
        <w:rPr>
          <w:rFonts w:asciiTheme="minorHAnsi" w:hAnsiTheme="minorHAnsi" w:cstheme="minorHAnsi"/>
        </w:rPr>
        <w:t>I.13</w:t>
      </w:r>
      <w:r w:rsidRPr="00A16C57">
        <w:rPr>
          <w:rFonts w:asciiTheme="minorHAnsi" w:hAnsiTheme="minorHAnsi" w:cstheme="minorHAnsi"/>
          <w:spacing w:val="-13"/>
        </w:rPr>
        <w:t xml:space="preserve"> </w:t>
      </w:r>
      <w:r w:rsidRPr="00A16C57">
        <w:rPr>
          <w:rFonts w:asciiTheme="minorHAnsi" w:hAnsiTheme="minorHAnsi" w:cstheme="minorHAnsi"/>
        </w:rPr>
        <w:t>al</w:t>
      </w:r>
      <w:r w:rsidRPr="00A16C57">
        <w:rPr>
          <w:rFonts w:asciiTheme="minorHAnsi" w:hAnsiTheme="minorHAnsi" w:cstheme="minorHAnsi"/>
          <w:spacing w:val="-12"/>
        </w:rPr>
        <w:t xml:space="preserve"> </w:t>
      </w:r>
      <w:proofErr w:type="spellStart"/>
      <w:r w:rsidRPr="00A16C57">
        <w:rPr>
          <w:rFonts w:asciiTheme="minorHAnsi" w:hAnsiTheme="minorHAnsi" w:cstheme="minorHAnsi"/>
        </w:rPr>
        <w:t>D.Lgs</w:t>
      </w:r>
      <w:proofErr w:type="spellEnd"/>
      <w:r w:rsidRPr="00A16C57">
        <w:rPr>
          <w:rFonts w:asciiTheme="minorHAnsi" w:hAnsiTheme="minorHAnsi" w:cstheme="minorHAnsi"/>
          <w:spacing w:val="-12"/>
        </w:rPr>
        <w:t xml:space="preserve"> </w:t>
      </w:r>
      <w:r w:rsidRPr="00A16C57">
        <w:rPr>
          <w:rFonts w:asciiTheme="minorHAnsi" w:hAnsiTheme="minorHAnsi" w:cstheme="minorHAnsi"/>
        </w:rPr>
        <w:t>n.36/2023</w:t>
      </w:r>
      <w:r w:rsidR="00435475">
        <w:rPr>
          <w:rFonts w:asciiTheme="minorHAnsi" w:hAnsiTheme="minorHAnsi" w:cstheme="minorHAnsi"/>
        </w:rPr>
        <w:t>.</w:t>
      </w:r>
    </w:p>
    <w:p w14:paraId="1337679C" w14:textId="77777777" w:rsidR="003C1087" w:rsidRDefault="005A0F1A">
      <w:pPr>
        <w:pStyle w:val="Paragrafoelenco"/>
        <w:numPr>
          <w:ilvl w:val="0"/>
          <w:numId w:val="19"/>
        </w:numPr>
        <w:tabs>
          <w:tab w:val="left" w:pos="571"/>
        </w:tabs>
        <w:spacing w:before="39"/>
        <w:ind w:left="571" w:hanging="291"/>
      </w:pPr>
      <w:r>
        <w:t>In</w:t>
      </w:r>
      <w:r>
        <w:rPr>
          <w:spacing w:val="67"/>
        </w:rPr>
        <w:t xml:space="preserve"> </w:t>
      </w:r>
      <w:r>
        <w:t>conformità</w:t>
      </w:r>
      <w:r>
        <w:rPr>
          <w:spacing w:val="69"/>
        </w:rPr>
        <w:t xml:space="preserve"> </w:t>
      </w:r>
      <w:r>
        <w:t>alle</w:t>
      </w:r>
      <w:r>
        <w:rPr>
          <w:spacing w:val="69"/>
        </w:rPr>
        <w:t xml:space="preserve"> </w:t>
      </w:r>
      <w:r>
        <w:t>vigenti</w:t>
      </w:r>
      <w:r>
        <w:rPr>
          <w:spacing w:val="70"/>
        </w:rPr>
        <w:t xml:space="preserve"> </w:t>
      </w:r>
      <w:r>
        <w:t>disposizioni</w:t>
      </w:r>
      <w:r>
        <w:rPr>
          <w:spacing w:val="68"/>
        </w:rPr>
        <w:t xml:space="preserve"> </w:t>
      </w:r>
      <w:r>
        <w:t>regolamentari</w:t>
      </w:r>
      <w:r>
        <w:rPr>
          <w:spacing w:val="68"/>
        </w:rPr>
        <w:t xml:space="preserve"> </w:t>
      </w:r>
      <w:r>
        <w:t>relative</w:t>
      </w:r>
      <w:r>
        <w:rPr>
          <w:spacing w:val="67"/>
        </w:rPr>
        <w:t xml:space="preserve"> </w:t>
      </w:r>
      <w:r>
        <w:t>all’espletamento</w:t>
      </w:r>
      <w:r>
        <w:rPr>
          <w:spacing w:val="71"/>
        </w:rPr>
        <w:t xml:space="preserve"> </w:t>
      </w:r>
      <w:r>
        <w:t>dei</w:t>
      </w:r>
      <w:r>
        <w:rPr>
          <w:spacing w:val="66"/>
        </w:rPr>
        <w:t xml:space="preserve"> </w:t>
      </w:r>
      <w:r>
        <w:t>servizi</w:t>
      </w:r>
      <w:r>
        <w:rPr>
          <w:spacing w:val="68"/>
        </w:rPr>
        <w:t xml:space="preserve"> </w:t>
      </w:r>
      <w:r>
        <w:t>tecnici,</w:t>
      </w:r>
      <w:r>
        <w:rPr>
          <w:spacing w:val="67"/>
        </w:rPr>
        <w:t xml:space="preserve"> </w:t>
      </w:r>
      <w:r>
        <w:rPr>
          <w:spacing w:val="-5"/>
        </w:rPr>
        <w:t>il</w:t>
      </w:r>
    </w:p>
    <w:p w14:paraId="4F8E83B8" w14:textId="77777777" w:rsidR="003C1087" w:rsidRDefault="005A0F1A">
      <w:pPr>
        <w:pStyle w:val="Corpotesto"/>
        <w:spacing w:before="135"/>
        <w:ind w:left="280"/>
      </w:pPr>
      <w:r>
        <w:t>Professionista</w:t>
      </w:r>
      <w:r>
        <w:rPr>
          <w:spacing w:val="-5"/>
        </w:rPr>
        <w:t xml:space="preserve"> </w:t>
      </w:r>
      <w:r>
        <w:t>si</w:t>
      </w:r>
      <w:r>
        <w:rPr>
          <w:spacing w:val="-7"/>
        </w:rPr>
        <w:t xml:space="preserve"> </w:t>
      </w:r>
      <w:r>
        <w:t>impegna</w:t>
      </w:r>
      <w:r>
        <w:rPr>
          <w:spacing w:val="-4"/>
        </w:rPr>
        <w:t xml:space="preserve"> </w:t>
      </w:r>
      <w:r>
        <w:rPr>
          <w:spacing w:val="-5"/>
        </w:rPr>
        <w:t>a:</w:t>
      </w:r>
    </w:p>
    <w:p w14:paraId="295FFE97" w14:textId="77777777" w:rsidR="003C1087" w:rsidRDefault="005A0F1A">
      <w:pPr>
        <w:pStyle w:val="Paragrafoelenco"/>
        <w:numPr>
          <w:ilvl w:val="1"/>
          <w:numId w:val="19"/>
        </w:numPr>
        <w:tabs>
          <w:tab w:val="left" w:pos="525"/>
        </w:tabs>
        <w:spacing w:before="149" w:line="360" w:lineRule="auto"/>
        <w:ind w:right="125" w:firstLine="0"/>
        <w:jc w:val="both"/>
      </w:pPr>
      <w:r>
        <w:t>produrre un numero minimo di 1 (una) copia cartacea in originale di ogni elaborato e di ogni altro atto connesso o allegato già retribuite con il corrispettivo qui stabilito, nonché un numero di copie degli elaborati progettuali e di ogni altro atto connesso o allegato, a semplice richiesta dell’Ente committente, previa corresponsione delle sole spese di</w:t>
      </w:r>
      <w:r>
        <w:rPr>
          <w:spacing w:val="40"/>
        </w:rPr>
        <w:t xml:space="preserve"> </w:t>
      </w:r>
      <w:r>
        <w:t>riproduzione; a richiesta dell’Ente committente le ulteriori copie devono essere fornite anche a terzi (concorrenti alle gare, controinteressati, autorità giudiziaria, organi di vigilanza, altre amministrazioni, conferenze di servizi ecc.);</w:t>
      </w:r>
    </w:p>
    <w:p w14:paraId="62B6AB0A" w14:textId="77777777" w:rsidR="003C1087" w:rsidRDefault="005A0F1A">
      <w:pPr>
        <w:pStyle w:val="Paragrafoelenco"/>
        <w:numPr>
          <w:ilvl w:val="1"/>
          <w:numId w:val="19"/>
        </w:numPr>
        <w:tabs>
          <w:tab w:val="left" w:pos="552"/>
        </w:tabs>
        <w:spacing w:before="17" w:line="360" w:lineRule="auto"/>
        <w:ind w:right="126" w:firstLine="0"/>
        <w:jc w:val="both"/>
      </w:pPr>
      <w:r>
        <w:t>produrre, unitamente agli elaborati di cui alla lettera a), su supporto informatico: 1 (una) copia degli elaborati</w:t>
      </w:r>
      <w:r>
        <w:rPr>
          <w:spacing w:val="13"/>
        </w:rPr>
        <w:t xml:space="preserve"> </w:t>
      </w:r>
      <w:r>
        <w:t>di</w:t>
      </w:r>
      <w:r>
        <w:rPr>
          <w:spacing w:val="16"/>
        </w:rPr>
        <w:t xml:space="preserve"> </w:t>
      </w:r>
      <w:r>
        <w:t>cui alla</w:t>
      </w:r>
      <w:r>
        <w:rPr>
          <w:spacing w:val="16"/>
        </w:rPr>
        <w:t xml:space="preserve"> </w:t>
      </w:r>
      <w:r>
        <w:t>lettera</w:t>
      </w:r>
      <w:r>
        <w:rPr>
          <w:spacing w:val="13"/>
        </w:rPr>
        <w:t xml:space="preserve"> </w:t>
      </w:r>
      <w:r>
        <w:t>a)</w:t>
      </w:r>
      <w:r>
        <w:rPr>
          <w:spacing w:val="16"/>
        </w:rPr>
        <w:t xml:space="preserve"> </w:t>
      </w:r>
      <w:r>
        <w:t>in</w:t>
      </w:r>
      <w:r>
        <w:rPr>
          <w:spacing w:val="14"/>
        </w:rPr>
        <w:t xml:space="preserve"> </w:t>
      </w:r>
      <w:r>
        <w:t>formato</w:t>
      </w:r>
      <w:r>
        <w:rPr>
          <w:spacing w:val="14"/>
        </w:rPr>
        <w:t xml:space="preserve"> </w:t>
      </w:r>
      <w:r>
        <w:t>standardizzato</w:t>
      </w:r>
      <w:r>
        <w:rPr>
          <w:spacing w:val="14"/>
        </w:rPr>
        <w:t xml:space="preserve"> </w:t>
      </w:r>
      <w:r>
        <w:t>editabile</w:t>
      </w:r>
      <w:r>
        <w:rPr>
          <w:spacing w:val="14"/>
        </w:rPr>
        <w:t xml:space="preserve"> </w:t>
      </w:r>
      <w:r>
        <w:t>(tipo</w:t>
      </w:r>
      <w:r>
        <w:rPr>
          <w:spacing w:val="17"/>
        </w:rPr>
        <w:t xml:space="preserve"> </w:t>
      </w:r>
      <w:r>
        <w:t>.DXF,.</w:t>
      </w:r>
      <w:r>
        <w:rPr>
          <w:spacing w:val="13"/>
        </w:rPr>
        <w:t xml:space="preserve"> </w:t>
      </w:r>
      <w:r>
        <w:t>DWG,</w:t>
      </w:r>
      <w:r>
        <w:rPr>
          <w:spacing w:val="16"/>
        </w:rPr>
        <w:t xml:space="preserve"> </w:t>
      </w:r>
      <w:r>
        <w:t>.MXD,.</w:t>
      </w:r>
      <w:r>
        <w:rPr>
          <w:spacing w:val="13"/>
        </w:rPr>
        <w:t xml:space="preserve"> </w:t>
      </w:r>
      <w:r>
        <w:t>PLN,</w:t>
      </w:r>
      <w:r>
        <w:rPr>
          <w:spacing w:val="13"/>
        </w:rPr>
        <w:t xml:space="preserve"> </w:t>
      </w:r>
      <w:r>
        <w:t>.DOC,</w:t>
      </w:r>
      <w:r>
        <w:rPr>
          <w:spacing w:val="16"/>
        </w:rPr>
        <w:t xml:space="preserve"> </w:t>
      </w:r>
      <w:r>
        <w:t>.RVT,</w:t>
      </w:r>
    </w:p>
    <w:p w14:paraId="14CC83B7" w14:textId="77777777" w:rsidR="003C1087" w:rsidRDefault="005A0F1A">
      <w:pPr>
        <w:pStyle w:val="Corpotesto"/>
        <w:spacing w:line="360" w:lineRule="auto"/>
        <w:ind w:left="280" w:right="134"/>
      </w:pPr>
      <w:r>
        <w:t>.XLS, .DOCX), 1 (una) copia in formato .PDF conforme all’originale e 1 (una) copia in formato .PDF conforme all’originale e sottoscritta digitalmente;</w:t>
      </w:r>
    </w:p>
    <w:p w14:paraId="04E5B83C" w14:textId="77777777" w:rsidR="003C1087" w:rsidRDefault="005A0F1A">
      <w:pPr>
        <w:pStyle w:val="Titolo1"/>
        <w:numPr>
          <w:ilvl w:val="0"/>
          <w:numId w:val="19"/>
        </w:numPr>
        <w:tabs>
          <w:tab w:val="left" w:pos="505"/>
        </w:tabs>
        <w:spacing w:line="360" w:lineRule="auto"/>
        <w:ind w:left="280" w:firstLine="0"/>
        <w:jc w:val="both"/>
      </w:pPr>
      <w:r>
        <w:lastRenderedPageBreak/>
        <w:t>Il</w:t>
      </w:r>
      <w:r>
        <w:rPr>
          <w:spacing w:val="-2"/>
        </w:rPr>
        <w:t xml:space="preserve"> </w:t>
      </w:r>
      <w:r>
        <w:t>Professionista</w:t>
      </w:r>
      <w:r>
        <w:rPr>
          <w:spacing w:val="-2"/>
        </w:rPr>
        <w:t xml:space="preserve"> </w:t>
      </w:r>
      <w:r>
        <w:t>è</w:t>
      </w:r>
      <w:r>
        <w:rPr>
          <w:spacing w:val="-3"/>
        </w:rPr>
        <w:t xml:space="preserve"> </w:t>
      </w:r>
      <w:r>
        <w:t>obbligato,</w:t>
      </w:r>
      <w:r>
        <w:rPr>
          <w:spacing w:val="-1"/>
        </w:rPr>
        <w:t xml:space="preserve"> </w:t>
      </w:r>
      <w:r>
        <w:t>senza</w:t>
      </w:r>
      <w:r>
        <w:rPr>
          <w:spacing w:val="-2"/>
        </w:rPr>
        <w:t xml:space="preserve"> </w:t>
      </w:r>
      <w:r>
        <w:t>ulteriori</w:t>
      </w:r>
      <w:r>
        <w:rPr>
          <w:spacing w:val="-4"/>
        </w:rPr>
        <w:t xml:space="preserve"> </w:t>
      </w:r>
      <w:r>
        <w:t>corrispettivi,</w:t>
      </w:r>
      <w:r>
        <w:rPr>
          <w:spacing w:val="-2"/>
        </w:rPr>
        <w:t xml:space="preserve"> </w:t>
      </w:r>
      <w:r>
        <w:t>a</w:t>
      </w:r>
      <w:r>
        <w:rPr>
          <w:spacing w:val="-1"/>
        </w:rPr>
        <w:t xml:space="preserve"> </w:t>
      </w:r>
      <w:r>
        <w:t>relazionare</w:t>
      </w:r>
      <w:r>
        <w:rPr>
          <w:spacing w:val="-1"/>
        </w:rPr>
        <w:t xml:space="preserve"> </w:t>
      </w:r>
      <w:r>
        <w:t>periodicamente</w:t>
      </w:r>
      <w:r>
        <w:rPr>
          <w:spacing w:val="-3"/>
        </w:rPr>
        <w:t xml:space="preserve"> </w:t>
      </w:r>
      <w:r>
        <w:t>sulle</w:t>
      </w:r>
      <w:r>
        <w:rPr>
          <w:spacing w:val="-2"/>
        </w:rPr>
        <w:t xml:space="preserve"> </w:t>
      </w:r>
      <w:r>
        <w:t>operazioni svolte e sulle metodologie seguite, a semplice richiesta dell’Ente committente, nonché ogni volta che le circostanze lo rendano opportuno.</w:t>
      </w:r>
    </w:p>
    <w:p w14:paraId="7BD98479" w14:textId="77777777" w:rsidR="003C1087" w:rsidRDefault="005A0F1A">
      <w:pPr>
        <w:pStyle w:val="Paragrafoelenco"/>
        <w:numPr>
          <w:ilvl w:val="0"/>
          <w:numId w:val="19"/>
        </w:numPr>
        <w:tabs>
          <w:tab w:val="left" w:pos="554"/>
        </w:tabs>
        <w:spacing w:before="16" w:line="360" w:lineRule="auto"/>
        <w:ind w:left="280" w:right="126" w:firstLine="0"/>
        <w:jc w:val="both"/>
      </w:pPr>
      <w:r>
        <w:t>Il Professionista è inoltre obbligato, senza ulteriori corrispettivi, a partecipare a riunioni collegiali o pubbliche,</w:t>
      </w:r>
      <w:r>
        <w:rPr>
          <w:spacing w:val="-9"/>
        </w:rPr>
        <w:t xml:space="preserve"> </w:t>
      </w:r>
      <w:r>
        <w:t>indette</w:t>
      </w:r>
      <w:r>
        <w:rPr>
          <w:spacing w:val="-8"/>
        </w:rPr>
        <w:t xml:space="preserve"> </w:t>
      </w:r>
      <w:r>
        <w:t>dall’Ente</w:t>
      </w:r>
      <w:r>
        <w:rPr>
          <w:spacing w:val="-11"/>
        </w:rPr>
        <w:t xml:space="preserve"> </w:t>
      </w:r>
      <w:r>
        <w:t>committente,</w:t>
      </w:r>
      <w:r>
        <w:rPr>
          <w:spacing w:val="-11"/>
        </w:rPr>
        <w:t xml:space="preserve"> </w:t>
      </w:r>
      <w:r>
        <w:t>o</w:t>
      </w:r>
      <w:r>
        <w:rPr>
          <w:spacing w:val="-8"/>
        </w:rPr>
        <w:t xml:space="preserve"> </w:t>
      </w:r>
      <w:r>
        <w:t>a</w:t>
      </w:r>
      <w:r>
        <w:rPr>
          <w:spacing w:val="-9"/>
        </w:rPr>
        <w:t xml:space="preserve"> </w:t>
      </w:r>
      <w:r>
        <w:t>conferenze</w:t>
      </w:r>
      <w:r>
        <w:rPr>
          <w:spacing w:val="-8"/>
        </w:rPr>
        <w:t xml:space="preserve"> </w:t>
      </w:r>
      <w:r>
        <w:t>di</w:t>
      </w:r>
      <w:r>
        <w:rPr>
          <w:spacing w:val="-9"/>
        </w:rPr>
        <w:t xml:space="preserve"> </w:t>
      </w:r>
      <w:r>
        <w:t>servizi</w:t>
      </w:r>
      <w:r>
        <w:rPr>
          <w:spacing w:val="-9"/>
        </w:rPr>
        <w:t xml:space="preserve"> </w:t>
      </w:r>
      <w:r>
        <w:t>indette</w:t>
      </w:r>
      <w:r>
        <w:rPr>
          <w:spacing w:val="-8"/>
        </w:rPr>
        <w:t xml:space="preserve"> </w:t>
      </w:r>
      <w:r>
        <w:t>da</w:t>
      </w:r>
      <w:r>
        <w:rPr>
          <w:spacing w:val="-9"/>
        </w:rPr>
        <w:t xml:space="preserve"> </w:t>
      </w:r>
      <w:r>
        <w:t>qualunque</w:t>
      </w:r>
      <w:r>
        <w:rPr>
          <w:spacing w:val="-8"/>
        </w:rPr>
        <w:t xml:space="preserve"> </w:t>
      </w:r>
      <w:r>
        <w:t>pubblica</w:t>
      </w:r>
      <w:r>
        <w:rPr>
          <w:spacing w:val="-9"/>
        </w:rPr>
        <w:t xml:space="preserve"> </w:t>
      </w:r>
      <w:r>
        <w:t>autorità,</w:t>
      </w:r>
      <w:r>
        <w:rPr>
          <w:spacing w:val="-9"/>
        </w:rPr>
        <w:t xml:space="preserve"> </w:t>
      </w:r>
      <w:r>
        <w:t>per l’illustrazione della progettazione o dell’andamento dell’opera, a semplice richiesta dell’Ente committente.</w:t>
      </w:r>
    </w:p>
    <w:p w14:paraId="62BC1C60" w14:textId="77777777" w:rsidR="003C1087" w:rsidRDefault="005A0F1A">
      <w:pPr>
        <w:pStyle w:val="Paragrafoelenco"/>
        <w:numPr>
          <w:ilvl w:val="0"/>
          <w:numId w:val="19"/>
        </w:numPr>
        <w:tabs>
          <w:tab w:val="left" w:pos="490"/>
        </w:tabs>
        <w:spacing w:before="16" w:line="360" w:lineRule="auto"/>
        <w:ind w:left="280" w:right="129" w:firstLine="0"/>
        <w:jc w:val="both"/>
      </w:pPr>
      <w:r>
        <w:t>In</w:t>
      </w:r>
      <w:r>
        <w:rPr>
          <w:spacing w:val="-10"/>
        </w:rPr>
        <w:t xml:space="preserve"> </w:t>
      </w:r>
      <w:r>
        <w:t>relazione</w:t>
      </w:r>
      <w:r>
        <w:rPr>
          <w:spacing w:val="-8"/>
        </w:rPr>
        <w:t xml:space="preserve"> </w:t>
      </w:r>
      <w:r>
        <w:t>alla</w:t>
      </w:r>
      <w:r>
        <w:rPr>
          <w:spacing w:val="-9"/>
        </w:rPr>
        <w:t xml:space="preserve"> </w:t>
      </w:r>
      <w:r>
        <w:t>proprietà</w:t>
      </w:r>
      <w:r>
        <w:rPr>
          <w:spacing w:val="-9"/>
        </w:rPr>
        <w:t xml:space="preserve"> </w:t>
      </w:r>
      <w:r>
        <w:t>intellettuale</w:t>
      </w:r>
      <w:r>
        <w:rPr>
          <w:spacing w:val="-8"/>
        </w:rPr>
        <w:t xml:space="preserve"> </w:t>
      </w:r>
      <w:r>
        <w:t>di</w:t>
      </w:r>
      <w:r>
        <w:rPr>
          <w:spacing w:val="-9"/>
        </w:rPr>
        <w:t xml:space="preserve"> </w:t>
      </w:r>
      <w:r>
        <w:t>quanto</w:t>
      </w:r>
      <w:r>
        <w:rPr>
          <w:spacing w:val="-7"/>
        </w:rPr>
        <w:t xml:space="preserve"> </w:t>
      </w:r>
      <w:r>
        <w:t>progettato,</w:t>
      </w:r>
      <w:r>
        <w:rPr>
          <w:spacing w:val="-9"/>
        </w:rPr>
        <w:t xml:space="preserve"> </w:t>
      </w:r>
      <w:r>
        <w:t>l’Ente</w:t>
      </w:r>
      <w:r>
        <w:rPr>
          <w:spacing w:val="-8"/>
        </w:rPr>
        <w:t xml:space="preserve"> </w:t>
      </w:r>
      <w:r>
        <w:t>committente</w:t>
      </w:r>
      <w:r>
        <w:rPr>
          <w:spacing w:val="-8"/>
        </w:rPr>
        <w:t xml:space="preserve"> </w:t>
      </w:r>
      <w:r>
        <w:t>diviene</w:t>
      </w:r>
      <w:r>
        <w:rPr>
          <w:spacing w:val="-8"/>
        </w:rPr>
        <w:t xml:space="preserve"> </w:t>
      </w:r>
      <w:r>
        <w:t>proprietario</w:t>
      </w:r>
      <w:r>
        <w:rPr>
          <w:spacing w:val="-8"/>
        </w:rPr>
        <w:t xml:space="preserve"> </w:t>
      </w:r>
      <w:r>
        <w:t>di</w:t>
      </w:r>
      <w:r>
        <w:rPr>
          <w:spacing w:val="-9"/>
        </w:rPr>
        <w:t xml:space="preserve"> </w:t>
      </w:r>
      <w:r>
        <w:t>tutti gli elaborati prodotti ed è autorizzato alla utilizzazione piena ed esclusiva dei progetti, degli elaborati e dei risultati dell’incarico, e ciò anche in caso di affidamenti a terzi.</w:t>
      </w:r>
    </w:p>
    <w:p w14:paraId="659989FB" w14:textId="77777777" w:rsidR="003C1087" w:rsidRDefault="003C1087">
      <w:pPr>
        <w:pStyle w:val="Corpotesto"/>
        <w:spacing w:before="167"/>
        <w:jc w:val="left"/>
      </w:pPr>
    </w:p>
    <w:p w14:paraId="4E4F4CBB" w14:textId="77777777" w:rsidR="003C1087" w:rsidRDefault="005A0F1A">
      <w:pPr>
        <w:pStyle w:val="Titolo3"/>
        <w:ind w:left="2815"/>
      </w:pPr>
      <w:r>
        <w:t>Articolo</w:t>
      </w:r>
      <w:r>
        <w:rPr>
          <w:spacing w:val="-12"/>
        </w:rPr>
        <w:t xml:space="preserve"> </w:t>
      </w:r>
      <w:r>
        <w:t>11</w:t>
      </w:r>
      <w:r>
        <w:rPr>
          <w:spacing w:val="-7"/>
        </w:rPr>
        <w:t xml:space="preserve"> </w:t>
      </w:r>
      <w:r>
        <w:t>-</w:t>
      </w:r>
      <w:r>
        <w:rPr>
          <w:spacing w:val="21"/>
        </w:rPr>
        <w:t xml:space="preserve"> </w:t>
      </w:r>
      <w:r>
        <w:t>(Variazioni,</w:t>
      </w:r>
      <w:r>
        <w:rPr>
          <w:spacing w:val="-8"/>
        </w:rPr>
        <w:t xml:space="preserve"> </w:t>
      </w:r>
      <w:r>
        <w:t>interruzioni,</w:t>
      </w:r>
      <w:r>
        <w:rPr>
          <w:spacing w:val="-5"/>
        </w:rPr>
        <w:t xml:space="preserve"> </w:t>
      </w:r>
      <w:r>
        <w:t>ordini</w:t>
      </w:r>
      <w:r>
        <w:rPr>
          <w:spacing w:val="-7"/>
        </w:rPr>
        <w:t xml:space="preserve"> </w:t>
      </w:r>
      <w:r>
        <w:rPr>
          <w:spacing w:val="-2"/>
        </w:rPr>
        <w:t>informali)</w:t>
      </w:r>
    </w:p>
    <w:p w14:paraId="533F8703" w14:textId="77777777" w:rsidR="003C1087" w:rsidRDefault="005A0F1A">
      <w:pPr>
        <w:pStyle w:val="Paragrafoelenco"/>
        <w:numPr>
          <w:ilvl w:val="0"/>
          <w:numId w:val="18"/>
        </w:numPr>
        <w:tabs>
          <w:tab w:val="left" w:pos="494"/>
        </w:tabs>
        <w:spacing w:before="151" w:line="357" w:lineRule="auto"/>
        <w:ind w:right="132" w:firstLine="0"/>
      </w:pPr>
      <w:r>
        <w:t>Il</w:t>
      </w:r>
      <w:r>
        <w:rPr>
          <w:spacing w:val="-5"/>
        </w:rPr>
        <w:t xml:space="preserve"> </w:t>
      </w:r>
      <w:r>
        <w:t>Professionista</w:t>
      </w:r>
      <w:r>
        <w:rPr>
          <w:spacing w:val="-4"/>
        </w:rPr>
        <w:t xml:space="preserve"> </w:t>
      </w:r>
      <w:r>
        <w:t>è</w:t>
      </w:r>
      <w:r>
        <w:rPr>
          <w:spacing w:val="-6"/>
        </w:rPr>
        <w:t xml:space="preserve"> </w:t>
      </w:r>
      <w:r>
        <w:t>responsabile</w:t>
      </w:r>
      <w:r>
        <w:rPr>
          <w:spacing w:val="-4"/>
        </w:rPr>
        <w:t xml:space="preserve"> </w:t>
      </w:r>
      <w:r>
        <w:t>del</w:t>
      </w:r>
      <w:r>
        <w:rPr>
          <w:spacing w:val="-4"/>
        </w:rPr>
        <w:t xml:space="preserve"> </w:t>
      </w:r>
      <w:r>
        <w:t>rispetto</w:t>
      </w:r>
      <w:r>
        <w:rPr>
          <w:spacing w:val="-3"/>
        </w:rPr>
        <w:t xml:space="preserve"> </w:t>
      </w:r>
      <w:r>
        <w:t>dei</w:t>
      </w:r>
      <w:r>
        <w:rPr>
          <w:spacing w:val="-6"/>
        </w:rPr>
        <w:t xml:space="preserve"> </w:t>
      </w:r>
      <w:r>
        <w:t>termini</w:t>
      </w:r>
      <w:r>
        <w:rPr>
          <w:spacing w:val="-4"/>
        </w:rPr>
        <w:t xml:space="preserve"> </w:t>
      </w:r>
      <w:r>
        <w:t>per</w:t>
      </w:r>
      <w:r>
        <w:rPr>
          <w:spacing w:val="-4"/>
        </w:rPr>
        <w:t xml:space="preserve"> </w:t>
      </w:r>
      <w:r>
        <w:t>l'espletamento</w:t>
      </w:r>
      <w:r>
        <w:rPr>
          <w:spacing w:val="-5"/>
        </w:rPr>
        <w:t xml:space="preserve"> </w:t>
      </w:r>
      <w:r>
        <w:t>dell'incarico</w:t>
      </w:r>
      <w:r>
        <w:rPr>
          <w:spacing w:val="-6"/>
        </w:rPr>
        <w:t xml:space="preserve"> </w:t>
      </w:r>
      <w:r>
        <w:t>e</w:t>
      </w:r>
      <w:r>
        <w:rPr>
          <w:spacing w:val="-4"/>
        </w:rPr>
        <w:t xml:space="preserve"> </w:t>
      </w:r>
      <w:r>
        <w:t>della</w:t>
      </w:r>
      <w:r>
        <w:rPr>
          <w:spacing w:val="-7"/>
        </w:rPr>
        <w:t xml:space="preserve"> </w:t>
      </w:r>
      <w:r>
        <w:t>conformità</w:t>
      </w:r>
      <w:r>
        <w:rPr>
          <w:spacing w:val="-7"/>
        </w:rPr>
        <w:t xml:space="preserve"> </w:t>
      </w:r>
      <w:r>
        <w:t>di quanto progettato ed eseguito alla vigente normativa e agli atti di incarico.</w:t>
      </w:r>
    </w:p>
    <w:p w14:paraId="472B5934" w14:textId="77777777" w:rsidR="003C1087" w:rsidRDefault="005A0F1A">
      <w:pPr>
        <w:pStyle w:val="Corpotesto"/>
        <w:spacing w:before="21"/>
        <w:ind w:left="280"/>
        <w:jc w:val="left"/>
      </w:pPr>
      <w:r>
        <w:t>3.</w:t>
      </w:r>
      <w:r>
        <w:rPr>
          <w:spacing w:val="-15"/>
        </w:rPr>
        <w:t xml:space="preserve"> </w:t>
      </w:r>
      <w:r>
        <w:t>Qualunque</w:t>
      </w:r>
      <w:r>
        <w:rPr>
          <w:spacing w:val="-12"/>
        </w:rPr>
        <w:t xml:space="preserve"> </w:t>
      </w:r>
      <w:r>
        <w:t>sospensione</w:t>
      </w:r>
      <w:r>
        <w:rPr>
          <w:spacing w:val="-13"/>
        </w:rPr>
        <w:t xml:space="preserve"> </w:t>
      </w:r>
      <w:r>
        <w:t>delle</w:t>
      </w:r>
      <w:r>
        <w:rPr>
          <w:spacing w:val="-12"/>
        </w:rPr>
        <w:t xml:space="preserve"> </w:t>
      </w:r>
      <w:r>
        <w:t>prestazioni</w:t>
      </w:r>
      <w:r>
        <w:rPr>
          <w:spacing w:val="-13"/>
        </w:rPr>
        <w:t xml:space="preserve"> </w:t>
      </w:r>
      <w:r>
        <w:t>o</w:t>
      </w:r>
      <w:r>
        <w:rPr>
          <w:spacing w:val="-12"/>
        </w:rPr>
        <w:t xml:space="preserve"> </w:t>
      </w:r>
      <w:r>
        <w:t>dei</w:t>
      </w:r>
      <w:r>
        <w:rPr>
          <w:spacing w:val="-13"/>
        </w:rPr>
        <w:t xml:space="preserve"> </w:t>
      </w:r>
      <w:r>
        <w:t>lavori,</w:t>
      </w:r>
      <w:r>
        <w:rPr>
          <w:spacing w:val="-11"/>
        </w:rPr>
        <w:t xml:space="preserve"> </w:t>
      </w:r>
      <w:r>
        <w:t>per</w:t>
      </w:r>
      <w:r>
        <w:rPr>
          <w:spacing w:val="-11"/>
        </w:rPr>
        <w:t xml:space="preserve"> </w:t>
      </w:r>
      <w:r>
        <w:t>qualunque</w:t>
      </w:r>
      <w:r>
        <w:rPr>
          <w:spacing w:val="-11"/>
        </w:rPr>
        <w:t xml:space="preserve"> </w:t>
      </w:r>
      <w:r>
        <w:t>causa,</w:t>
      </w:r>
      <w:r>
        <w:rPr>
          <w:spacing w:val="-11"/>
        </w:rPr>
        <w:t xml:space="preserve"> </w:t>
      </w:r>
      <w:r>
        <w:t>anche</w:t>
      </w:r>
      <w:r>
        <w:rPr>
          <w:spacing w:val="-10"/>
        </w:rPr>
        <w:t xml:space="preserve"> </w:t>
      </w:r>
      <w:r>
        <w:t>di</w:t>
      </w:r>
      <w:r>
        <w:rPr>
          <w:spacing w:val="-12"/>
        </w:rPr>
        <w:t xml:space="preserve"> </w:t>
      </w:r>
      <w:r>
        <w:t>forza</w:t>
      </w:r>
      <w:r>
        <w:rPr>
          <w:spacing w:val="-12"/>
        </w:rPr>
        <w:t xml:space="preserve"> </w:t>
      </w:r>
      <w:r>
        <w:t>maggiore,</w:t>
      </w:r>
      <w:r>
        <w:rPr>
          <w:spacing w:val="-10"/>
        </w:rPr>
        <w:t xml:space="preserve"> </w:t>
      </w:r>
      <w:r>
        <w:rPr>
          <w:spacing w:val="-2"/>
        </w:rPr>
        <w:t>nonché</w:t>
      </w:r>
    </w:p>
    <w:p w14:paraId="6509F4EF" w14:textId="77777777" w:rsidR="003C1087" w:rsidRDefault="005A0F1A">
      <w:pPr>
        <w:pStyle w:val="Corpotesto"/>
        <w:spacing w:before="135"/>
        <w:ind w:left="280"/>
      </w:pPr>
      <w:r>
        <w:t>qualunque</w:t>
      </w:r>
      <w:r>
        <w:rPr>
          <w:spacing w:val="-8"/>
        </w:rPr>
        <w:t xml:space="preserve"> </w:t>
      </w:r>
      <w:r>
        <w:t>evento</w:t>
      </w:r>
      <w:r>
        <w:rPr>
          <w:spacing w:val="-5"/>
        </w:rPr>
        <w:t xml:space="preserve"> </w:t>
      </w:r>
      <w:r>
        <w:t>rilevante</w:t>
      </w:r>
      <w:r>
        <w:rPr>
          <w:spacing w:val="-6"/>
        </w:rPr>
        <w:t xml:space="preserve"> </w:t>
      </w:r>
      <w:r>
        <w:t>deve</w:t>
      </w:r>
      <w:r>
        <w:rPr>
          <w:spacing w:val="-8"/>
        </w:rPr>
        <w:t xml:space="preserve"> </w:t>
      </w:r>
      <w:r>
        <w:t>essere</w:t>
      </w:r>
      <w:r>
        <w:rPr>
          <w:spacing w:val="-6"/>
        </w:rPr>
        <w:t xml:space="preserve"> </w:t>
      </w:r>
      <w:r>
        <w:t>comunicato</w:t>
      </w:r>
      <w:r>
        <w:rPr>
          <w:spacing w:val="-8"/>
        </w:rPr>
        <w:t xml:space="preserve"> </w:t>
      </w:r>
      <w:r>
        <w:t>tempestivamente</w:t>
      </w:r>
      <w:r>
        <w:rPr>
          <w:spacing w:val="-5"/>
        </w:rPr>
        <w:t xml:space="preserve"> </w:t>
      </w:r>
      <w:r>
        <w:t>per</w:t>
      </w:r>
      <w:r>
        <w:rPr>
          <w:spacing w:val="-6"/>
        </w:rPr>
        <w:t xml:space="preserve"> </w:t>
      </w:r>
      <w:r>
        <w:t>iscritto</w:t>
      </w:r>
      <w:r>
        <w:rPr>
          <w:spacing w:val="-5"/>
        </w:rPr>
        <w:t xml:space="preserve"> </w:t>
      </w:r>
      <w:r>
        <w:t>all’Ente</w:t>
      </w:r>
      <w:r>
        <w:rPr>
          <w:spacing w:val="-5"/>
        </w:rPr>
        <w:t xml:space="preserve"> </w:t>
      </w:r>
      <w:r>
        <w:rPr>
          <w:spacing w:val="-2"/>
        </w:rPr>
        <w:t>committente.</w:t>
      </w:r>
    </w:p>
    <w:p w14:paraId="4A0654E2" w14:textId="77777777" w:rsidR="003C1087" w:rsidRDefault="003C1087">
      <w:pPr>
        <w:pStyle w:val="Corpotesto"/>
        <w:jc w:val="left"/>
      </w:pPr>
    </w:p>
    <w:p w14:paraId="6FF336B1" w14:textId="77777777" w:rsidR="003C1087" w:rsidRDefault="003C1087">
      <w:pPr>
        <w:pStyle w:val="Corpotesto"/>
        <w:spacing w:before="32"/>
        <w:jc w:val="left"/>
      </w:pPr>
    </w:p>
    <w:p w14:paraId="60862746" w14:textId="77777777" w:rsidR="003C1087" w:rsidRDefault="005A0F1A">
      <w:pPr>
        <w:pStyle w:val="Titolo3"/>
        <w:ind w:left="854"/>
        <w:jc w:val="both"/>
      </w:pPr>
      <w:r>
        <w:t>Articolo</w:t>
      </w:r>
      <w:r>
        <w:rPr>
          <w:spacing w:val="-14"/>
        </w:rPr>
        <w:t xml:space="preserve"> </w:t>
      </w:r>
      <w:r>
        <w:t>12</w:t>
      </w:r>
      <w:r>
        <w:rPr>
          <w:spacing w:val="-5"/>
        </w:rPr>
        <w:t xml:space="preserve"> </w:t>
      </w:r>
      <w:r>
        <w:t>-</w:t>
      </w:r>
      <w:r>
        <w:rPr>
          <w:spacing w:val="22"/>
        </w:rPr>
        <w:t xml:space="preserve"> </w:t>
      </w:r>
      <w:r>
        <w:t>(Obblighi</w:t>
      </w:r>
      <w:r>
        <w:rPr>
          <w:spacing w:val="-5"/>
        </w:rPr>
        <w:t xml:space="preserve"> </w:t>
      </w:r>
      <w:r>
        <w:t>del</w:t>
      </w:r>
      <w:r>
        <w:rPr>
          <w:spacing w:val="-6"/>
        </w:rPr>
        <w:t xml:space="preserve"> </w:t>
      </w:r>
      <w:r>
        <w:t>Professionista</w:t>
      </w:r>
      <w:r>
        <w:rPr>
          <w:spacing w:val="-9"/>
        </w:rPr>
        <w:t xml:space="preserve"> </w:t>
      </w:r>
      <w:r>
        <w:t>in</w:t>
      </w:r>
      <w:r>
        <w:rPr>
          <w:spacing w:val="-9"/>
        </w:rPr>
        <w:t xml:space="preserve"> </w:t>
      </w:r>
      <w:r>
        <w:t>materia</w:t>
      </w:r>
      <w:r>
        <w:rPr>
          <w:spacing w:val="-7"/>
        </w:rPr>
        <w:t xml:space="preserve"> </w:t>
      </w:r>
      <w:r>
        <w:t>di</w:t>
      </w:r>
      <w:r>
        <w:rPr>
          <w:spacing w:val="-6"/>
        </w:rPr>
        <w:t xml:space="preserve"> </w:t>
      </w:r>
      <w:r>
        <w:t>rapporti</w:t>
      </w:r>
      <w:r>
        <w:rPr>
          <w:spacing w:val="-4"/>
        </w:rPr>
        <w:t xml:space="preserve"> </w:t>
      </w:r>
      <w:r>
        <w:t>di</w:t>
      </w:r>
      <w:r>
        <w:rPr>
          <w:spacing w:val="-8"/>
        </w:rPr>
        <w:t xml:space="preserve"> </w:t>
      </w:r>
      <w:r>
        <w:t>lavoro,</w:t>
      </w:r>
      <w:r>
        <w:rPr>
          <w:spacing w:val="-5"/>
        </w:rPr>
        <w:t xml:space="preserve"> </w:t>
      </w:r>
      <w:r>
        <w:t>di</w:t>
      </w:r>
      <w:r>
        <w:rPr>
          <w:spacing w:val="-9"/>
        </w:rPr>
        <w:t xml:space="preserve"> </w:t>
      </w:r>
      <w:r>
        <w:t>contribuzione,</w:t>
      </w:r>
      <w:r>
        <w:rPr>
          <w:spacing w:val="-3"/>
        </w:rPr>
        <w:t xml:space="preserve"> </w:t>
      </w:r>
      <w:r>
        <w:rPr>
          <w:spacing w:val="-5"/>
        </w:rPr>
        <w:t>di</w:t>
      </w:r>
    </w:p>
    <w:p w14:paraId="159D95C1" w14:textId="77777777" w:rsidR="003C1087" w:rsidRDefault="005A0F1A">
      <w:pPr>
        <w:spacing w:before="132"/>
        <w:ind w:left="4361"/>
        <w:jc w:val="both"/>
        <w:rPr>
          <w:b/>
        </w:rPr>
      </w:pPr>
      <w:r>
        <w:rPr>
          <w:b/>
        </w:rPr>
        <w:t>assistenza</w:t>
      </w:r>
      <w:r>
        <w:rPr>
          <w:b/>
          <w:spacing w:val="-6"/>
        </w:rPr>
        <w:t xml:space="preserve"> </w:t>
      </w:r>
      <w:r>
        <w:rPr>
          <w:b/>
        </w:rPr>
        <w:t>e</w:t>
      </w:r>
      <w:r>
        <w:rPr>
          <w:b/>
          <w:spacing w:val="-7"/>
        </w:rPr>
        <w:t xml:space="preserve"> </w:t>
      </w:r>
      <w:r>
        <w:rPr>
          <w:b/>
          <w:spacing w:val="-2"/>
        </w:rPr>
        <w:t>previdenza)</w:t>
      </w:r>
    </w:p>
    <w:p w14:paraId="5986C11D" w14:textId="3F34BD4D" w:rsidR="003C1087" w:rsidRDefault="005A0F1A">
      <w:pPr>
        <w:pStyle w:val="Paragrafoelenco"/>
        <w:numPr>
          <w:ilvl w:val="0"/>
          <w:numId w:val="17"/>
        </w:numPr>
        <w:tabs>
          <w:tab w:val="left" w:pos="450"/>
        </w:tabs>
        <w:spacing w:before="135" w:line="360" w:lineRule="auto"/>
        <w:ind w:right="271" w:firstLine="0"/>
        <w:jc w:val="both"/>
      </w:pPr>
      <w:r>
        <w:t>Il Professionista dichiara e garantisce che il personale del quale si avvarrà per l’esecuzione del presente appalto</w:t>
      </w:r>
      <w:r w:rsidR="00642D91">
        <w:t xml:space="preserve"> </w:t>
      </w:r>
      <w:r>
        <w:t>sarà</w:t>
      </w:r>
      <w:r>
        <w:rPr>
          <w:spacing w:val="-7"/>
        </w:rPr>
        <w:t xml:space="preserve"> </w:t>
      </w:r>
      <w:r>
        <w:t>regolarmente</w:t>
      </w:r>
      <w:r>
        <w:rPr>
          <w:spacing w:val="-5"/>
        </w:rPr>
        <w:t xml:space="preserve"> </w:t>
      </w:r>
      <w:r>
        <w:t>contrattualizzato</w:t>
      </w:r>
      <w:r>
        <w:rPr>
          <w:spacing w:val="-5"/>
        </w:rPr>
        <w:t xml:space="preserve"> </w:t>
      </w:r>
      <w:r>
        <w:t>e</w:t>
      </w:r>
      <w:r>
        <w:rPr>
          <w:spacing w:val="-6"/>
        </w:rPr>
        <w:t xml:space="preserve"> </w:t>
      </w:r>
      <w:r>
        <w:t>assicurato</w:t>
      </w:r>
      <w:r>
        <w:rPr>
          <w:spacing w:val="-4"/>
        </w:rPr>
        <w:t xml:space="preserve"> </w:t>
      </w:r>
      <w:r>
        <w:t>dallo</w:t>
      </w:r>
      <w:r>
        <w:rPr>
          <w:spacing w:val="-6"/>
        </w:rPr>
        <w:t xml:space="preserve"> </w:t>
      </w:r>
      <w:r>
        <w:t>stesso</w:t>
      </w:r>
      <w:r>
        <w:rPr>
          <w:spacing w:val="-5"/>
        </w:rPr>
        <w:t xml:space="preserve"> </w:t>
      </w:r>
      <w:r>
        <w:t>Professionista</w:t>
      </w:r>
      <w:r>
        <w:rPr>
          <w:spacing w:val="-4"/>
        </w:rPr>
        <w:t xml:space="preserve"> </w:t>
      </w:r>
      <w:r>
        <w:t>nel</w:t>
      </w:r>
      <w:r>
        <w:rPr>
          <w:spacing w:val="-7"/>
        </w:rPr>
        <w:t xml:space="preserve"> </w:t>
      </w:r>
      <w:r>
        <w:t>rispetto</w:t>
      </w:r>
      <w:r>
        <w:rPr>
          <w:spacing w:val="-4"/>
        </w:rPr>
        <w:t xml:space="preserve"> </w:t>
      </w:r>
      <w:r>
        <w:t>della</w:t>
      </w:r>
      <w:r>
        <w:rPr>
          <w:spacing w:val="-6"/>
        </w:rPr>
        <w:t xml:space="preserve"> </w:t>
      </w:r>
      <w:r>
        <w:t>vigente normativa, ed in tal senso si obbliga ad ogni effetto di legge.</w:t>
      </w:r>
    </w:p>
    <w:p w14:paraId="446723AB" w14:textId="77777777" w:rsidR="003C1087" w:rsidRDefault="005A0F1A">
      <w:pPr>
        <w:pStyle w:val="Paragrafoelenco"/>
        <w:numPr>
          <w:ilvl w:val="0"/>
          <w:numId w:val="17"/>
        </w:numPr>
        <w:tabs>
          <w:tab w:val="left" w:pos="502"/>
        </w:tabs>
        <w:spacing w:before="39" w:line="360" w:lineRule="auto"/>
        <w:ind w:right="276" w:firstLine="0"/>
        <w:jc w:val="both"/>
      </w:pPr>
      <w:r>
        <w:t>Il</w:t>
      </w:r>
      <w:r>
        <w:rPr>
          <w:spacing w:val="-3"/>
        </w:rPr>
        <w:t xml:space="preserve"> </w:t>
      </w:r>
      <w:r>
        <w:t>Professionista</w:t>
      </w:r>
      <w:r>
        <w:rPr>
          <w:spacing w:val="-2"/>
        </w:rPr>
        <w:t xml:space="preserve"> </w:t>
      </w:r>
      <w:r>
        <w:t>assume</w:t>
      </w:r>
      <w:r>
        <w:rPr>
          <w:spacing w:val="-4"/>
        </w:rPr>
        <w:t xml:space="preserve"> </w:t>
      </w:r>
      <w:r>
        <w:t>l'obbligo della</w:t>
      </w:r>
      <w:r>
        <w:rPr>
          <w:spacing w:val="-3"/>
        </w:rPr>
        <w:t xml:space="preserve"> </w:t>
      </w:r>
      <w:r>
        <w:t>piena</w:t>
      </w:r>
      <w:r>
        <w:rPr>
          <w:spacing w:val="-2"/>
        </w:rPr>
        <w:t xml:space="preserve"> </w:t>
      </w:r>
      <w:r>
        <w:t>osservanza di tutti</w:t>
      </w:r>
      <w:r>
        <w:rPr>
          <w:spacing w:val="-2"/>
        </w:rPr>
        <w:t xml:space="preserve"> </w:t>
      </w:r>
      <w:r>
        <w:t>gli obblighi derivanti dalle norme di</w:t>
      </w:r>
      <w:r>
        <w:rPr>
          <w:spacing w:val="-2"/>
        </w:rPr>
        <w:t xml:space="preserve"> </w:t>
      </w:r>
      <w:r>
        <w:t>legge relative alla regolare assunzione, alle assicurazioni sociali obbligatorie contro gli infortuni sul lavoro e per la previdenza e l'assistenza a</w:t>
      </w:r>
      <w:r>
        <w:rPr>
          <w:spacing w:val="-1"/>
        </w:rPr>
        <w:t xml:space="preserve"> </w:t>
      </w:r>
      <w:r>
        <w:t>favore dei dipendenti, nonché degli</w:t>
      </w:r>
      <w:r>
        <w:rPr>
          <w:spacing w:val="-1"/>
        </w:rPr>
        <w:t xml:space="preserve"> </w:t>
      </w:r>
      <w:r>
        <w:t>obblighi derivanti dal presente contratto e si impegna ad assicurare al personale dipendente trattamenti economici e normativi non inferiori a quelli previsti dalle norme del Contratto Collettivo Nazionale di lavoro cui è soggetto.</w:t>
      </w:r>
    </w:p>
    <w:p w14:paraId="43D027F8" w14:textId="30922BD9" w:rsidR="003C1087" w:rsidRDefault="005A0F1A">
      <w:pPr>
        <w:pStyle w:val="Corpotesto"/>
        <w:spacing w:line="360" w:lineRule="auto"/>
        <w:ind w:left="283" w:right="123"/>
      </w:pPr>
      <w:r>
        <w:t>Il Professionista è altresì responsabile in solido dell'osservanza delle norme anzidette da parte dei subappaltatori</w:t>
      </w:r>
      <w:r>
        <w:rPr>
          <w:spacing w:val="-9"/>
        </w:rPr>
        <w:t xml:space="preserve"> </w:t>
      </w:r>
      <w:r>
        <w:t>nei</w:t>
      </w:r>
      <w:r>
        <w:rPr>
          <w:spacing w:val="-11"/>
        </w:rPr>
        <w:t xml:space="preserve"> </w:t>
      </w:r>
      <w:r>
        <w:t>confronti</w:t>
      </w:r>
      <w:r>
        <w:rPr>
          <w:spacing w:val="-9"/>
        </w:rPr>
        <w:t xml:space="preserve"> </w:t>
      </w:r>
      <w:r>
        <w:t>dei</w:t>
      </w:r>
      <w:r>
        <w:rPr>
          <w:spacing w:val="-9"/>
        </w:rPr>
        <w:t xml:space="preserve"> </w:t>
      </w:r>
      <w:r>
        <w:t>loro</w:t>
      </w:r>
      <w:r>
        <w:rPr>
          <w:spacing w:val="-8"/>
        </w:rPr>
        <w:t xml:space="preserve"> </w:t>
      </w:r>
      <w:r>
        <w:t>dipendenti</w:t>
      </w:r>
      <w:r>
        <w:rPr>
          <w:spacing w:val="-9"/>
        </w:rPr>
        <w:t xml:space="preserve"> </w:t>
      </w:r>
      <w:r>
        <w:t>per</w:t>
      </w:r>
      <w:r>
        <w:rPr>
          <w:spacing w:val="-9"/>
        </w:rPr>
        <w:t xml:space="preserve"> </w:t>
      </w:r>
      <w:r>
        <w:t>le</w:t>
      </w:r>
      <w:r>
        <w:rPr>
          <w:spacing w:val="-11"/>
        </w:rPr>
        <w:t xml:space="preserve"> </w:t>
      </w:r>
      <w:r>
        <w:t>prestazioni</w:t>
      </w:r>
      <w:r>
        <w:rPr>
          <w:spacing w:val="-9"/>
        </w:rPr>
        <w:t xml:space="preserve"> </w:t>
      </w:r>
      <w:r>
        <w:t>rese</w:t>
      </w:r>
      <w:r>
        <w:rPr>
          <w:spacing w:val="-8"/>
        </w:rPr>
        <w:t xml:space="preserve"> </w:t>
      </w:r>
      <w:r>
        <w:t>nell'ambito</w:t>
      </w:r>
      <w:r>
        <w:rPr>
          <w:spacing w:val="-8"/>
        </w:rPr>
        <w:t xml:space="preserve"> </w:t>
      </w:r>
      <w:r>
        <w:t>del</w:t>
      </w:r>
      <w:r>
        <w:rPr>
          <w:spacing w:val="-9"/>
        </w:rPr>
        <w:t xml:space="preserve"> </w:t>
      </w:r>
      <w:r>
        <w:t>subappalto.</w:t>
      </w:r>
      <w:r>
        <w:rPr>
          <w:spacing w:val="-10"/>
        </w:rPr>
        <w:t xml:space="preserve"> </w:t>
      </w:r>
    </w:p>
    <w:p w14:paraId="239A2E8F" w14:textId="77777777" w:rsidR="003C1087" w:rsidRDefault="003C1087">
      <w:pPr>
        <w:pStyle w:val="Corpotesto"/>
        <w:spacing w:before="136"/>
        <w:jc w:val="left"/>
      </w:pPr>
    </w:p>
    <w:p w14:paraId="6CF8F924" w14:textId="77777777" w:rsidR="003C1087" w:rsidRDefault="005A0F1A">
      <w:pPr>
        <w:pStyle w:val="Titolo3"/>
        <w:ind w:left="3444"/>
        <w:jc w:val="both"/>
      </w:pPr>
      <w:r>
        <w:t>Articolo</w:t>
      </w:r>
      <w:r>
        <w:rPr>
          <w:spacing w:val="-5"/>
        </w:rPr>
        <w:t xml:space="preserve"> </w:t>
      </w:r>
      <w:r>
        <w:t>13</w:t>
      </w:r>
      <w:r>
        <w:rPr>
          <w:spacing w:val="-4"/>
        </w:rPr>
        <w:t xml:space="preserve"> </w:t>
      </w:r>
      <w:r>
        <w:t>-</w:t>
      </w:r>
      <w:r>
        <w:rPr>
          <w:spacing w:val="-3"/>
        </w:rPr>
        <w:t xml:space="preserve"> </w:t>
      </w:r>
      <w:r>
        <w:t>(Garanzie</w:t>
      </w:r>
      <w:r>
        <w:rPr>
          <w:spacing w:val="-2"/>
        </w:rPr>
        <w:t xml:space="preserve"> </w:t>
      </w:r>
      <w:r>
        <w:t>ed</w:t>
      </w:r>
      <w:r>
        <w:rPr>
          <w:spacing w:val="-5"/>
        </w:rPr>
        <w:t xml:space="preserve"> </w:t>
      </w:r>
      <w:r>
        <w:rPr>
          <w:spacing w:val="-2"/>
        </w:rPr>
        <w:t>Assicurazione)</w:t>
      </w:r>
    </w:p>
    <w:p w14:paraId="267AC813" w14:textId="77777777" w:rsidR="003C1087" w:rsidRDefault="005A0F1A">
      <w:pPr>
        <w:pStyle w:val="Paragrafoelenco"/>
        <w:numPr>
          <w:ilvl w:val="0"/>
          <w:numId w:val="16"/>
        </w:numPr>
        <w:tabs>
          <w:tab w:val="left" w:pos="242"/>
        </w:tabs>
        <w:spacing w:before="190" w:line="360" w:lineRule="auto"/>
        <w:ind w:right="272" w:firstLine="0"/>
        <w:jc w:val="both"/>
        <w:rPr>
          <w:b/>
        </w:rPr>
      </w:pPr>
      <w:r>
        <w:t>A</w:t>
      </w:r>
      <w:r>
        <w:rPr>
          <w:spacing w:val="-10"/>
        </w:rPr>
        <w:t xml:space="preserve"> </w:t>
      </w:r>
      <w:r>
        <w:t>garanzia</w:t>
      </w:r>
      <w:r>
        <w:rPr>
          <w:spacing w:val="-7"/>
        </w:rPr>
        <w:t xml:space="preserve"> </w:t>
      </w:r>
      <w:r>
        <w:t>della</w:t>
      </w:r>
      <w:r>
        <w:rPr>
          <w:spacing w:val="-9"/>
        </w:rPr>
        <w:t xml:space="preserve"> </w:t>
      </w:r>
      <w:r>
        <w:t>corretta</w:t>
      </w:r>
      <w:r>
        <w:rPr>
          <w:spacing w:val="-9"/>
        </w:rPr>
        <w:t xml:space="preserve"> </w:t>
      </w:r>
      <w:r>
        <w:t>esecuzione</w:t>
      </w:r>
      <w:r>
        <w:rPr>
          <w:spacing w:val="-6"/>
        </w:rPr>
        <w:t xml:space="preserve"> </w:t>
      </w:r>
      <w:r>
        <w:t>delle</w:t>
      </w:r>
      <w:r>
        <w:rPr>
          <w:spacing w:val="-6"/>
        </w:rPr>
        <w:t xml:space="preserve"> </w:t>
      </w:r>
      <w:r>
        <w:t>prestazioni,</w:t>
      </w:r>
      <w:r>
        <w:rPr>
          <w:spacing w:val="-7"/>
        </w:rPr>
        <w:t xml:space="preserve"> </w:t>
      </w:r>
      <w:r>
        <w:t>il</w:t>
      </w:r>
      <w:r>
        <w:rPr>
          <w:spacing w:val="-9"/>
        </w:rPr>
        <w:t xml:space="preserve"> </w:t>
      </w:r>
      <w:r>
        <w:t>Professionista</w:t>
      </w:r>
      <w:r>
        <w:rPr>
          <w:spacing w:val="-9"/>
        </w:rPr>
        <w:t xml:space="preserve"> </w:t>
      </w:r>
      <w:r>
        <w:t>ha</w:t>
      </w:r>
      <w:r>
        <w:rPr>
          <w:spacing w:val="-7"/>
        </w:rPr>
        <w:t xml:space="preserve"> </w:t>
      </w:r>
      <w:r>
        <w:t>prodotto</w:t>
      </w:r>
      <w:r>
        <w:rPr>
          <w:spacing w:val="-8"/>
        </w:rPr>
        <w:t xml:space="preserve"> </w:t>
      </w:r>
      <w:r>
        <w:t>garanzia</w:t>
      </w:r>
      <w:r>
        <w:rPr>
          <w:spacing w:val="-7"/>
        </w:rPr>
        <w:t xml:space="preserve"> </w:t>
      </w:r>
      <w:r>
        <w:t>definitiva</w:t>
      </w:r>
      <w:r>
        <w:rPr>
          <w:spacing w:val="-9"/>
        </w:rPr>
        <w:t xml:space="preserve"> </w:t>
      </w:r>
      <w:r>
        <w:t>ai</w:t>
      </w:r>
      <w:r>
        <w:rPr>
          <w:spacing w:val="-7"/>
        </w:rPr>
        <w:t xml:space="preserve"> </w:t>
      </w:r>
      <w:r>
        <w:t>sensi dell’articolo</w:t>
      </w:r>
      <w:r>
        <w:rPr>
          <w:spacing w:val="-12"/>
        </w:rPr>
        <w:t xml:space="preserve"> </w:t>
      </w:r>
      <w:r>
        <w:t>117</w:t>
      </w:r>
      <w:r>
        <w:rPr>
          <w:spacing w:val="-10"/>
        </w:rPr>
        <w:t xml:space="preserve"> </w:t>
      </w:r>
      <w:r>
        <w:t>del</w:t>
      </w:r>
      <w:r>
        <w:rPr>
          <w:spacing w:val="-10"/>
        </w:rPr>
        <w:t xml:space="preserve"> </w:t>
      </w:r>
      <w:r>
        <w:t>Codice</w:t>
      </w:r>
      <w:r>
        <w:rPr>
          <w:spacing w:val="-12"/>
        </w:rPr>
        <w:t xml:space="preserve"> </w:t>
      </w:r>
      <w:r>
        <w:t>dei</w:t>
      </w:r>
      <w:r>
        <w:rPr>
          <w:spacing w:val="-10"/>
        </w:rPr>
        <w:t xml:space="preserve"> </w:t>
      </w:r>
      <w:r>
        <w:t>Contratti,</w:t>
      </w:r>
      <w:r>
        <w:rPr>
          <w:spacing w:val="-10"/>
        </w:rPr>
        <w:t xml:space="preserve"> </w:t>
      </w:r>
      <w:r>
        <w:t>conforme</w:t>
      </w:r>
      <w:r>
        <w:rPr>
          <w:spacing w:val="-10"/>
        </w:rPr>
        <w:t xml:space="preserve"> </w:t>
      </w:r>
      <w:r>
        <w:t>allo</w:t>
      </w:r>
      <w:r>
        <w:rPr>
          <w:spacing w:val="-12"/>
        </w:rPr>
        <w:t xml:space="preserve"> </w:t>
      </w:r>
      <w:r>
        <w:t>Schema</w:t>
      </w:r>
      <w:r>
        <w:rPr>
          <w:spacing w:val="-11"/>
        </w:rPr>
        <w:t xml:space="preserve"> </w:t>
      </w:r>
      <w:r>
        <w:t>tipo</w:t>
      </w:r>
      <w:r>
        <w:rPr>
          <w:spacing w:val="-9"/>
        </w:rPr>
        <w:t xml:space="preserve"> </w:t>
      </w:r>
      <w:r>
        <w:t>di</w:t>
      </w:r>
      <w:r>
        <w:rPr>
          <w:spacing w:val="-11"/>
        </w:rPr>
        <w:t xml:space="preserve"> </w:t>
      </w:r>
      <w:r>
        <w:t>cui</w:t>
      </w:r>
      <w:r>
        <w:rPr>
          <w:spacing w:val="-11"/>
        </w:rPr>
        <w:t xml:space="preserve"> </w:t>
      </w:r>
      <w:r>
        <w:t>all’“</w:t>
      </w:r>
      <w:r>
        <w:rPr>
          <w:i/>
        </w:rPr>
        <w:t>Allegato</w:t>
      </w:r>
      <w:r>
        <w:rPr>
          <w:i/>
          <w:spacing w:val="-10"/>
        </w:rPr>
        <w:t xml:space="preserve"> </w:t>
      </w:r>
      <w:r>
        <w:rPr>
          <w:i/>
        </w:rPr>
        <w:t>A-Sezione</w:t>
      </w:r>
      <w:r>
        <w:rPr>
          <w:i/>
          <w:spacing w:val="-10"/>
        </w:rPr>
        <w:t xml:space="preserve"> </w:t>
      </w:r>
      <w:r>
        <w:rPr>
          <w:i/>
        </w:rPr>
        <w:t>I</w:t>
      </w:r>
      <w:r>
        <w:rPr>
          <w:i/>
          <w:spacing w:val="-11"/>
        </w:rPr>
        <w:t xml:space="preserve"> </w:t>
      </w:r>
      <w:r>
        <w:rPr>
          <w:i/>
        </w:rPr>
        <w:t>-</w:t>
      </w:r>
      <w:r>
        <w:rPr>
          <w:i/>
          <w:spacing w:val="-11"/>
        </w:rPr>
        <w:t xml:space="preserve"> </w:t>
      </w:r>
      <w:proofErr w:type="spellStart"/>
      <w:r>
        <w:rPr>
          <w:i/>
        </w:rPr>
        <w:t>Schemitipo</w:t>
      </w:r>
      <w:proofErr w:type="spellEnd"/>
      <w:r>
        <w:t>" di cui al Decreto del Ministero dello Sviluppo economico 16 settembre 2022, n. 193 recante: ”</w:t>
      </w:r>
      <w:r>
        <w:rPr>
          <w:i/>
        </w:rPr>
        <w:t>Regolamento contenente</w:t>
      </w:r>
      <w:r>
        <w:rPr>
          <w:i/>
          <w:spacing w:val="-11"/>
        </w:rPr>
        <w:t xml:space="preserve"> </w:t>
      </w:r>
      <w:r>
        <w:rPr>
          <w:i/>
        </w:rPr>
        <w:t>gli</w:t>
      </w:r>
      <w:r>
        <w:rPr>
          <w:i/>
          <w:spacing w:val="-10"/>
        </w:rPr>
        <w:t xml:space="preserve"> </w:t>
      </w:r>
      <w:r>
        <w:rPr>
          <w:i/>
        </w:rPr>
        <w:t>schemi</w:t>
      </w:r>
      <w:r>
        <w:rPr>
          <w:i/>
          <w:spacing w:val="-6"/>
        </w:rPr>
        <w:t xml:space="preserve"> </w:t>
      </w:r>
      <w:r>
        <w:rPr>
          <w:i/>
        </w:rPr>
        <w:t>tipo</w:t>
      </w:r>
      <w:r>
        <w:rPr>
          <w:i/>
          <w:spacing w:val="-8"/>
        </w:rPr>
        <w:t xml:space="preserve"> </w:t>
      </w:r>
      <w:r>
        <w:rPr>
          <w:i/>
        </w:rPr>
        <w:t>per le</w:t>
      </w:r>
      <w:r>
        <w:rPr>
          <w:i/>
          <w:spacing w:val="-9"/>
        </w:rPr>
        <w:t xml:space="preserve"> </w:t>
      </w:r>
      <w:r>
        <w:rPr>
          <w:i/>
        </w:rPr>
        <w:t>garanzie</w:t>
      </w:r>
      <w:r>
        <w:rPr>
          <w:i/>
          <w:spacing w:val="-7"/>
        </w:rPr>
        <w:t xml:space="preserve"> </w:t>
      </w:r>
      <w:r>
        <w:rPr>
          <w:i/>
        </w:rPr>
        <w:t>fideiussorie</w:t>
      </w:r>
      <w:r>
        <w:rPr>
          <w:i/>
          <w:spacing w:val="-8"/>
        </w:rPr>
        <w:t xml:space="preserve"> </w:t>
      </w:r>
      <w:r>
        <w:rPr>
          <w:i/>
        </w:rPr>
        <w:t>e</w:t>
      </w:r>
      <w:r>
        <w:rPr>
          <w:i/>
          <w:spacing w:val="-4"/>
        </w:rPr>
        <w:t xml:space="preserve"> </w:t>
      </w:r>
      <w:r>
        <w:rPr>
          <w:i/>
        </w:rPr>
        <w:t>le</w:t>
      </w:r>
      <w:r>
        <w:rPr>
          <w:i/>
          <w:spacing w:val="-4"/>
        </w:rPr>
        <w:t xml:space="preserve"> </w:t>
      </w:r>
      <w:r>
        <w:rPr>
          <w:i/>
        </w:rPr>
        <w:t>polizze</w:t>
      </w:r>
      <w:r>
        <w:rPr>
          <w:i/>
          <w:spacing w:val="-4"/>
        </w:rPr>
        <w:t xml:space="preserve"> </w:t>
      </w:r>
      <w:r>
        <w:rPr>
          <w:i/>
        </w:rPr>
        <w:t>assicurative</w:t>
      </w:r>
      <w:r>
        <w:rPr>
          <w:i/>
          <w:spacing w:val="-4"/>
        </w:rPr>
        <w:t xml:space="preserve"> </w:t>
      </w:r>
      <w:r>
        <w:rPr>
          <w:i/>
        </w:rPr>
        <w:t>di</w:t>
      </w:r>
      <w:r>
        <w:rPr>
          <w:i/>
          <w:spacing w:val="-4"/>
        </w:rPr>
        <w:t xml:space="preserve"> </w:t>
      </w:r>
      <w:r>
        <w:rPr>
          <w:i/>
        </w:rPr>
        <w:t>cui</w:t>
      </w:r>
      <w:r>
        <w:rPr>
          <w:i/>
          <w:spacing w:val="-4"/>
        </w:rPr>
        <w:t xml:space="preserve"> </w:t>
      </w:r>
      <w:r>
        <w:rPr>
          <w:i/>
        </w:rPr>
        <w:t>agli</w:t>
      </w:r>
      <w:r>
        <w:rPr>
          <w:i/>
          <w:spacing w:val="-5"/>
        </w:rPr>
        <w:t xml:space="preserve"> </w:t>
      </w:r>
      <w:r>
        <w:rPr>
          <w:i/>
        </w:rPr>
        <w:t xml:space="preserve">articoli24, 35, 93, 103 e </w:t>
      </w:r>
      <w:r>
        <w:rPr>
          <w:i/>
        </w:rPr>
        <w:lastRenderedPageBreak/>
        <w:t>104 del decreto legislativo 18 aprile 2016, n. 50, e successive modificazioni</w:t>
      </w:r>
      <w:r>
        <w:t>”</w:t>
      </w:r>
      <w:r>
        <w:rPr>
          <w:i/>
        </w:rPr>
        <w:t>, fino all’adozione del Decreto Ministeriale</w:t>
      </w:r>
      <w:r>
        <w:rPr>
          <w:i/>
          <w:spacing w:val="-5"/>
        </w:rPr>
        <w:t xml:space="preserve"> </w:t>
      </w:r>
      <w:r>
        <w:rPr>
          <w:i/>
        </w:rPr>
        <w:t>di</w:t>
      </w:r>
      <w:r>
        <w:rPr>
          <w:i/>
          <w:spacing w:val="-4"/>
        </w:rPr>
        <w:t xml:space="preserve"> </w:t>
      </w:r>
      <w:r>
        <w:rPr>
          <w:i/>
        </w:rPr>
        <w:t>cui</w:t>
      </w:r>
      <w:r>
        <w:rPr>
          <w:i/>
          <w:spacing w:val="-2"/>
        </w:rPr>
        <w:t xml:space="preserve"> </w:t>
      </w:r>
      <w:r>
        <w:rPr>
          <w:i/>
        </w:rPr>
        <w:t>all’articolo</w:t>
      </w:r>
      <w:r>
        <w:rPr>
          <w:i/>
          <w:spacing w:val="-4"/>
        </w:rPr>
        <w:t xml:space="preserve"> </w:t>
      </w:r>
      <w:r>
        <w:rPr>
          <w:i/>
        </w:rPr>
        <w:t>117,</w:t>
      </w:r>
      <w:r>
        <w:rPr>
          <w:i/>
          <w:spacing w:val="-4"/>
        </w:rPr>
        <w:t xml:space="preserve"> </w:t>
      </w:r>
      <w:r>
        <w:rPr>
          <w:i/>
        </w:rPr>
        <w:t>co.</w:t>
      </w:r>
      <w:r>
        <w:rPr>
          <w:i/>
          <w:spacing w:val="-2"/>
        </w:rPr>
        <w:t xml:space="preserve"> </w:t>
      </w:r>
      <w:r>
        <w:rPr>
          <w:i/>
        </w:rPr>
        <w:t>12</w:t>
      </w:r>
      <w:r>
        <w:rPr>
          <w:i/>
          <w:spacing w:val="-2"/>
        </w:rPr>
        <w:t xml:space="preserve"> </w:t>
      </w:r>
      <w:r>
        <w:rPr>
          <w:i/>
        </w:rPr>
        <w:t>del</w:t>
      </w:r>
      <w:r>
        <w:rPr>
          <w:i/>
          <w:spacing w:val="-4"/>
        </w:rPr>
        <w:t xml:space="preserve"> </w:t>
      </w:r>
      <w:r>
        <w:rPr>
          <w:i/>
        </w:rPr>
        <w:t>medesimo</w:t>
      </w:r>
      <w:r>
        <w:rPr>
          <w:i/>
          <w:spacing w:val="-2"/>
        </w:rPr>
        <w:t xml:space="preserve"> </w:t>
      </w:r>
      <w:r>
        <w:rPr>
          <w:i/>
        </w:rPr>
        <w:t>codice,</w:t>
      </w:r>
      <w:r>
        <w:rPr>
          <w:i/>
          <w:spacing w:val="3"/>
        </w:rPr>
        <w:t xml:space="preserve"> </w:t>
      </w:r>
      <w:r>
        <w:t>costituita</w:t>
      </w:r>
      <w:r>
        <w:rPr>
          <w:spacing w:val="-2"/>
        </w:rPr>
        <w:t xml:space="preserve"> </w:t>
      </w:r>
      <w:r>
        <w:t>mediante</w:t>
      </w:r>
      <w:r>
        <w:rPr>
          <w:spacing w:val="2"/>
        </w:rPr>
        <w:t xml:space="preserve"> </w:t>
      </w:r>
      <w:r>
        <w:rPr>
          <w:b/>
          <w:spacing w:val="-2"/>
        </w:rPr>
        <w:t>[CAUZIONE/FIDEIUSSIONE]</w:t>
      </w:r>
    </w:p>
    <w:p w14:paraId="4F5A4D41" w14:textId="77777777" w:rsidR="003C1087" w:rsidRDefault="005A0F1A">
      <w:pPr>
        <w:pStyle w:val="Corpotesto"/>
        <w:tabs>
          <w:tab w:val="left" w:pos="3634"/>
          <w:tab w:val="left" w:pos="5151"/>
          <w:tab w:val="left" w:pos="6850"/>
        </w:tabs>
        <w:spacing w:before="2"/>
        <w:ind w:left="30"/>
      </w:pPr>
      <w:r>
        <w:rPr>
          <w:u w:val="single"/>
        </w:rPr>
        <w:tab/>
      </w:r>
      <w:r>
        <w:rPr>
          <w:spacing w:val="-5"/>
        </w:rPr>
        <w:t>n.</w:t>
      </w:r>
      <w:r>
        <w:rPr>
          <w:u w:val="single"/>
        </w:rPr>
        <w:tab/>
      </w:r>
      <w:r>
        <w:t>in</w:t>
      </w:r>
      <w:r>
        <w:rPr>
          <w:spacing w:val="6"/>
        </w:rPr>
        <w:t xml:space="preserve"> </w:t>
      </w:r>
      <w:r>
        <w:rPr>
          <w:spacing w:val="-4"/>
        </w:rPr>
        <w:t>data</w:t>
      </w:r>
      <w:r>
        <w:rPr>
          <w:u w:val="single"/>
        </w:rPr>
        <w:tab/>
      </w:r>
      <w:r>
        <w:t>rilasciata</w:t>
      </w:r>
      <w:r>
        <w:rPr>
          <w:spacing w:val="42"/>
        </w:rPr>
        <w:t xml:space="preserve"> </w:t>
      </w:r>
      <w:r>
        <w:t>dalla</w:t>
      </w:r>
      <w:r>
        <w:rPr>
          <w:spacing w:val="-21"/>
        </w:rPr>
        <w:t xml:space="preserve"> </w:t>
      </w:r>
      <w:r>
        <w:rPr>
          <w:spacing w:val="-2"/>
        </w:rPr>
        <w:t>società/dall'istituto</w:t>
      </w:r>
    </w:p>
    <w:p w14:paraId="565293F9" w14:textId="77777777" w:rsidR="003C1087" w:rsidRDefault="005A0F1A">
      <w:pPr>
        <w:pStyle w:val="Corpotesto"/>
        <w:tabs>
          <w:tab w:val="left" w:pos="3634"/>
          <w:tab w:val="left" w:pos="6850"/>
        </w:tabs>
        <w:spacing w:before="135"/>
        <w:ind w:left="30"/>
      </w:pPr>
      <w:r>
        <w:rPr>
          <w:u w:val="single"/>
        </w:rPr>
        <w:tab/>
      </w:r>
      <w:r>
        <w:t>agenzia/filiale</w:t>
      </w:r>
      <w:r>
        <w:rPr>
          <w:spacing w:val="42"/>
        </w:rPr>
        <w:t xml:space="preserve">  </w:t>
      </w:r>
      <w:r>
        <w:rPr>
          <w:spacing w:val="-5"/>
        </w:rPr>
        <w:t>di</w:t>
      </w:r>
      <w:r>
        <w:rPr>
          <w:u w:val="single"/>
        </w:rPr>
        <w:tab/>
      </w:r>
      <w:r>
        <w:t>,</w:t>
      </w:r>
      <w:r>
        <w:rPr>
          <w:spacing w:val="46"/>
        </w:rPr>
        <w:t xml:space="preserve"> </w:t>
      </w:r>
      <w:r>
        <w:t>per</w:t>
      </w:r>
      <w:r>
        <w:rPr>
          <w:spacing w:val="43"/>
        </w:rPr>
        <w:t xml:space="preserve"> </w:t>
      </w:r>
      <w:r>
        <w:t>un</w:t>
      </w:r>
      <w:r>
        <w:rPr>
          <w:spacing w:val="42"/>
        </w:rPr>
        <w:t xml:space="preserve"> </w:t>
      </w:r>
      <w:r>
        <w:t>importo</w:t>
      </w:r>
      <w:r>
        <w:rPr>
          <w:spacing w:val="49"/>
        </w:rPr>
        <w:t xml:space="preserve"> </w:t>
      </w:r>
      <w:r>
        <w:t>pari</w:t>
      </w:r>
      <w:r>
        <w:rPr>
          <w:spacing w:val="40"/>
        </w:rPr>
        <w:t xml:space="preserve"> </w:t>
      </w:r>
      <w:r>
        <w:t>a</w:t>
      </w:r>
      <w:r>
        <w:rPr>
          <w:spacing w:val="41"/>
        </w:rPr>
        <w:t xml:space="preserve"> </w:t>
      </w:r>
      <w:r>
        <w:rPr>
          <w:spacing w:val="-10"/>
        </w:rPr>
        <w:t>€</w:t>
      </w:r>
    </w:p>
    <w:p w14:paraId="39039DBC" w14:textId="77777777" w:rsidR="003C1087" w:rsidRDefault="005A0F1A">
      <w:pPr>
        <w:tabs>
          <w:tab w:val="left" w:pos="2147"/>
          <w:tab w:val="left" w:pos="3617"/>
          <w:tab w:val="left" w:pos="4142"/>
          <w:tab w:val="left" w:pos="8267"/>
        </w:tabs>
        <w:spacing w:before="137" w:line="364" w:lineRule="auto"/>
        <w:ind w:left="30" w:right="1886" w:firstLine="250"/>
        <w:rPr>
          <w:b/>
        </w:rPr>
      </w:pPr>
      <w:r>
        <w:rPr>
          <w:u w:val="single"/>
        </w:rPr>
        <w:tab/>
      </w:r>
      <w:r>
        <w:rPr>
          <w:spacing w:val="-2"/>
        </w:rPr>
        <w:t>(euro</w:t>
      </w:r>
      <w:r>
        <w:rPr>
          <w:u w:val="single"/>
        </w:rPr>
        <w:tab/>
      </w:r>
      <w:r>
        <w:rPr>
          <w:spacing w:val="-10"/>
        </w:rPr>
        <w:t>/</w:t>
      </w:r>
      <w:r>
        <w:rPr>
          <w:u w:val="single"/>
        </w:rPr>
        <w:tab/>
      </w:r>
      <w:r>
        <w:t xml:space="preserve">), con durata fino a </w:t>
      </w:r>
      <w:r>
        <w:rPr>
          <w:b/>
        </w:rPr>
        <w:t>[COMPLETARE]</w:t>
      </w:r>
      <w:r>
        <w:rPr>
          <w:u w:val="single"/>
        </w:rPr>
        <w:tab/>
      </w:r>
      <w:r>
        <w:rPr>
          <w:spacing w:val="-10"/>
        </w:rPr>
        <w:t>.</w:t>
      </w:r>
      <w:r>
        <w:t xml:space="preserve"> </w:t>
      </w:r>
      <w:r>
        <w:rPr>
          <w:b/>
        </w:rPr>
        <w:t>[SCEGLIERE TRA]</w:t>
      </w:r>
    </w:p>
    <w:p w14:paraId="5AC70CD0" w14:textId="14B83B57" w:rsidR="003C1087" w:rsidRDefault="005A0F1A">
      <w:pPr>
        <w:pStyle w:val="Paragrafoelenco"/>
        <w:numPr>
          <w:ilvl w:val="1"/>
          <w:numId w:val="16"/>
        </w:numPr>
        <w:tabs>
          <w:tab w:val="left" w:pos="533"/>
        </w:tabs>
        <w:spacing w:line="360" w:lineRule="auto"/>
        <w:ind w:right="270" w:firstLine="0"/>
        <w:jc w:val="both"/>
      </w:pPr>
      <w:r>
        <w:t>Il Professionista ha, altresì, prodotto la polizza di responsabilità civile professionale conforme alle condizioni</w:t>
      </w:r>
      <w:r w:rsidR="0026584F">
        <w:t xml:space="preserve"> </w:t>
      </w:r>
      <w:r>
        <w:t>contrattuali</w:t>
      </w:r>
      <w:r>
        <w:rPr>
          <w:spacing w:val="-10"/>
        </w:rPr>
        <w:t xml:space="preserve"> </w:t>
      </w:r>
      <w:r>
        <w:t>previste</w:t>
      </w:r>
      <w:r>
        <w:rPr>
          <w:spacing w:val="-9"/>
        </w:rPr>
        <w:t xml:space="preserve"> </w:t>
      </w:r>
      <w:r>
        <w:t>dallo</w:t>
      </w:r>
      <w:r>
        <w:rPr>
          <w:spacing w:val="-9"/>
        </w:rPr>
        <w:t xml:space="preserve"> </w:t>
      </w:r>
      <w:r>
        <w:t>Schema</w:t>
      </w:r>
      <w:r>
        <w:rPr>
          <w:spacing w:val="-10"/>
        </w:rPr>
        <w:t xml:space="preserve"> </w:t>
      </w:r>
      <w:r>
        <w:t>Tipo</w:t>
      </w:r>
      <w:r>
        <w:rPr>
          <w:spacing w:val="-9"/>
        </w:rPr>
        <w:t xml:space="preserve"> </w:t>
      </w:r>
      <w:r>
        <w:t>di</w:t>
      </w:r>
      <w:r>
        <w:rPr>
          <w:spacing w:val="-10"/>
        </w:rPr>
        <w:t xml:space="preserve"> </w:t>
      </w:r>
      <w:r>
        <w:t>Polizza</w:t>
      </w:r>
      <w:r>
        <w:rPr>
          <w:spacing w:val="-10"/>
        </w:rPr>
        <w:t xml:space="preserve"> </w:t>
      </w:r>
      <w:r>
        <w:t>2.2</w:t>
      </w:r>
      <w:r>
        <w:rPr>
          <w:spacing w:val="-7"/>
        </w:rPr>
        <w:t xml:space="preserve"> </w:t>
      </w:r>
      <w:r>
        <w:t>dell'"</w:t>
      </w:r>
      <w:r>
        <w:rPr>
          <w:i/>
        </w:rPr>
        <w:t>Allegato</w:t>
      </w:r>
      <w:r>
        <w:rPr>
          <w:i/>
          <w:spacing w:val="-7"/>
        </w:rPr>
        <w:t xml:space="preserve"> </w:t>
      </w:r>
      <w:r>
        <w:rPr>
          <w:i/>
        </w:rPr>
        <w:t>A-Sezione</w:t>
      </w:r>
      <w:r>
        <w:rPr>
          <w:i/>
          <w:spacing w:val="-7"/>
        </w:rPr>
        <w:t xml:space="preserve"> </w:t>
      </w:r>
      <w:r>
        <w:rPr>
          <w:i/>
        </w:rPr>
        <w:t>II</w:t>
      </w:r>
      <w:r>
        <w:rPr>
          <w:i/>
          <w:spacing w:val="-10"/>
        </w:rPr>
        <w:t xml:space="preserve"> </w:t>
      </w:r>
      <w:r>
        <w:rPr>
          <w:i/>
        </w:rPr>
        <w:t>-</w:t>
      </w:r>
      <w:r>
        <w:rPr>
          <w:i/>
          <w:spacing w:val="-13"/>
        </w:rPr>
        <w:t xml:space="preserve"> </w:t>
      </w:r>
      <w:r>
        <w:rPr>
          <w:i/>
        </w:rPr>
        <w:t>Schemi</w:t>
      </w:r>
      <w:r>
        <w:rPr>
          <w:i/>
          <w:spacing w:val="-9"/>
        </w:rPr>
        <w:t xml:space="preserve"> </w:t>
      </w:r>
      <w:r>
        <w:rPr>
          <w:i/>
        </w:rPr>
        <w:t>tipo</w:t>
      </w:r>
      <w:r>
        <w:t>"</w:t>
      </w:r>
      <w:r>
        <w:rPr>
          <w:spacing w:val="-10"/>
        </w:rPr>
        <w:t xml:space="preserve"> </w:t>
      </w:r>
      <w:r>
        <w:t>di</w:t>
      </w:r>
      <w:r>
        <w:rPr>
          <w:spacing w:val="-10"/>
        </w:rPr>
        <w:t xml:space="preserve"> </w:t>
      </w:r>
      <w:r>
        <w:t>cui al Decreto</w:t>
      </w:r>
      <w:r>
        <w:rPr>
          <w:spacing w:val="-13"/>
        </w:rPr>
        <w:t xml:space="preserve"> </w:t>
      </w:r>
      <w:r>
        <w:t>del Ministero dello Sviluppo economico 16 settembre 2022, n. 193 recante: ”</w:t>
      </w:r>
      <w:r>
        <w:rPr>
          <w:i/>
        </w:rPr>
        <w:t>Regolamento contenente gli schemi tipo per le garanzie fideiussorie e le polizze assicurative di cui agli articoli 24, 35, 93, 103</w:t>
      </w:r>
      <w:r>
        <w:rPr>
          <w:i/>
          <w:spacing w:val="-10"/>
        </w:rPr>
        <w:t xml:space="preserve"> </w:t>
      </w:r>
      <w:r>
        <w:rPr>
          <w:i/>
        </w:rPr>
        <w:t>e</w:t>
      </w:r>
      <w:r>
        <w:rPr>
          <w:i/>
          <w:spacing w:val="-13"/>
        </w:rPr>
        <w:t xml:space="preserve"> </w:t>
      </w:r>
      <w:r>
        <w:rPr>
          <w:i/>
        </w:rPr>
        <w:t>104</w:t>
      </w:r>
      <w:r>
        <w:rPr>
          <w:i/>
          <w:spacing w:val="-9"/>
        </w:rPr>
        <w:t xml:space="preserve"> </w:t>
      </w:r>
      <w:r>
        <w:rPr>
          <w:i/>
        </w:rPr>
        <w:t>del</w:t>
      </w:r>
      <w:r>
        <w:rPr>
          <w:i/>
          <w:spacing w:val="-10"/>
        </w:rPr>
        <w:t xml:space="preserve"> </w:t>
      </w:r>
      <w:r>
        <w:rPr>
          <w:i/>
        </w:rPr>
        <w:t>decreto</w:t>
      </w:r>
      <w:r>
        <w:rPr>
          <w:i/>
          <w:spacing w:val="78"/>
          <w:w w:val="150"/>
        </w:rPr>
        <w:t xml:space="preserve"> </w:t>
      </w:r>
      <w:r>
        <w:rPr>
          <w:i/>
        </w:rPr>
        <w:t>legislativo</w:t>
      </w:r>
      <w:r>
        <w:rPr>
          <w:i/>
          <w:spacing w:val="77"/>
          <w:w w:val="150"/>
        </w:rPr>
        <w:t xml:space="preserve"> </w:t>
      </w:r>
      <w:r>
        <w:rPr>
          <w:i/>
        </w:rPr>
        <w:t>18</w:t>
      </w:r>
      <w:r>
        <w:rPr>
          <w:i/>
          <w:spacing w:val="77"/>
          <w:w w:val="150"/>
        </w:rPr>
        <w:t xml:space="preserve"> </w:t>
      </w:r>
      <w:r>
        <w:rPr>
          <w:i/>
        </w:rPr>
        <w:t>aprile</w:t>
      </w:r>
      <w:r>
        <w:rPr>
          <w:i/>
          <w:spacing w:val="76"/>
          <w:w w:val="150"/>
        </w:rPr>
        <w:t xml:space="preserve"> </w:t>
      </w:r>
      <w:r>
        <w:rPr>
          <w:i/>
        </w:rPr>
        <w:t>2016,</w:t>
      </w:r>
      <w:r>
        <w:rPr>
          <w:i/>
          <w:spacing w:val="77"/>
          <w:w w:val="150"/>
        </w:rPr>
        <w:t xml:space="preserve"> </w:t>
      </w:r>
      <w:r>
        <w:rPr>
          <w:i/>
        </w:rPr>
        <w:t>n.</w:t>
      </w:r>
      <w:r>
        <w:rPr>
          <w:i/>
          <w:spacing w:val="78"/>
          <w:w w:val="150"/>
        </w:rPr>
        <w:t xml:space="preserve"> </w:t>
      </w:r>
      <w:r>
        <w:rPr>
          <w:i/>
        </w:rPr>
        <w:t>50,</w:t>
      </w:r>
      <w:r>
        <w:rPr>
          <w:i/>
          <w:spacing w:val="21"/>
        </w:rPr>
        <w:t xml:space="preserve"> </w:t>
      </w:r>
      <w:r>
        <w:rPr>
          <w:i/>
        </w:rPr>
        <w:t>e</w:t>
      </w:r>
      <w:r>
        <w:rPr>
          <w:i/>
          <w:spacing w:val="76"/>
          <w:w w:val="150"/>
        </w:rPr>
        <w:t xml:space="preserve"> </w:t>
      </w:r>
      <w:r>
        <w:rPr>
          <w:i/>
        </w:rPr>
        <w:t>successive</w:t>
      </w:r>
      <w:r>
        <w:rPr>
          <w:i/>
          <w:spacing w:val="79"/>
          <w:w w:val="150"/>
        </w:rPr>
        <w:t xml:space="preserve"> </w:t>
      </w:r>
      <w:r>
        <w:rPr>
          <w:i/>
        </w:rPr>
        <w:t>modificazioni</w:t>
      </w:r>
      <w:r>
        <w:t>”</w:t>
      </w:r>
      <w:r>
        <w:rPr>
          <w:i/>
        </w:rPr>
        <w:t>,</w:t>
      </w:r>
      <w:r>
        <w:rPr>
          <w:i/>
          <w:spacing w:val="80"/>
          <w:w w:val="150"/>
        </w:rPr>
        <w:t xml:space="preserve"> </w:t>
      </w:r>
      <w:r>
        <w:t>contraddistinta al</w:t>
      </w:r>
      <w:r>
        <w:rPr>
          <w:spacing w:val="80"/>
        </w:rPr>
        <w:t xml:space="preserve"> </w:t>
      </w:r>
      <w:r>
        <w:t>n.</w:t>
      </w:r>
    </w:p>
    <w:p w14:paraId="21436766" w14:textId="77777777" w:rsidR="003C1087" w:rsidRDefault="005A0F1A">
      <w:pPr>
        <w:pStyle w:val="Corpotesto"/>
        <w:tabs>
          <w:tab w:val="left" w:pos="1708"/>
          <w:tab w:val="left" w:pos="5991"/>
        </w:tabs>
        <w:ind w:left="283"/>
      </w:pPr>
      <w:r>
        <w:rPr>
          <w:u w:val="single"/>
        </w:rPr>
        <w:tab/>
      </w:r>
      <w:r>
        <w:t>sottoscritta</w:t>
      </w:r>
      <w:r>
        <w:rPr>
          <w:spacing w:val="80"/>
          <w:w w:val="150"/>
        </w:rPr>
        <w:t xml:space="preserve">   </w:t>
      </w:r>
      <w:r>
        <w:t>in</w:t>
      </w:r>
      <w:r>
        <w:rPr>
          <w:spacing w:val="80"/>
          <w:w w:val="150"/>
        </w:rPr>
        <w:t xml:space="preserve">   </w:t>
      </w:r>
      <w:r>
        <w:t>data</w:t>
      </w:r>
      <w:r>
        <w:rPr>
          <w:spacing w:val="461"/>
        </w:rPr>
        <w:t xml:space="preserve"> </w:t>
      </w:r>
      <w:r>
        <w:rPr>
          <w:u w:val="single"/>
        </w:rPr>
        <w:tab/>
      </w:r>
      <w:r>
        <w:t>rilasciata</w:t>
      </w:r>
      <w:r>
        <w:rPr>
          <w:spacing w:val="78"/>
          <w:w w:val="150"/>
        </w:rPr>
        <w:t xml:space="preserve">   </w:t>
      </w:r>
      <w:r>
        <w:t>dalla</w:t>
      </w:r>
      <w:r>
        <w:rPr>
          <w:spacing w:val="77"/>
        </w:rPr>
        <w:t xml:space="preserve">    </w:t>
      </w:r>
      <w:r>
        <w:rPr>
          <w:spacing w:val="-2"/>
        </w:rPr>
        <w:t>società/dall'istituto</w:t>
      </w:r>
    </w:p>
    <w:p w14:paraId="31E273BF" w14:textId="77777777" w:rsidR="003C1087" w:rsidRDefault="005A0F1A">
      <w:pPr>
        <w:pStyle w:val="Corpotesto"/>
        <w:tabs>
          <w:tab w:val="left" w:pos="1708"/>
          <w:tab w:val="left" w:pos="4666"/>
          <w:tab w:val="left" w:pos="4803"/>
          <w:tab w:val="left" w:pos="8828"/>
        </w:tabs>
        <w:spacing w:before="217" w:line="360" w:lineRule="auto"/>
        <w:ind w:left="283" w:right="287" w:hanging="22"/>
        <w:jc w:val="left"/>
      </w:pPr>
      <w:r>
        <w:rPr>
          <w:u w:val="single"/>
        </w:rPr>
        <w:tab/>
      </w:r>
      <w:r>
        <w:rPr>
          <w:u w:val="single"/>
        </w:rPr>
        <w:tab/>
      </w:r>
      <w:r>
        <w:t>agenzia/filiale di</w:t>
      </w:r>
      <w:r>
        <w:rPr>
          <w:u w:val="single"/>
        </w:rPr>
        <w:tab/>
      </w:r>
      <w:r>
        <w:t>, per un importo pari a €</w:t>
      </w:r>
      <w:r>
        <w:rPr>
          <w:rFonts w:ascii="Times New Roman" w:hAnsi="Times New Roman"/>
          <w:u w:val="single"/>
        </w:rPr>
        <w:tab/>
      </w:r>
      <w:r>
        <w:t>,</w:t>
      </w:r>
      <w:r>
        <w:rPr>
          <w:spacing w:val="-3"/>
        </w:rPr>
        <w:t xml:space="preserve"> </w:t>
      </w:r>
      <w:r>
        <w:t>con</w:t>
      </w:r>
      <w:r>
        <w:rPr>
          <w:spacing w:val="-5"/>
        </w:rPr>
        <w:t xml:space="preserve"> </w:t>
      </w:r>
      <w:r>
        <w:t xml:space="preserve">durata fino a </w:t>
      </w:r>
      <w:r>
        <w:rPr>
          <w:b/>
        </w:rPr>
        <w:t>[COMPLETARE]</w:t>
      </w:r>
      <w:r>
        <w:rPr>
          <w:u w:val="single"/>
        </w:rPr>
        <w:tab/>
      </w:r>
      <w:r>
        <w:rPr>
          <w:u w:val="single"/>
        </w:rPr>
        <w:tab/>
      </w:r>
      <w:r>
        <w:rPr>
          <w:spacing w:val="-10"/>
        </w:rPr>
        <w:t>.</w:t>
      </w:r>
    </w:p>
    <w:p w14:paraId="577F28FF" w14:textId="7AC923B0" w:rsidR="003C1087" w:rsidRDefault="005A0F1A">
      <w:pPr>
        <w:pStyle w:val="Paragrafoelenco"/>
        <w:numPr>
          <w:ilvl w:val="1"/>
          <w:numId w:val="16"/>
        </w:numPr>
        <w:tabs>
          <w:tab w:val="left" w:pos="573"/>
        </w:tabs>
        <w:spacing w:line="360" w:lineRule="auto"/>
        <w:ind w:right="269" w:firstLine="0"/>
        <w:jc w:val="both"/>
        <w:rPr>
          <w:i/>
        </w:rPr>
      </w:pPr>
      <w:r>
        <w:t>Ai sensi dell’articolo 3, co. 5, lettera e), del decreto legge 13 agosto 2011, n. 138, convertito, con modificazioni, dalla legge 14 settembre 2011, n. 148, e dell’articolo 5 del decreto del Presidente della Repubblica 7 agosto 2012,</w:t>
      </w:r>
      <w:r>
        <w:rPr>
          <w:spacing w:val="-2"/>
        </w:rPr>
        <w:t xml:space="preserve"> </w:t>
      </w:r>
      <w:r>
        <w:t>n.</w:t>
      </w:r>
      <w:r>
        <w:rPr>
          <w:spacing w:val="-1"/>
        </w:rPr>
        <w:t xml:space="preserve"> </w:t>
      </w:r>
      <w:r>
        <w:t>137, il Professionista ha</w:t>
      </w:r>
      <w:r>
        <w:rPr>
          <w:spacing w:val="-1"/>
        </w:rPr>
        <w:t xml:space="preserve"> </w:t>
      </w:r>
      <w:r>
        <w:t>usufruito della</w:t>
      </w:r>
      <w:r>
        <w:rPr>
          <w:spacing w:val="-1"/>
        </w:rPr>
        <w:t xml:space="preserve"> </w:t>
      </w:r>
      <w:r>
        <w:t>deroga all’onere di stipula</w:t>
      </w:r>
      <w:r>
        <w:rPr>
          <w:spacing w:val="-1"/>
        </w:rPr>
        <w:t xml:space="preserve"> </w:t>
      </w:r>
      <w:r>
        <w:t>della</w:t>
      </w:r>
      <w:r>
        <w:rPr>
          <w:spacing w:val="-1"/>
        </w:rPr>
        <w:t xml:space="preserve"> </w:t>
      </w:r>
      <w:r>
        <w:t>polizza RC</w:t>
      </w:r>
      <w:r w:rsidR="0026584F">
        <w:t xml:space="preserve"> </w:t>
      </w:r>
      <w:r>
        <w:t>in quanto l’affidatario dell’incarico è già in possesso di una polizza di responsabilità civile professionale, che</w:t>
      </w:r>
      <w:r>
        <w:rPr>
          <w:spacing w:val="-2"/>
        </w:rPr>
        <w:t xml:space="preserve"> </w:t>
      </w:r>
      <w:r>
        <w:t>presenta</w:t>
      </w:r>
      <w:r>
        <w:rPr>
          <w:spacing w:val="-2"/>
        </w:rPr>
        <w:t xml:space="preserve"> </w:t>
      </w:r>
      <w:r>
        <w:t>le</w:t>
      </w:r>
      <w:r>
        <w:rPr>
          <w:spacing w:val="-4"/>
        </w:rPr>
        <w:t xml:space="preserve"> </w:t>
      </w:r>
      <w:r>
        <w:t>medesime</w:t>
      </w:r>
      <w:r>
        <w:rPr>
          <w:spacing w:val="-4"/>
        </w:rPr>
        <w:t xml:space="preserve"> </w:t>
      </w:r>
      <w:r>
        <w:t>caratteristiche</w:t>
      </w:r>
      <w:r>
        <w:rPr>
          <w:spacing w:val="-5"/>
        </w:rPr>
        <w:t xml:space="preserve"> </w:t>
      </w:r>
      <w:r>
        <w:t>definite</w:t>
      </w:r>
      <w:r>
        <w:rPr>
          <w:spacing w:val="-2"/>
        </w:rPr>
        <w:t xml:space="preserve"> </w:t>
      </w:r>
      <w:r>
        <w:t>nello</w:t>
      </w:r>
      <w:r>
        <w:rPr>
          <w:spacing w:val="-1"/>
        </w:rPr>
        <w:t xml:space="preserve"> </w:t>
      </w:r>
      <w:r>
        <w:t>Schema</w:t>
      </w:r>
      <w:r>
        <w:rPr>
          <w:spacing w:val="-5"/>
        </w:rPr>
        <w:t xml:space="preserve"> </w:t>
      </w:r>
      <w:r>
        <w:t>Tipo</w:t>
      </w:r>
      <w:r>
        <w:rPr>
          <w:spacing w:val="-1"/>
        </w:rPr>
        <w:t xml:space="preserve"> </w:t>
      </w:r>
      <w:r>
        <w:t>di</w:t>
      </w:r>
      <w:r>
        <w:rPr>
          <w:spacing w:val="-7"/>
        </w:rPr>
        <w:t xml:space="preserve"> </w:t>
      </w:r>
      <w:r>
        <w:t>Polizza</w:t>
      </w:r>
      <w:r>
        <w:rPr>
          <w:spacing w:val="-4"/>
        </w:rPr>
        <w:t xml:space="preserve"> </w:t>
      </w:r>
      <w:r>
        <w:t>2.2</w:t>
      </w:r>
      <w:r>
        <w:rPr>
          <w:spacing w:val="-2"/>
        </w:rPr>
        <w:t xml:space="preserve"> </w:t>
      </w:r>
      <w:r>
        <w:t>dell'</w:t>
      </w:r>
      <w:r>
        <w:rPr>
          <w:i/>
        </w:rPr>
        <w:t>”Allegato</w:t>
      </w:r>
      <w:r>
        <w:rPr>
          <w:i/>
          <w:spacing w:val="-2"/>
        </w:rPr>
        <w:t xml:space="preserve"> </w:t>
      </w:r>
      <w:r>
        <w:rPr>
          <w:i/>
        </w:rPr>
        <w:t>A-Sezione</w:t>
      </w:r>
      <w:r>
        <w:rPr>
          <w:i/>
          <w:spacing w:val="-2"/>
        </w:rPr>
        <w:t xml:space="preserve"> </w:t>
      </w:r>
      <w:r>
        <w:rPr>
          <w:i/>
        </w:rPr>
        <w:t>II</w:t>
      </w:r>
    </w:p>
    <w:p w14:paraId="7F2A924E" w14:textId="77777777" w:rsidR="003C1087" w:rsidRDefault="005A0F1A">
      <w:pPr>
        <w:pStyle w:val="Corpotesto"/>
        <w:spacing w:before="39" w:line="410" w:lineRule="auto"/>
        <w:ind w:left="273" w:right="125" w:firstLine="9"/>
        <w:jc w:val="left"/>
      </w:pPr>
      <w:r>
        <w:rPr>
          <w:i/>
        </w:rPr>
        <w:t>-</w:t>
      </w:r>
      <w:r>
        <w:rPr>
          <w:i/>
          <w:spacing w:val="-6"/>
        </w:rPr>
        <w:t xml:space="preserve"> </w:t>
      </w:r>
      <w:r>
        <w:rPr>
          <w:i/>
        </w:rPr>
        <w:t xml:space="preserve">Schemi Tipo" </w:t>
      </w:r>
      <w:r>
        <w:t>del Decreto Ministeriale n. 193/2022, in termini di oggetto della copertura assicurativa e di condizioni contrattuali, e prevede un massimale specifico riservato al presente appalto.</w:t>
      </w:r>
    </w:p>
    <w:p w14:paraId="54CF9268" w14:textId="77777777" w:rsidR="003C1087" w:rsidRDefault="003C1087">
      <w:pPr>
        <w:pStyle w:val="Corpotesto"/>
        <w:spacing w:before="138"/>
        <w:jc w:val="left"/>
      </w:pPr>
    </w:p>
    <w:p w14:paraId="3A308251" w14:textId="77777777" w:rsidR="003C1087" w:rsidRDefault="005A0F1A">
      <w:pPr>
        <w:pStyle w:val="Titolo3"/>
        <w:ind w:right="677"/>
        <w:jc w:val="center"/>
      </w:pPr>
      <w:r>
        <w:t>Articolo</w:t>
      </w:r>
      <w:r>
        <w:rPr>
          <w:spacing w:val="-12"/>
        </w:rPr>
        <w:t xml:space="preserve"> </w:t>
      </w:r>
      <w:r>
        <w:t>14</w:t>
      </w:r>
      <w:r>
        <w:rPr>
          <w:spacing w:val="-5"/>
        </w:rPr>
        <w:t xml:space="preserve"> </w:t>
      </w:r>
      <w:r>
        <w:t>-</w:t>
      </w:r>
      <w:r>
        <w:rPr>
          <w:spacing w:val="31"/>
        </w:rPr>
        <w:t xml:space="preserve"> </w:t>
      </w:r>
      <w:r>
        <w:t>(Controlli</w:t>
      </w:r>
      <w:r>
        <w:rPr>
          <w:spacing w:val="-6"/>
        </w:rPr>
        <w:t xml:space="preserve"> </w:t>
      </w:r>
      <w:r>
        <w:t>e</w:t>
      </w:r>
      <w:r>
        <w:rPr>
          <w:spacing w:val="-9"/>
        </w:rPr>
        <w:t xml:space="preserve"> </w:t>
      </w:r>
      <w:r>
        <w:t>vigilanza</w:t>
      </w:r>
      <w:r>
        <w:rPr>
          <w:spacing w:val="-8"/>
        </w:rPr>
        <w:t xml:space="preserve"> </w:t>
      </w:r>
      <w:r>
        <w:t>sull’esecuzione</w:t>
      </w:r>
      <w:r>
        <w:rPr>
          <w:spacing w:val="-7"/>
        </w:rPr>
        <w:t xml:space="preserve"> </w:t>
      </w:r>
      <w:r>
        <w:t>del</w:t>
      </w:r>
      <w:r>
        <w:rPr>
          <w:spacing w:val="-7"/>
        </w:rPr>
        <w:t xml:space="preserve"> </w:t>
      </w:r>
      <w:r>
        <w:rPr>
          <w:spacing w:val="-2"/>
        </w:rPr>
        <w:t>contratto)</w:t>
      </w:r>
    </w:p>
    <w:p w14:paraId="7204226F" w14:textId="77777777" w:rsidR="003C1087" w:rsidRDefault="003C1087">
      <w:pPr>
        <w:pStyle w:val="Corpotesto"/>
        <w:spacing w:before="3"/>
        <w:jc w:val="left"/>
        <w:rPr>
          <w:b/>
        </w:rPr>
      </w:pPr>
    </w:p>
    <w:p w14:paraId="23A9E154" w14:textId="467D290B" w:rsidR="003C1087" w:rsidRDefault="0026584F">
      <w:pPr>
        <w:pStyle w:val="Paragrafoelenco"/>
        <w:numPr>
          <w:ilvl w:val="0"/>
          <w:numId w:val="15"/>
        </w:numPr>
        <w:tabs>
          <w:tab w:val="left" w:pos="254"/>
        </w:tabs>
        <w:spacing w:line="360" w:lineRule="auto"/>
        <w:ind w:right="125" w:firstLine="0"/>
        <w:jc w:val="both"/>
      </w:pPr>
      <w:r>
        <w:t>Il Committente ha facoltà di esercitare, sia direttamente, sia mediante soggetti terzi dalla medesima incaricati, ogni più ampia attività di verifica e controllo sull’operato dell’Affidatario e/o di tutti i soggetti deputati all’espletamento delle prestazioni oggetto del contratto, senza che in conseguenza di tale circostanza l’Affidatario possa avanzare pretese di sorta, a qualunque titolo, nei confronti del Committente.</w:t>
      </w:r>
    </w:p>
    <w:p w14:paraId="473627A9" w14:textId="77777777" w:rsidR="003C1087" w:rsidRDefault="005A0F1A">
      <w:pPr>
        <w:pStyle w:val="Paragrafoelenco"/>
        <w:numPr>
          <w:ilvl w:val="0"/>
          <w:numId w:val="15"/>
        </w:numPr>
        <w:tabs>
          <w:tab w:val="left" w:pos="259"/>
        </w:tabs>
        <w:spacing w:line="360" w:lineRule="auto"/>
        <w:ind w:right="127" w:firstLine="0"/>
        <w:jc w:val="both"/>
      </w:pPr>
      <w:r>
        <w:t>L’esito favorevole delle verifiche e/o dei controlli eventualmente effettuati dal Committente non esonera né limita</w:t>
      </w:r>
      <w:r>
        <w:rPr>
          <w:spacing w:val="-11"/>
        </w:rPr>
        <w:t xml:space="preserve"> </w:t>
      </w:r>
      <w:r>
        <w:t>in</w:t>
      </w:r>
      <w:r>
        <w:rPr>
          <w:spacing w:val="-13"/>
        </w:rPr>
        <w:t xml:space="preserve"> </w:t>
      </w:r>
      <w:r>
        <w:t>ogni</w:t>
      </w:r>
      <w:r>
        <w:rPr>
          <w:spacing w:val="-8"/>
        </w:rPr>
        <w:t xml:space="preserve"> </w:t>
      </w:r>
      <w:r>
        <w:t>caso</w:t>
      </w:r>
      <w:r>
        <w:rPr>
          <w:spacing w:val="-10"/>
        </w:rPr>
        <w:t xml:space="preserve"> </w:t>
      </w:r>
      <w:r>
        <w:t>l’Affidatario</w:t>
      </w:r>
      <w:r>
        <w:rPr>
          <w:spacing w:val="-9"/>
        </w:rPr>
        <w:t xml:space="preserve"> </w:t>
      </w:r>
      <w:r>
        <w:t>dai</w:t>
      </w:r>
      <w:r>
        <w:rPr>
          <w:spacing w:val="-12"/>
        </w:rPr>
        <w:t xml:space="preserve"> </w:t>
      </w:r>
      <w:r>
        <w:t>propri</w:t>
      </w:r>
      <w:r>
        <w:rPr>
          <w:spacing w:val="-12"/>
        </w:rPr>
        <w:t xml:space="preserve"> </w:t>
      </w:r>
      <w:r>
        <w:t>obblighi</w:t>
      </w:r>
      <w:r>
        <w:rPr>
          <w:spacing w:val="-12"/>
        </w:rPr>
        <w:t xml:space="preserve"> </w:t>
      </w:r>
      <w:r>
        <w:t>e</w:t>
      </w:r>
      <w:r>
        <w:rPr>
          <w:spacing w:val="-8"/>
        </w:rPr>
        <w:t xml:space="preserve"> </w:t>
      </w:r>
      <w:r>
        <w:t>dalle</w:t>
      </w:r>
      <w:r>
        <w:rPr>
          <w:spacing w:val="-8"/>
        </w:rPr>
        <w:t xml:space="preserve"> </w:t>
      </w:r>
      <w:r>
        <w:t>proprie</w:t>
      </w:r>
      <w:r>
        <w:rPr>
          <w:spacing w:val="-9"/>
        </w:rPr>
        <w:t xml:space="preserve"> </w:t>
      </w:r>
      <w:r>
        <w:t>responsabilità;</w:t>
      </w:r>
      <w:r>
        <w:rPr>
          <w:spacing w:val="-11"/>
        </w:rPr>
        <w:t xml:space="preserve"> </w:t>
      </w:r>
      <w:r>
        <w:t>pertanto,</w:t>
      </w:r>
      <w:r>
        <w:rPr>
          <w:spacing w:val="-11"/>
        </w:rPr>
        <w:t xml:space="preserve"> </w:t>
      </w:r>
      <w:r>
        <w:t>anche</w:t>
      </w:r>
      <w:r>
        <w:rPr>
          <w:spacing w:val="-11"/>
        </w:rPr>
        <w:t xml:space="preserve"> </w:t>
      </w:r>
      <w:r>
        <w:t>successivamente all’effettuazione delle verifiche stesse, qualora venga accertata la non conformità alle prescrizioni contrattuali dell’attività</w:t>
      </w:r>
      <w:r>
        <w:rPr>
          <w:spacing w:val="-12"/>
        </w:rPr>
        <w:t xml:space="preserve"> </w:t>
      </w:r>
      <w:r>
        <w:t>esercitata</w:t>
      </w:r>
      <w:r>
        <w:rPr>
          <w:spacing w:val="-10"/>
        </w:rPr>
        <w:t xml:space="preserve"> </w:t>
      </w:r>
      <w:r>
        <w:t>dall’Affidatario,</w:t>
      </w:r>
      <w:r>
        <w:rPr>
          <w:spacing w:val="-10"/>
        </w:rPr>
        <w:t xml:space="preserve"> </w:t>
      </w:r>
      <w:r>
        <w:t>il</w:t>
      </w:r>
      <w:r>
        <w:rPr>
          <w:spacing w:val="-13"/>
        </w:rPr>
        <w:t xml:space="preserve"> </w:t>
      </w:r>
      <w:r>
        <w:t>medesimo</w:t>
      </w:r>
      <w:r>
        <w:rPr>
          <w:spacing w:val="-9"/>
        </w:rPr>
        <w:t xml:space="preserve"> </w:t>
      </w:r>
      <w:r>
        <w:t>dovrà</w:t>
      </w:r>
      <w:r>
        <w:rPr>
          <w:spacing w:val="-11"/>
        </w:rPr>
        <w:t xml:space="preserve"> </w:t>
      </w:r>
      <w:r>
        <w:t>in</w:t>
      </w:r>
      <w:r>
        <w:rPr>
          <w:spacing w:val="-12"/>
        </w:rPr>
        <w:t xml:space="preserve"> </w:t>
      </w:r>
      <w:r>
        <w:t>ogni</w:t>
      </w:r>
      <w:r>
        <w:rPr>
          <w:spacing w:val="-11"/>
        </w:rPr>
        <w:t xml:space="preserve"> </w:t>
      </w:r>
      <w:r>
        <w:t>caso</w:t>
      </w:r>
      <w:r>
        <w:rPr>
          <w:spacing w:val="-10"/>
        </w:rPr>
        <w:t xml:space="preserve"> </w:t>
      </w:r>
      <w:r>
        <w:t>provvedere</w:t>
      </w:r>
      <w:r>
        <w:rPr>
          <w:spacing w:val="-12"/>
        </w:rPr>
        <w:t xml:space="preserve"> </w:t>
      </w:r>
      <w:r>
        <w:t>a</w:t>
      </w:r>
      <w:r>
        <w:rPr>
          <w:spacing w:val="-11"/>
        </w:rPr>
        <w:t xml:space="preserve"> </w:t>
      </w:r>
      <w:r>
        <w:t>sua</w:t>
      </w:r>
      <w:r>
        <w:rPr>
          <w:spacing w:val="-11"/>
        </w:rPr>
        <w:t xml:space="preserve"> </w:t>
      </w:r>
      <w:r>
        <w:t>cura</w:t>
      </w:r>
      <w:r>
        <w:rPr>
          <w:spacing w:val="-11"/>
        </w:rPr>
        <w:t xml:space="preserve"> </w:t>
      </w:r>
      <w:r>
        <w:t>e</w:t>
      </w:r>
      <w:r>
        <w:rPr>
          <w:spacing w:val="-10"/>
        </w:rPr>
        <w:t xml:space="preserve"> </w:t>
      </w:r>
      <w:r>
        <w:t>spese</w:t>
      </w:r>
      <w:r>
        <w:rPr>
          <w:spacing w:val="-10"/>
        </w:rPr>
        <w:t xml:space="preserve"> </w:t>
      </w:r>
      <w:r>
        <w:t>al</w:t>
      </w:r>
      <w:r>
        <w:rPr>
          <w:spacing w:val="-13"/>
        </w:rPr>
        <w:t xml:space="preserve"> </w:t>
      </w:r>
      <w:r>
        <w:t>tempestivo adempimento di tutto quanto eventualmente richiesto dal Committente o, comunque, occorrente al fine di ricondurre l’attività alle suddette prescrizioni contrattuali.</w:t>
      </w:r>
    </w:p>
    <w:p w14:paraId="039C5790" w14:textId="77777777" w:rsidR="003C1087" w:rsidRDefault="005A0F1A">
      <w:pPr>
        <w:pStyle w:val="Paragrafoelenco"/>
        <w:numPr>
          <w:ilvl w:val="0"/>
          <w:numId w:val="15"/>
        </w:numPr>
        <w:tabs>
          <w:tab w:val="left" w:pos="268"/>
        </w:tabs>
        <w:spacing w:line="360" w:lineRule="auto"/>
        <w:ind w:right="124" w:firstLine="0"/>
      </w:pPr>
      <w:r>
        <w:lastRenderedPageBreak/>
        <w:t>È</w:t>
      </w:r>
      <w:r>
        <w:rPr>
          <w:spacing w:val="21"/>
        </w:rPr>
        <w:t xml:space="preserve"> </w:t>
      </w:r>
      <w:r>
        <w:t>facoltà</w:t>
      </w:r>
      <w:r>
        <w:rPr>
          <w:spacing w:val="22"/>
        </w:rPr>
        <w:t xml:space="preserve"> </w:t>
      </w:r>
      <w:r>
        <w:t>dal Committente</w:t>
      </w:r>
      <w:r>
        <w:rPr>
          <w:spacing w:val="23"/>
        </w:rPr>
        <w:t xml:space="preserve"> </w:t>
      </w:r>
      <w:r>
        <w:t>accertare</w:t>
      </w:r>
      <w:r>
        <w:rPr>
          <w:spacing w:val="21"/>
        </w:rPr>
        <w:t xml:space="preserve"> </w:t>
      </w:r>
      <w:r>
        <w:t>in ogni tempo,</w:t>
      </w:r>
      <w:r>
        <w:rPr>
          <w:spacing w:val="21"/>
        </w:rPr>
        <w:t xml:space="preserve"> </w:t>
      </w:r>
      <w:r>
        <w:t>ed in relazione</w:t>
      </w:r>
      <w:r>
        <w:rPr>
          <w:spacing w:val="21"/>
        </w:rPr>
        <w:t xml:space="preserve"> </w:t>
      </w:r>
      <w:r>
        <w:t>alla natura dell’attività svolta</w:t>
      </w:r>
      <w:r>
        <w:rPr>
          <w:spacing w:val="21"/>
        </w:rPr>
        <w:t xml:space="preserve"> </w:t>
      </w:r>
      <w:r>
        <w:t>l’idoneità professionale dei professionisti incaricati e di assumere, in caso di inidoneità, tutti i conseguenti provvedimenti. A tal fine, l’Aggiudicatario sarà tenuto a consentire al Committente l’effettuazione di verifiche ed ispezioni e a</w:t>
      </w:r>
      <w:r>
        <w:rPr>
          <w:spacing w:val="40"/>
        </w:rPr>
        <w:t xml:space="preserve"> </w:t>
      </w:r>
      <w:r>
        <w:t>fornire alla medesima tutta la documentazione e le informazioni eventualmente richieste ed occorrenti ai fini</w:t>
      </w:r>
      <w:r>
        <w:rPr>
          <w:spacing w:val="80"/>
        </w:rPr>
        <w:t xml:space="preserve"> </w:t>
      </w:r>
      <w:r>
        <w:t>della valutazione dell’idoneità di tali soggetti all’espletamento delle attività ai medesimi attribuite, nel rispetto delle</w:t>
      </w:r>
      <w:r>
        <w:rPr>
          <w:spacing w:val="-13"/>
        </w:rPr>
        <w:t xml:space="preserve"> </w:t>
      </w:r>
      <w:r>
        <w:t>vigenti</w:t>
      </w:r>
      <w:r>
        <w:rPr>
          <w:spacing w:val="-12"/>
        </w:rPr>
        <w:t xml:space="preserve"> </w:t>
      </w:r>
      <w:r>
        <w:t>norme</w:t>
      </w:r>
      <w:r>
        <w:rPr>
          <w:spacing w:val="-13"/>
        </w:rPr>
        <w:t xml:space="preserve"> </w:t>
      </w:r>
      <w:r>
        <w:t>in</w:t>
      </w:r>
      <w:r>
        <w:rPr>
          <w:spacing w:val="-15"/>
        </w:rPr>
        <w:t xml:space="preserve"> </w:t>
      </w:r>
      <w:r>
        <w:t>materia</w:t>
      </w:r>
      <w:r>
        <w:rPr>
          <w:spacing w:val="-13"/>
        </w:rPr>
        <w:t xml:space="preserve"> </w:t>
      </w:r>
      <w:r>
        <w:t>di</w:t>
      </w:r>
      <w:r>
        <w:rPr>
          <w:spacing w:val="-12"/>
        </w:rPr>
        <w:t xml:space="preserve"> </w:t>
      </w:r>
      <w:r>
        <w:t>controllo</w:t>
      </w:r>
      <w:r>
        <w:rPr>
          <w:spacing w:val="-13"/>
        </w:rPr>
        <w:t xml:space="preserve"> </w:t>
      </w:r>
      <w:r>
        <w:t>dell’attività</w:t>
      </w:r>
      <w:r>
        <w:rPr>
          <w:spacing w:val="-12"/>
        </w:rPr>
        <w:t xml:space="preserve"> </w:t>
      </w:r>
      <w:r>
        <w:t>lavorativa</w:t>
      </w:r>
      <w:r>
        <w:rPr>
          <w:spacing w:val="-13"/>
        </w:rPr>
        <w:t xml:space="preserve"> </w:t>
      </w:r>
      <w:r>
        <w:t>nonché</w:t>
      </w:r>
      <w:r>
        <w:rPr>
          <w:spacing w:val="-12"/>
        </w:rPr>
        <w:t xml:space="preserve"> </w:t>
      </w:r>
      <w:r>
        <w:t>di</w:t>
      </w:r>
      <w:r>
        <w:rPr>
          <w:spacing w:val="-12"/>
        </w:rPr>
        <w:t xml:space="preserve"> </w:t>
      </w:r>
      <w:r>
        <w:t>tutela</w:t>
      </w:r>
      <w:r>
        <w:rPr>
          <w:spacing w:val="-13"/>
        </w:rPr>
        <w:t xml:space="preserve"> </w:t>
      </w:r>
      <w:r>
        <w:t>e</w:t>
      </w:r>
      <w:r>
        <w:rPr>
          <w:spacing w:val="-14"/>
        </w:rPr>
        <w:t xml:space="preserve"> </w:t>
      </w:r>
      <w:r>
        <w:t>trattamento</w:t>
      </w:r>
      <w:r>
        <w:rPr>
          <w:spacing w:val="-12"/>
        </w:rPr>
        <w:t xml:space="preserve"> </w:t>
      </w:r>
      <w:r>
        <w:t>dei</w:t>
      </w:r>
      <w:r>
        <w:rPr>
          <w:spacing w:val="-13"/>
        </w:rPr>
        <w:t xml:space="preserve"> </w:t>
      </w:r>
      <w:r>
        <w:t>dati</w:t>
      </w:r>
      <w:r>
        <w:rPr>
          <w:spacing w:val="-12"/>
        </w:rPr>
        <w:t xml:space="preserve"> </w:t>
      </w:r>
      <w:r>
        <w:t>personali. L’eventuale svolgimento delle prestazioni oggetto del contratto da parte di soggetti non idonei costituirà grave inadempimento</w:t>
      </w:r>
      <w:r>
        <w:rPr>
          <w:spacing w:val="40"/>
        </w:rPr>
        <w:t xml:space="preserve"> </w:t>
      </w:r>
      <w:r>
        <w:t>contrattuale</w:t>
      </w:r>
      <w:r>
        <w:rPr>
          <w:spacing w:val="40"/>
        </w:rPr>
        <w:t xml:space="preserve"> </w:t>
      </w:r>
      <w:r>
        <w:t>dell’Aggiudicatario.</w:t>
      </w:r>
      <w:r>
        <w:rPr>
          <w:spacing w:val="38"/>
        </w:rPr>
        <w:t xml:space="preserve"> </w:t>
      </w:r>
      <w:r>
        <w:t>Per</w:t>
      </w:r>
      <w:r>
        <w:rPr>
          <w:spacing w:val="40"/>
        </w:rPr>
        <w:t xml:space="preserve"> </w:t>
      </w:r>
      <w:r>
        <w:t>tale</w:t>
      </w:r>
      <w:r>
        <w:rPr>
          <w:spacing w:val="40"/>
        </w:rPr>
        <w:t xml:space="preserve"> </w:t>
      </w:r>
      <w:r>
        <w:t>evenienza,</w:t>
      </w:r>
      <w:r>
        <w:rPr>
          <w:spacing w:val="40"/>
        </w:rPr>
        <w:t xml:space="preserve"> </w:t>
      </w:r>
      <w:r>
        <w:t>resta</w:t>
      </w:r>
      <w:r>
        <w:rPr>
          <w:spacing w:val="39"/>
        </w:rPr>
        <w:t xml:space="preserve"> </w:t>
      </w:r>
      <w:r>
        <w:t>in</w:t>
      </w:r>
      <w:r>
        <w:rPr>
          <w:spacing w:val="38"/>
        </w:rPr>
        <w:t xml:space="preserve"> </w:t>
      </w:r>
      <w:r>
        <w:t>ogni</w:t>
      </w:r>
      <w:r>
        <w:rPr>
          <w:spacing w:val="40"/>
        </w:rPr>
        <w:t xml:space="preserve"> </w:t>
      </w:r>
      <w:r>
        <w:t>caso</w:t>
      </w:r>
      <w:r>
        <w:rPr>
          <w:spacing w:val="40"/>
        </w:rPr>
        <w:t xml:space="preserve"> </w:t>
      </w:r>
      <w:r>
        <w:t>ferma</w:t>
      </w:r>
      <w:r>
        <w:rPr>
          <w:spacing w:val="40"/>
        </w:rPr>
        <w:t xml:space="preserve"> </w:t>
      </w:r>
      <w:r>
        <w:t>la</w:t>
      </w:r>
      <w:r>
        <w:rPr>
          <w:spacing w:val="40"/>
        </w:rPr>
        <w:t xml:space="preserve"> </w:t>
      </w:r>
      <w:r>
        <w:t>facoltà</w:t>
      </w:r>
      <w:r>
        <w:rPr>
          <w:spacing w:val="40"/>
        </w:rPr>
        <w:t xml:space="preserve"> </w:t>
      </w:r>
      <w:r>
        <w:t>del Committente di procedere alla risoluzione del Contratto.</w:t>
      </w:r>
    </w:p>
    <w:p w14:paraId="1FD7E8A3" w14:textId="77777777" w:rsidR="003C1087" w:rsidRDefault="005A0F1A">
      <w:pPr>
        <w:pStyle w:val="Corpotesto"/>
        <w:spacing w:before="1"/>
        <w:ind w:left="30"/>
        <w:jc w:val="left"/>
      </w:pPr>
      <w:r>
        <w:t>In</w:t>
      </w:r>
      <w:r>
        <w:rPr>
          <w:spacing w:val="-2"/>
        </w:rPr>
        <w:t xml:space="preserve"> </w:t>
      </w:r>
      <w:r>
        <w:t>nessun caso,</w:t>
      </w:r>
      <w:r>
        <w:rPr>
          <w:spacing w:val="-2"/>
        </w:rPr>
        <w:t xml:space="preserve"> </w:t>
      </w:r>
      <w:r>
        <w:t>se non previa</w:t>
      </w:r>
      <w:r>
        <w:rPr>
          <w:spacing w:val="-2"/>
        </w:rPr>
        <w:t xml:space="preserve"> </w:t>
      </w:r>
      <w:r>
        <w:t>espressa</w:t>
      </w:r>
      <w:r>
        <w:rPr>
          <w:spacing w:val="-1"/>
        </w:rPr>
        <w:t xml:space="preserve"> </w:t>
      </w:r>
      <w:r>
        <w:t>autorizzazione</w:t>
      </w:r>
      <w:r>
        <w:rPr>
          <w:spacing w:val="3"/>
        </w:rPr>
        <w:t xml:space="preserve"> </w:t>
      </w:r>
      <w:r>
        <w:t>del</w:t>
      </w:r>
      <w:r>
        <w:rPr>
          <w:spacing w:val="1"/>
        </w:rPr>
        <w:t xml:space="preserve"> </w:t>
      </w:r>
      <w:r>
        <w:t>Committente,</w:t>
      </w:r>
      <w:r>
        <w:rPr>
          <w:spacing w:val="-2"/>
        </w:rPr>
        <w:t xml:space="preserve"> </w:t>
      </w:r>
      <w:r>
        <w:t>l’Aggiudicatario</w:t>
      </w:r>
      <w:r>
        <w:rPr>
          <w:spacing w:val="1"/>
        </w:rPr>
        <w:t xml:space="preserve"> </w:t>
      </w:r>
      <w:r>
        <w:t>ha</w:t>
      </w:r>
      <w:r>
        <w:rPr>
          <w:spacing w:val="1"/>
        </w:rPr>
        <w:t xml:space="preserve"> </w:t>
      </w:r>
      <w:r>
        <w:t>facoltà</w:t>
      </w:r>
      <w:r>
        <w:rPr>
          <w:spacing w:val="1"/>
        </w:rPr>
        <w:t xml:space="preserve"> </w:t>
      </w:r>
      <w:r>
        <w:t>di</w:t>
      </w:r>
      <w:r>
        <w:rPr>
          <w:spacing w:val="-3"/>
        </w:rPr>
        <w:t xml:space="preserve"> </w:t>
      </w:r>
      <w:r>
        <w:rPr>
          <w:spacing w:val="-2"/>
        </w:rPr>
        <w:t>modificare</w:t>
      </w:r>
    </w:p>
    <w:p w14:paraId="390466F8" w14:textId="77777777" w:rsidR="003C1087" w:rsidRDefault="005A0F1A">
      <w:pPr>
        <w:pStyle w:val="Corpotesto"/>
        <w:spacing w:before="135"/>
        <w:ind w:left="30"/>
        <w:jc w:val="left"/>
      </w:pPr>
      <w:r>
        <w:t>la</w:t>
      </w:r>
      <w:r>
        <w:rPr>
          <w:spacing w:val="13"/>
        </w:rPr>
        <w:t xml:space="preserve"> </w:t>
      </w:r>
      <w:r>
        <w:t>composizione</w:t>
      </w:r>
      <w:r>
        <w:rPr>
          <w:spacing w:val="16"/>
        </w:rPr>
        <w:t xml:space="preserve"> </w:t>
      </w:r>
      <w:r>
        <w:t>del</w:t>
      </w:r>
      <w:r>
        <w:rPr>
          <w:spacing w:val="16"/>
        </w:rPr>
        <w:t xml:space="preserve"> </w:t>
      </w:r>
      <w:r>
        <w:t>gruppo</w:t>
      </w:r>
      <w:r>
        <w:rPr>
          <w:spacing w:val="17"/>
        </w:rPr>
        <w:t xml:space="preserve"> </w:t>
      </w:r>
      <w:r>
        <w:t>di</w:t>
      </w:r>
      <w:r>
        <w:rPr>
          <w:spacing w:val="15"/>
        </w:rPr>
        <w:t xml:space="preserve"> </w:t>
      </w:r>
      <w:r>
        <w:t>progettazione</w:t>
      </w:r>
      <w:r>
        <w:rPr>
          <w:spacing w:val="16"/>
        </w:rPr>
        <w:t xml:space="preserve"> </w:t>
      </w:r>
      <w:r>
        <w:t>gruppo</w:t>
      </w:r>
      <w:r>
        <w:rPr>
          <w:spacing w:val="18"/>
        </w:rPr>
        <w:t xml:space="preserve"> </w:t>
      </w:r>
      <w:r>
        <w:t>dell’appalto</w:t>
      </w:r>
      <w:r>
        <w:rPr>
          <w:spacing w:val="17"/>
        </w:rPr>
        <w:t xml:space="preserve"> </w:t>
      </w:r>
      <w:r>
        <w:t>principale</w:t>
      </w:r>
      <w:r>
        <w:rPr>
          <w:spacing w:val="16"/>
        </w:rPr>
        <w:t xml:space="preserve"> </w:t>
      </w:r>
      <w:r>
        <w:t>(fase</w:t>
      </w:r>
      <w:r>
        <w:rPr>
          <w:spacing w:val="16"/>
        </w:rPr>
        <w:t xml:space="preserve"> </w:t>
      </w:r>
      <w:r>
        <w:t>di</w:t>
      </w:r>
      <w:r>
        <w:rPr>
          <w:spacing w:val="17"/>
        </w:rPr>
        <w:t xml:space="preserve"> </w:t>
      </w:r>
      <w:r>
        <w:t>progettazione)</w:t>
      </w:r>
      <w:r>
        <w:rPr>
          <w:spacing w:val="16"/>
        </w:rPr>
        <w:t xml:space="preserve"> </w:t>
      </w:r>
      <w:r>
        <w:t>indicato</w:t>
      </w:r>
      <w:r>
        <w:rPr>
          <w:spacing w:val="17"/>
        </w:rPr>
        <w:t xml:space="preserve"> </w:t>
      </w:r>
      <w:r>
        <w:rPr>
          <w:spacing w:val="-5"/>
        </w:rPr>
        <w:t>in</w:t>
      </w:r>
    </w:p>
    <w:p w14:paraId="0450E95D" w14:textId="77777777" w:rsidR="003C1087" w:rsidRDefault="005A0F1A">
      <w:pPr>
        <w:pStyle w:val="Corpotesto"/>
        <w:spacing w:before="39" w:line="360" w:lineRule="auto"/>
        <w:ind w:left="30" w:right="123"/>
      </w:pPr>
      <w:r>
        <w:t>sede di offerta. In caso di modifiche non autorizzate all’interno dell’Ufficio, al Committente è riconosciuta la facoltà di risolvere il Contratto.</w:t>
      </w:r>
    </w:p>
    <w:p w14:paraId="2F155A8B" w14:textId="77777777" w:rsidR="003C1087" w:rsidRDefault="005A0F1A">
      <w:pPr>
        <w:pStyle w:val="Paragrafoelenco"/>
        <w:numPr>
          <w:ilvl w:val="0"/>
          <w:numId w:val="15"/>
        </w:numPr>
        <w:tabs>
          <w:tab w:val="left" w:pos="254"/>
        </w:tabs>
        <w:spacing w:line="360" w:lineRule="auto"/>
        <w:ind w:right="126" w:firstLine="0"/>
        <w:jc w:val="both"/>
      </w:pPr>
      <w:r>
        <w:t>Il Committente ha facoltà di chiedere in qualsiasi momento per giustificati motivi, ricondotti e/o riconducibili alla rilevata inidoneità professionale del personale incaricato dell’espletamento delle prestazioni oggetto del Contratto, la sostituzione dello stesso, senza che in conseguenza di tale circostanza l’Affidatario possa avanzare pretese di sorta, a qualunque titolo, nei confronti del Committente.</w:t>
      </w:r>
    </w:p>
    <w:p w14:paraId="613F6474" w14:textId="77777777" w:rsidR="003C1087" w:rsidRDefault="005A0F1A">
      <w:pPr>
        <w:pStyle w:val="Corpotesto"/>
        <w:spacing w:line="360" w:lineRule="auto"/>
        <w:ind w:left="30" w:right="121"/>
      </w:pPr>
      <w:r>
        <w:t>Nel caso in cui venga richiesta la sostituzione, l’Aggiudicatario dovrà procedere alla medesima entro 10 (dieci) giorni naturali e consecutivi dal ricevimento della formale richiesta da parte del Committente. Il personale proposto per la sostituzione dovrà, in ogni caso, avere requisiti professionali non inferiori a quello sostituito. Il rispetto</w:t>
      </w:r>
      <w:r>
        <w:rPr>
          <w:spacing w:val="-2"/>
        </w:rPr>
        <w:t xml:space="preserve"> </w:t>
      </w:r>
      <w:r>
        <w:t>di</w:t>
      </w:r>
      <w:r>
        <w:rPr>
          <w:spacing w:val="-6"/>
        </w:rPr>
        <w:t xml:space="preserve"> </w:t>
      </w:r>
      <w:r>
        <w:t>tale</w:t>
      </w:r>
      <w:r>
        <w:rPr>
          <w:spacing w:val="-5"/>
        </w:rPr>
        <w:t xml:space="preserve"> </w:t>
      </w:r>
      <w:r>
        <w:t>prescrizione</w:t>
      </w:r>
      <w:r>
        <w:rPr>
          <w:spacing w:val="-5"/>
        </w:rPr>
        <w:t xml:space="preserve"> </w:t>
      </w:r>
      <w:r>
        <w:t>potrà</w:t>
      </w:r>
      <w:r>
        <w:rPr>
          <w:spacing w:val="-6"/>
        </w:rPr>
        <w:t xml:space="preserve"> </w:t>
      </w:r>
      <w:r>
        <w:t>in</w:t>
      </w:r>
      <w:r>
        <w:rPr>
          <w:spacing w:val="-7"/>
        </w:rPr>
        <w:t xml:space="preserve"> </w:t>
      </w:r>
      <w:r>
        <w:t>ogni</w:t>
      </w:r>
      <w:r>
        <w:rPr>
          <w:spacing w:val="-6"/>
        </w:rPr>
        <w:t xml:space="preserve"> </w:t>
      </w:r>
      <w:r>
        <w:t>momento</w:t>
      </w:r>
      <w:r>
        <w:rPr>
          <w:spacing w:val="-4"/>
        </w:rPr>
        <w:t xml:space="preserve"> </w:t>
      </w:r>
      <w:r>
        <w:t>essere</w:t>
      </w:r>
      <w:r>
        <w:rPr>
          <w:spacing w:val="-5"/>
        </w:rPr>
        <w:t xml:space="preserve"> </w:t>
      </w:r>
      <w:r>
        <w:t>oggetto</w:t>
      </w:r>
      <w:r>
        <w:rPr>
          <w:spacing w:val="-4"/>
        </w:rPr>
        <w:t xml:space="preserve"> </w:t>
      </w:r>
      <w:r>
        <w:t>di</w:t>
      </w:r>
      <w:r>
        <w:rPr>
          <w:spacing w:val="-3"/>
        </w:rPr>
        <w:t xml:space="preserve"> </w:t>
      </w:r>
      <w:r>
        <w:t>specifica</w:t>
      </w:r>
      <w:r>
        <w:rPr>
          <w:spacing w:val="-6"/>
        </w:rPr>
        <w:t xml:space="preserve"> </w:t>
      </w:r>
      <w:r>
        <w:t>verifica</w:t>
      </w:r>
      <w:r>
        <w:rPr>
          <w:spacing w:val="-4"/>
        </w:rPr>
        <w:t xml:space="preserve"> </w:t>
      </w:r>
      <w:r>
        <w:t>da</w:t>
      </w:r>
      <w:r>
        <w:rPr>
          <w:spacing w:val="-3"/>
        </w:rPr>
        <w:t xml:space="preserve"> </w:t>
      </w:r>
      <w:r>
        <w:t>parte</w:t>
      </w:r>
      <w:r>
        <w:rPr>
          <w:spacing w:val="-2"/>
        </w:rPr>
        <w:t xml:space="preserve"> </w:t>
      </w:r>
      <w:r>
        <w:t>del</w:t>
      </w:r>
      <w:r>
        <w:rPr>
          <w:spacing w:val="-3"/>
        </w:rPr>
        <w:t xml:space="preserve"> </w:t>
      </w:r>
      <w:r>
        <w:t>Committente. La mancata sostituzione del personale nel termine sopra indicato, così come l’inosservanza da parte dell’Aggiudicatario anche di uno solo degli obblighi previsti dal presente articolo, costituisce grave inadempimento contrattuale.</w:t>
      </w:r>
    </w:p>
    <w:p w14:paraId="57FDADCD" w14:textId="4C6C74AE" w:rsidR="003C1087" w:rsidRDefault="005A0F1A">
      <w:pPr>
        <w:pStyle w:val="Corpotesto"/>
        <w:spacing w:before="1" w:line="360" w:lineRule="auto"/>
        <w:ind w:left="30" w:right="122"/>
      </w:pPr>
      <w:r>
        <w:t>6.</w:t>
      </w:r>
      <w:r>
        <w:rPr>
          <w:spacing w:val="-4"/>
        </w:rPr>
        <w:t xml:space="preserve"> </w:t>
      </w:r>
      <w:r>
        <w:t>Resta</w:t>
      </w:r>
      <w:r>
        <w:rPr>
          <w:spacing w:val="-3"/>
        </w:rPr>
        <w:t xml:space="preserve"> </w:t>
      </w:r>
      <w:r>
        <w:t>in</w:t>
      </w:r>
      <w:r>
        <w:rPr>
          <w:spacing w:val="-5"/>
        </w:rPr>
        <w:t xml:space="preserve"> </w:t>
      </w:r>
      <w:r>
        <w:t>ogni</w:t>
      </w:r>
      <w:r>
        <w:rPr>
          <w:spacing w:val="-3"/>
        </w:rPr>
        <w:t xml:space="preserve"> </w:t>
      </w:r>
      <w:r>
        <w:t>caso</w:t>
      </w:r>
      <w:r>
        <w:rPr>
          <w:spacing w:val="-2"/>
        </w:rPr>
        <w:t xml:space="preserve"> </w:t>
      </w:r>
      <w:r>
        <w:t>ferma</w:t>
      </w:r>
      <w:r>
        <w:rPr>
          <w:spacing w:val="-6"/>
        </w:rPr>
        <w:t xml:space="preserve"> </w:t>
      </w:r>
      <w:r>
        <w:t>ed</w:t>
      </w:r>
      <w:r>
        <w:rPr>
          <w:spacing w:val="-4"/>
        </w:rPr>
        <w:t xml:space="preserve"> </w:t>
      </w:r>
      <w:r>
        <w:t>impregiudicata</w:t>
      </w:r>
      <w:r>
        <w:rPr>
          <w:spacing w:val="-3"/>
        </w:rPr>
        <w:t xml:space="preserve"> </w:t>
      </w:r>
      <w:r>
        <w:t>l’integrale</w:t>
      </w:r>
      <w:r>
        <w:rPr>
          <w:spacing w:val="-3"/>
        </w:rPr>
        <w:t xml:space="preserve"> </w:t>
      </w:r>
      <w:r>
        <w:t>responsabilità</w:t>
      </w:r>
      <w:r>
        <w:rPr>
          <w:spacing w:val="-3"/>
        </w:rPr>
        <w:t xml:space="preserve"> </w:t>
      </w:r>
      <w:r>
        <w:t>dell’Aggiudicatario</w:t>
      </w:r>
      <w:r>
        <w:rPr>
          <w:spacing w:val="-2"/>
        </w:rPr>
        <w:t xml:space="preserve"> </w:t>
      </w:r>
      <w:r>
        <w:t>nei</w:t>
      </w:r>
      <w:r>
        <w:rPr>
          <w:spacing w:val="-5"/>
        </w:rPr>
        <w:t xml:space="preserve"> </w:t>
      </w:r>
      <w:r>
        <w:t>confronti</w:t>
      </w:r>
      <w:r>
        <w:rPr>
          <w:spacing w:val="-3"/>
        </w:rPr>
        <w:t xml:space="preserve"> </w:t>
      </w:r>
      <w:r>
        <w:t xml:space="preserve">dell’Ente Committente per il perfetto e puntuale adempimento delle prestazioni oggetto del Contratto nonché per l’adempimento di tutti gli obblighi gravanti sull’Appaltatore dei </w:t>
      </w:r>
      <w:r w:rsidR="0026584F">
        <w:t>servizi tecnici</w:t>
      </w:r>
      <w:r>
        <w:t>.</w:t>
      </w:r>
    </w:p>
    <w:p w14:paraId="3A016E62" w14:textId="2843E60F" w:rsidR="003C1087" w:rsidRDefault="005A0F1A">
      <w:pPr>
        <w:pStyle w:val="Corpotesto"/>
        <w:spacing w:line="360" w:lineRule="auto"/>
        <w:ind w:left="30" w:right="124"/>
      </w:pPr>
      <w:r>
        <w:t xml:space="preserve">La verifica di conformità finale delle prestazioni eseguite, volta ad accertarne, in termini di quantità e qualità, la corrispondenza rispetto alle prescrizioni previste nei documenti contrattuali, sarà avviata dal RUP o, ove nominato, dal DEC a seguito della ultimazione delle medesime prestazioni contrattuali nei termini indicati nel </w:t>
      </w:r>
      <w:r w:rsidR="0026584F">
        <w:t>presente contratto</w:t>
      </w:r>
      <w:r>
        <w:t>.</w:t>
      </w:r>
    </w:p>
    <w:p w14:paraId="63F4886E" w14:textId="77777777" w:rsidR="003C1087" w:rsidRPr="007F2514" w:rsidRDefault="005A0F1A">
      <w:pPr>
        <w:spacing w:before="3"/>
        <w:ind w:left="1062" w:right="1153"/>
        <w:jc w:val="center"/>
        <w:rPr>
          <w:b/>
        </w:rPr>
      </w:pPr>
      <w:r w:rsidRPr="007F2514">
        <w:rPr>
          <w:b/>
        </w:rPr>
        <w:t>Articolo</w:t>
      </w:r>
      <w:r w:rsidRPr="007F2514">
        <w:rPr>
          <w:b/>
          <w:spacing w:val="-10"/>
        </w:rPr>
        <w:t xml:space="preserve"> </w:t>
      </w:r>
      <w:r w:rsidRPr="007F2514">
        <w:rPr>
          <w:b/>
        </w:rPr>
        <w:t>15</w:t>
      </w:r>
      <w:r w:rsidRPr="007F2514">
        <w:rPr>
          <w:b/>
          <w:spacing w:val="-6"/>
        </w:rPr>
        <w:t xml:space="preserve"> </w:t>
      </w:r>
      <w:r w:rsidRPr="007F2514">
        <w:rPr>
          <w:b/>
        </w:rPr>
        <w:t>-</w:t>
      </w:r>
      <w:r w:rsidRPr="007F2514">
        <w:rPr>
          <w:b/>
          <w:spacing w:val="30"/>
        </w:rPr>
        <w:t xml:space="preserve"> </w:t>
      </w:r>
      <w:r w:rsidRPr="007F2514">
        <w:rPr>
          <w:b/>
        </w:rPr>
        <w:t>(Subappalto</w:t>
      </w:r>
      <w:r w:rsidRPr="007F2514">
        <w:rPr>
          <w:b/>
          <w:spacing w:val="-4"/>
        </w:rPr>
        <w:t xml:space="preserve"> </w:t>
      </w:r>
      <w:r w:rsidRPr="007F2514">
        <w:rPr>
          <w:b/>
        </w:rPr>
        <w:t>–</w:t>
      </w:r>
      <w:r w:rsidRPr="007F2514">
        <w:rPr>
          <w:b/>
          <w:spacing w:val="-6"/>
        </w:rPr>
        <w:t xml:space="preserve"> </w:t>
      </w:r>
      <w:r w:rsidRPr="007F2514">
        <w:rPr>
          <w:b/>
          <w:spacing w:val="-2"/>
        </w:rPr>
        <w:t>Subaffidamento)</w:t>
      </w:r>
    </w:p>
    <w:p w14:paraId="3722D434" w14:textId="77777777" w:rsidR="003C1087" w:rsidRPr="007F2514" w:rsidRDefault="005A0F1A">
      <w:pPr>
        <w:pStyle w:val="Titolo2"/>
        <w:spacing w:before="135"/>
        <w:ind w:left="30"/>
        <w:jc w:val="left"/>
      </w:pPr>
      <w:r w:rsidRPr="007F2514">
        <w:t>1.</w:t>
      </w:r>
      <w:r w:rsidRPr="007F2514">
        <w:rPr>
          <w:spacing w:val="-7"/>
        </w:rPr>
        <w:t xml:space="preserve"> </w:t>
      </w:r>
      <w:r w:rsidRPr="007F2514">
        <w:t>[SCEGLIERE</w:t>
      </w:r>
      <w:r w:rsidRPr="007F2514">
        <w:rPr>
          <w:spacing w:val="-9"/>
        </w:rPr>
        <w:t xml:space="preserve"> </w:t>
      </w:r>
      <w:r w:rsidRPr="007F2514">
        <w:rPr>
          <w:spacing w:val="-4"/>
        </w:rPr>
        <w:t>TRA]</w:t>
      </w:r>
    </w:p>
    <w:p w14:paraId="4E33AC7A" w14:textId="77777777" w:rsidR="003C1087" w:rsidRPr="007F2514" w:rsidRDefault="005A0F1A">
      <w:pPr>
        <w:pStyle w:val="Paragrafoelenco"/>
        <w:numPr>
          <w:ilvl w:val="0"/>
          <w:numId w:val="14"/>
        </w:numPr>
        <w:tabs>
          <w:tab w:val="left" w:pos="784"/>
        </w:tabs>
        <w:spacing w:before="134"/>
        <w:ind w:hanging="501"/>
      </w:pPr>
      <w:r w:rsidRPr="007F2514">
        <w:t>Il</w:t>
      </w:r>
      <w:r w:rsidRPr="007F2514">
        <w:rPr>
          <w:spacing w:val="20"/>
        </w:rPr>
        <w:t xml:space="preserve"> </w:t>
      </w:r>
      <w:r w:rsidRPr="007F2514">
        <w:t>Professionista</w:t>
      </w:r>
      <w:r w:rsidRPr="007F2514">
        <w:rPr>
          <w:spacing w:val="18"/>
        </w:rPr>
        <w:t xml:space="preserve"> </w:t>
      </w:r>
      <w:r w:rsidRPr="007F2514">
        <w:t>in</w:t>
      </w:r>
      <w:r w:rsidRPr="007F2514">
        <w:rPr>
          <w:spacing w:val="13"/>
        </w:rPr>
        <w:t xml:space="preserve"> </w:t>
      </w:r>
      <w:r w:rsidRPr="007F2514">
        <w:t>sede</w:t>
      </w:r>
      <w:r w:rsidRPr="007F2514">
        <w:rPr>
          <w:spacing w:val="13"/>
        </w:rPr>
        <w:t xml:space="preserve"> </w:t>
      </w:r>
      <w:r w:rsidRPr="007F2514">
        <w:t>di</w:t>
      </w:r>
      <w:r w:rsidRPr="007F2514">
        <w:rPr>
          <w:spacing w:val="13"/>
        </w:rPr>
        <w:t xml:space="preserve"> </w:t>
      </w:r>
      <w:r w:rsidRPr="007F2514">
        <w:t>offerta</w:t>
      </w:r>
      <w:r w:rsidRPr="007F2514">
        <w:rPr>
          <w:spacing w:val="17"/>
        </w:rPr>
        <w:t xml:space="preserve"> </w:t>
      </w:r>
      <w:r w:rsidRPr="007F2514">
        <w:t>ha</w:t>
      </w:r>
      <w:r w:rsidRPr="007F2514">
        <w:rPr>
          <w:spacing w:val="13"/>
        </w:rPr>
        <w:t xml:space="preserve"> </w:t>
      </w:r>
      <w:r w:rsidRPr="007F2514">
        <w:t>dichiarato</w:t>
      </w:r>
      <w:r w:rsidRPr="007F2514">
        <w:rPr>
          <w:spacing w:val="17"/>
        </w:rPr>
        <w:t xml:space="preserve"> </w:t>
      </w:r>
      <w:r w:rsidRPr="007F2514">
        <w:t>di</w:t>
      </w:r>
      <w:r w:rsidRPr="007F2514">
        <w:rPr>
          <w:spacing w:val="17"/>
        </w:rPr>
        <w:t xml:space="preserve"> </w:t>
      </w:r>
      <w:r w:rsidRPr="007F2514">
        <w:t>non</w:t>
      </w:r>
      <w:r w:rsidRPr="007F2514">
        <w:rPr>
          <w:spacing w:val="12"/>
        </w:rPr>
        <w:t xml:space="preserve"> </w:t>
      </w:r>
      <w:r w:rsidRPr="007F2514">
        <w:t>voler</w:t>
      </w:r>
      <w:r w:rsidRPr="007F2514">
        <w:rPr>
          <w:spacing w:val="14"/>
        </w:rPr>
        <w:t xml:space="preserve"> </w:t>
      </w:r>
      <w:r w:rsidRPr="007F2514">
        <w:t>subappaltare/</w:t>
      </w:r>
      <w:proofErr w:type="spellStart"/>
      <w:r w:rsidRPr="007F2514">
        <w:t>subaffidare</w:t>
      </w:r>
      <w:proofErr w:type="spellEnd"/>
      <w:r w:rsidRPr="007F2514">
        <w:rPr>
          <w:spacing w:val="19"/>
        </w:rPr>
        <w:t xml:space="preserve"> </w:t>
      </w:r>
      <w:r w:rsidRPr="007F2514">
        <w:t>le</w:t>
      </w:r>
      <w:r w:rsidRPr="007F2514">
        <w:rPr>
          <w:spacing w:val="14"/>
        </w:rPr>
        <w:t xml:space="preserve"> </w:t>
      </w:r>
      <w:r w:rsidRPr="007F2514">
        <w:rPr>
          <w:spacing w:val="-2"/>
        </w:rPr>
        <w:t>prestazioni</w:t>
      </w:r>
    </w:p>
    <w:p w14:paraId="2F6C9924" w14:textId="77777777" w:rsidR="003C1087" w:rsidRPr="007F2514" w:rsidRDefault="005A0F1A">
      <w:pPr>
        <w:pStyle w:val="Corpotesto"/>
        <w:spacing w:before="133"/>
        <w:ind w:left="784"/>
        <w:jc w:val="left"/>
      </w:pPr>
      <w:r w:rsidRPr="007F2514">
        <w:t>oggetto</w:t>
      </w:r>
      <w:r w:rsidRPr="007F2514">
        <w:rPr>
          <w:spacing w:val="-2"/>
        </w:rPr>
        <w:t xml:space="preserve"> dell’Appalto.</w:t>
      </w:r>
    </w:p>
    <w:p w14:paraId="743BC53A" w14:textId="77777777" w:rsidR="003C1087" w:rsidRPr="007F2514" w:rsidRDefault="005A0F1A">
      <w:pPr>
        <w:pStyle w:val="Paragrafoelenco"/>
        <w:numPr>
          <w:ilvl w:val="0"/>
          <w:numId w:val="14"/>
        </w:numPr>
        <w:tabs>
          <w:tab w:val="left" w:pos="784"/>
        </w:tabs>
        <w:spacing w:before="134" w:line="360" w:lineRule="auto"/>
        <w:ind w:right="273"/>
      </w:pPr>
      <w:r w:rsidRPr="007F2514">
        <w:lastRenderedPageBreak/>
        <w:t>Il</w:t>
      </w:r>
      <w:r w:rsidRPr="007F2514">
        <w:rPr>
          <w:spacing w:val="40"/>
        </w:rPr>
        <w:t xml:space="preserve"> </w:t>
      </w:r>
      <w:r w:rsidRPr="007F2514">
        <w:t>Professionista</w:t>
      </w:r>
      <w:r w:rsidRPr="007F2514">
        <w:rPr>
          <w:spacing w:val="74"/>
        </w:rPr>
        <w:t xml:space="preserve"> </w:t>
      </w:r>
      <w:r w:rsidRPr="007F2514">
        <w:t>in</w:t>
      </w:r>
      <w:r w:rsidRPr="007F2514">
        <w:rPr>
          <w:spacing w:val="73"/>
        </w:rPr>
        <w:t xml:space="preserve"> </w:t>
      </w:r>
      <w:r w:rsidRPr="007F2514">
        <w:t>sede</w:t>
      </w:r>
      <w:r w:rsidRPr="007F2514">
        <w:rPr>
          <w:spacing w:val="74"/>
        </w:rPr>
        <w:t xml:space="preserve"> </w:t>
      </w:r>
      <w:r w:rsidRPr="007F2514">
        <w:t>di</w:t>
      </w:r>
      <w:r w:rsidRPr="007F2514">
        <w:rPr>
          <w:spacing w:val="70"/>
        </w:rPr>
        <w:t xml:space="preserve"> </w:t>
      </w:r>
      <w:r w:rsidRPr="007F2514">
        <w:t>offerta</w:t>
      </w:r>
      <w:r w:rsidRPr="007F2514">
        <w:rPr>
          <w:spacing w:val="73"/>
        </w:rPr>
        <w:t xml:space="preserve"> </w:t>
      </w:r>
      <w:r w:rsidRPr="007F2514">
        <w:t>ha</w:t>
      </w:r>
      <w:r w:rsidRPr="007F2514">
        <w:rPr>
          <w:spacing w:val="73"/>
        </w:rPr>
        <w:t xml:space="preserve"> </w:t>
      </w:r>
      <w:r w:rsidRPr="007F2514">
        <w:t>dichiarato</w:t>
      </w:r>
      <w:r w:rsidRPr="007F2514">
        <w:rPr>
          <w:spacing w:val="75"/>
        </w:rPr>
        <w:t xml:space="preserve"> </w:t>
      </w:r>
      <w:r w:rsidRPr="007F2514">
        <w:t>di</w:t>
      </w:r>
      <w:r w:rsidRPr="007F2514">
        <w:rPr>
          <w:spacing w:val="72"/>
        </w:rPr>
        <w:t xml:space="preserve"> </w:t>
      </w:r>
      <w:r w:rsidRPr="007F2514">
        <w:t>voler</w:t>
      </w:r>
      <w:r w:rsidRPr="007F2514">
        <w:rPr>
          <w:spacing w:val="73"/>
        </w:rPr>
        <w:t xml:space="preserve"> </w:t>
      </w:r>
      <w:r w:rsidRPr="007F2514">
        <w:t>subappaltare/</w:t>
      </w:r>
      <w:proofErr w:type="spellStart"/>
      <w:r w:rsidRPr="007F2514">
        <w:t>subaffidare</w:t>
      </w:r>
      <w:proofErr w:type="spellEnd"/>
      <w:r w:rsidRPr="007F2514">
        <w:rPr>
          <w:spacing w:val="73"/>
        </w:rPr>
        <w:t xml:space="preserve"> </w:t>
      </w:r>
      <w:r w:rsidRPr="007F2514">
        <w:t>le</w:t>
      </w:r>
      <w:r w:rsidRPr="007F2514">
        <w:rPr>
          <w:spacing w:val="74"/>
        </w:rPr>
        <w:t xml:space="preserve"> </w:t>
      </w:r>
      <w:r w:rsidRPr="007F2514">
        <w:t xml:space="preserve">seguenti </w:t>
      </w:r>
      <w:r w:rsidRPr="007F2514">
        <w:rPr>
          <w:spacing w:val="-2"/>
        </w:rPr>
        <w:t>prestazioni:</w:t>
      </w:r>
    </w:p>
    <w:p w14:paraId="340A4964" w14:textId="77777777" w:rsidR="003C1087" w:rsidRPr="007F2514" w:rsidRDefault="005A0F1A">
      <w:pPr>
        <w:pStyle w:val="Titolo2"/>
        <w:tabs>
          <w:tab w:val="left" w:pos="9505"/>
        </w:tabs>
        <w:spacing w:before="2"/>
        <w:ind w:left="780"/>
        <w:jc w:val="left"/>
        <w:rPr>
          <w:b w:val="0"/>
        </w:rPr>
      </w:pPr>
      <w:r w:rsidRPr="007F2514">
        <w:rPr>
          <w:b w:val="0"/>
          <w:noProof/>
        </w:rPr>
        <mc:AlternateContent>
          <mc:Choice Requires="wpg">
            <w:drawing>
              <wp:anchor distT="0" distB="0" distL="0" distR="0" simplePos="0" relativeHeight="15735296" behindDoc="0" locked="0" layoutInCell="1" allowOverlap="1" wp14:anchorId="7BA8DCDF" wp14:editId="182E606F">
                <wp:simplePos x="0" y="0"/>
                <wp:positionH relativeFrom="page">
                  <wp:posOffset>1917445</wp:posOffset>
                </wp:positionH>
                <wp:positionV relativeFrom="paragraph">
                  <wp:posOffset>146358</wp:posOffset>
                </wp:positionV>
                <wp:extent cx="4658995" cy="1333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8995" cy="13335"/>
                          <a:chOff x="0" y="0"/>
                          <a:chExt cx="4658995" cy="13335"/>
                        </a:xfrm>
                      </wpg:grpSpPr>
                      <wps:wsp>
                        <wps:cNvPr id="20" name="Graphic 20"/>
                        <wps:cNvSpPr/>
                        <wps:spPr>
                          <a:xfrm>
                            <a:off x="2152523" y="6379"/>
                            <a:ext cx="2503805" cy="1270"/>
                          </a:xfrm>
                          <a:custGeom>
                            <a:avLst/>
                            <a:gdLst/>
                            <a:ahLst/>
                            <a:cxnLst/>
                            <a:rect l="l" t="t" r="r" b="b"/>
                            <a:pathLst>
                              <a:path w="2503805">
                                <a:moveTo>
                                  <a:pt x="0" y="0"/>
                                </a:moveTo>
                                <a:lnTo>
                                  <a:pt x="2503560" y="0"/>
                                </a:lnTo>
                              </a:path>
                            </a:pathLst>
                          </a:custGeom>
                          <a:ln w="12758">
                            <a:solidFill>
                              <a:srgbClr val="000000"/>
                            </a:solidFill>
                            <a:prstDash val="solid"/>
                          </a:ln>
                        </wps:spPr>
                        <wps:bodyPr wrap="square" lIns="0" tIns="0" rIns="0" bIns="0" rtlCol="0">
                          <a:prstTxWarp prst="textNoShape">
                            <a:avLst/>
                          </a:prstTxWarp>
                          <a:noAutofit/>
                        </wps:bodyPr>
                      </wps:wsp>
                      <wps:wsp>
                        <wps:cNvPr id="21" name="Graphic 21"/>
                        <wps:cNvSpPr/>
                        <wps:spPr>
                          <a:xfrm>
                            <a:off x="0" y="3041"/>
                            <a:ext cx="4658995" cy="9525"/>
                          </a:xfrm>
                          <a:custGeom>
                            <a:avLst/>
                            <a:gdLst/>
                            <a:ahLst/>
                            <a:cxnLst/>
                            <a:rect l="l" t="t" r="r" b="b"/>
                            <a:pathLst>
                              <a:path w="4658995" h="9525">
                                <a:moveTo>
                                  <a:pt x="4658613" y="0"/>
                                </a:moveTo>
                                <a:lnTo>
                                  <a:pt x="0" y="0"/>
                                </a:lnTo>
                                <a:lnTo>
                                  <a:pt x="0" y="9144"/>
                                </a:lnTo>
                                <a:lnTo>
                                  <a:pt x="4658613" y="9144"/>
                                </a:lnTo>
                                <a:lnTo>
                                  <a:pt x="465861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500072" id="Group 19" o:spid="_x0000_s1026" style="position:absolute;margin-left:151pt;margin-top:11.5pt;width:366.85pt;height:1.05pt;z-index:15735296;mso-wrap-distance-left:0;mso-wrap-distance-right:0;mso-position-horizontal-relative:page" coordsize="4658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">
                <v:shape id="Graphic 20" o:spid="_x0000_s1027" style="position:absolute;left:21525;top:63;width:25038;height:13;visibility:visible;mso-wrap-style:square;v-text-anchor:top" coordsize="2503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" path="m,l2503560,e" filled="f" strokeweight=".35439mm">
                  <v:path arrowok="t"/>
                </v:shape>
                <v:shape id="Graphic 21" o:spid="_x0000_s1028" style="position:absolute;top:30;width:46589;height:95;visibility:visible;mso-wrap-style:square;v-text-anchor:top" coordsize="46589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" path="m4658613,l,,,9144r4658613,l4658613,xe" fillcolor="black" stroked="f">
                  <v:path arrowok="t"/>
                </v:shape>
                <w10:wrap anchorx="page"/>
              </v:group>
            </w:pict>
          </mc:Fallback>
        </mc:AlternateContent>
      </w:r>
      <w:r w:rsidRPr="007F2514">
        <w:rPr>
          <w:spacing w:val="-2"/>
        </w:rPr>
        <w:t>[COMPLETARE]</w:t>
      </w:r>
      <w:r w:rsidRPr="007F2514">
        <w:tab/>
      </w:r>
      <w:r w:rsidRPr="007F2514">
        <w:rPr>
          <w:b w:val="0"/>
          <w:spacing w:val="-10"/>
        </w:rPr>
        <w:t>.</w:t>
      </w:r>
    </w:p>
    <w:p w14:paraId="09AE5CF8" w14:textId="77777777" w:rsidR="003C1087" w:rsidRPr="007F2514" w:rsidRDefault="003C1087">
      <w:pPr>
        <w:pStyle w:val="Corpotesto"/>
        <w:jc w:val="left"/>
      </w:pPr>
    </w:p>
    <w:p w14:paraId="01314F31" w14:textId="77777777" w:rsidR="003C1087" w:rsidRPr="007F2514" w:rsidRDefault="003C1087">
      <w:pPr>
        <w:pStyle w:val="Corpotesto"/>
        <w:spacing w:before="36"/>
        <w:jc w:val="left"/>
      </w:pPr>
    </w:p>
    <w:p w14:paraId="5BB7CE03" w14:textId="4FDD9C7F" w:rsidR="003C1087" w:rsidRPr="007F2514" w:rsidRDefault="005A0F1A">
      <w:pPr>
        <w:pStyle w:val="Corpotesto"/>
        <w:spacing w:line="360" w:lineRule="auto"/>
        <w:ind w:left="30" w:right="275"/>
      </w:pPr>
      <w:r w:rsidRPr="007F2514">
        <w:t xml:space="preserve">Dette prestazioni potranno essere subappaltate o </w:t>
      </w:r>
      <w:proofErr w:type="spellStart"/>
      <w:r w:rsidRPr="007F2514">
        <w:t>subaffidate</w:t>
      </w:r>
      <w:proofErr w:type="spellEnd"/>
      <w:r w:rsidRPr="007F2514">
        <w:t>, previa autorizzazione dell’Ente Committente e nel rispetto dell’articolo 119 del Codice dei Contratti, alle condizioni e con i limiti e le modalità previsti dal Disciplinare di gara.</w:t>
      </w:r>
    </w:p>
    <w:p w14:paraId="3567204F" w14:textId="443AAE0B" w:rsidR="003C1087" w:rsidRPr="007F2514" w:rsidRDefault="005A0F1A">
      <w:pPr>
        <w:pStyle w:val="Corpotesto"/>
        <w:spacing w:line="362" w:lineRule="auto"/>
        <w:ind w:left="30" w:right="275"/>
      </w:pPr>
      <w:r w:rsidRPr="007F2514">
        <w:t xml:space="preserve">Si precisa in ogni caso che si applicano ai subappaltatori, subcontraenti e a tutta la filiera di </w:t>
      </w:r>
      <w:r w:rsidR="0026584F" w:rsidRPr="007F2514">
        <w:t xml:space="preserve">operatori economici </w:t>
      </w:r>
      <w:r w:rsidRPr="007F2514">
        <w:t>del Professionista i medesimi vincoli ed obblighi incombenti su quest’ultimo. L’aggiudicatario e il subappaltatore sono</w:t>
      </w:r>
      <w:r w:rsidRPr="007F2514">
        <w:rPr>
          <w:spacing w:val="22"/>
        </w:rPr>
        <w:t xml:space="preserve"> </w:t>
      </w:r>
      <w:r w:rsidRPr="007F2514">
        <w:t>responsabili</w:t>
      </w:r>
      <w:r w:rsidRPr="007F2514">
        <w:rPr>
          <w:spacing w:val="20"/>
        </w:rPr>
        <w:t xml:space="preserve"> </w:t>
      </w:r>
      <w:r w:rsidRPr="007F2514">
        <w:t>in</w:t>
      </w:r>
      <w:r w:rsidRPr="007F2514">
        <w:rPr>
          <w:spacing w:val="19"/>
        </w:rPr>
        <w:t xml:space="preserve"> </w:t>
      </w:r>
      <w:r w:rsidRPr="007F2514">
        <w:t>solido</w:t>
      </w:r>
      <w:r w:rsidRPr="007F2514">
        <w:rPr>
          <w:spacing w:val="19"/>
        </w:rPr>
        <w:t xml:space="preserve"> </w:t>
      </w:r>
      <w:r w:rsidRPr="007F2514">
        <w:t>nei</w:t>
      </w:r>
      <w:r w:rsidRPr="007F2514">
        <w:rPr>
          <w:spacing w:val="21"/>
        </w:rPr>
        <w:t xml:space="preserve"> </w:t>
      </w:r>
      <w:r w:rsidRPr="007F2514">
        <w:t>confronti</w:t>
      </w:r>
      <w:r w:rsidRPr="007F2514">
        <w:rPr>
          <w:spacing w:val="21"/>
        </w:rPr>
        <w:t xml:space="preserve"> </w:t>
      </w:r>
      <w:r w:rsidRPr="007F2514">
        <w:t>dell’Ente</w:t>
      </w:r>
      <w:r w:rsidRPr="007F2514">
        <w:rPr>
          <w:spacing w:val="21"/>
        </w:rPr>
        <w:t xml:space="preserve"> </w:t>
      </w:r>
      <w:r w:rsidRPr="007F2514">
        <w:t>committente</w:t>
      </w:r>
      <w:r w:rsidRPr="007F2514">
        <w:rPr>
          <w:spacing w:val="21"/>
        </w:rPr>
        <w:t xml:space="preserve"> </w:t>
      </w:r>
      <w:r w:rsidRPr="007F2514">
        <w:t>dell’esecuzione</w:t>
      </w:r>
      <w:r w:rsidRPr="007F2514">
        <w:rPr>
          <w:spacing w:val="19"/>
        </w:rPr>
        <w:t xml:space="preserve"> </w:t>
      </w:r>
      <w:r w:rsidRPr="007F2514">
        <w:t>delle</w:t>
      </w:r>
      <w:r w:rsidRPr="007F2514">
        <w:rPr>
          <w:spacing w:val="21"/>
        </w:rPr>
        <w:t xml:space="preserve"> </w:t>
      </w:r>
      <w:r w:rsidRPr="007F2514">
        <w:t>prestazioni</w:t>
      </w:r>
      <w:r w:rsidRPr="007F2514">
        <w:rPr>
          <w:spacing w:val="18"/>
        </w:rPr>
        <w:t xml:space="preserve"> </w:t>
      </w:r>
      <w:r w:rsidRPr="007F2514">
        <w:t>oggetto</w:t>
      </w:r>
      <w:r w:rsidRPr="007F2514">
        <w:rPr>
          <w:spacing w:val="19"/>
        </w:rPr>
        <w:t xml:space="preserve"> </w:t>
      </w:r>
      <w:r w:rsidRPr="007F2514">
        <w:t>del</w:t>
      </w:r>
    </w:p>
    <w:p w14:paraId="0C4201C9" w14:textId="77777777" w:rsidR="003C1087" w:rsidRPr="007F2514" w:rsidRDefault="005A0F1A">
      <w:pPr>
        <w:pStyle w:val="Corpotesto"/>
        <w:spacing w:before="39"/>
        <w:ind w:left="30"/>
        <w:jc w:val="left"/>
      </w:pPr>
      <w:r w:rsidRPr="007F2514">
        <w:t>contratto</w:t>
      </w:r>
      <w:r w:rsidRPr="007F2514">
        <w:rPr>
          <w:spacing w:val="-8"/>
        </w:rPr>
        <w:t xml:space="preserve"> </w:t>
      </w:r>
      <w:r w:rsidRPr="007F2514">
        <w:t>di</w:t>
      </w:r>
      <w:r w:rsidRPr="007F2514">
        <w:rPr>
          <w:spacing w:val="-5"/>
        </w:rPr>
        <w:t xml:space="preserve"> </w:t>
      </w:r>
      <w:r w:rsidRPr="007F2514">
        <w:t>subappalto</w:t>
      </w:r>
      <w:r w:rsidRPr="007F2514">
        <w:rPr>
          <w:spacing w:val="-7"/>
        </w:rPr>
        <w:t xml:space="preserve"> </w:t>
      </w:r>
      <w:r w:rsidRPr="007F2514">
        <w:t>ferma</w:t>
      </w:r>
      <w:r w:rsidRPr="007F2514">
        <w:rPr>
          <w:spacing w:val="-5"/>
        </w:rPr>
        <w:t xml:space="preserve"> </w:t>
      </w:r>
      <w:r w:rsidRPr="007F2514">
        <w:t>restando</w:t>
      </w:r>
      <w:r w:rsidRPr="007F2514">
        <w:rPr>
          <w:spacing w:val="-7"/>
        </w:rPr>
        <w:t xml:space="preserve"> </w:t>
      </w:r>
      <w:r w:rsidRPr="007F2514">
        <w:t>comunque</w:t>
      </w:r>
      <w:r w:rsidRPr="007F2514">
        <w:rPr>
          <w:spacing w:val="-5"/>
        </w:rPr>
        <w:t xml:space="preserve"> </w:t>
      </w:r>
      <w:r w:rsidRPr="007F2514">
        <w:t>la</w:t>
      </w:r>
      <w:r w:rsidRPr="007F2514">
        <w:rPr>
          <w:spacing w:val="-9"/>
        </w:rPr>
        <w:t xml:space="preserve"> </w:t>
      </w:r>
      <w:r w:rsidRPr="007F2514">
        <w:t>responsabilità</w:t>
      </w:r>
      <w:r w:rsidRPr="007F2514">
        <w:rPr>
          <w:spacing w:val="-8"/>
        </w:rPr>
        <w:t xml:space="preserve"> </w:t>
      </w:r>
      <w:r w:rsidRPr="007F2514">
        <w:t>esclusiva</w:t>
      </w:r>
      <w:r w:rsidRPr="007F2514">
        <w:rPr>
          <w:spacing w:val="-4"/>
        </w:rPr>
        <w:t xml:space="preserve"> </w:t>
      </w:r>
      <w:r w:rsidRPr="007F2514">
        <w:rPr>
          <w:spacing w:val="-2"/>
        </w:rPr>
        <w:t>dell’affidatario/progettista</w:t>
      </w:r>
    </w:p>
    <w:p w14:paraId="5B4B2C6C" w14:textId="77777777" w:rsidR="003C1087" w:rsidRPr="00264655" w:rsidRDefault="005A0F1A">
      <w:pPr>
        <w:pStyle w:val="Corpotesto"/>
        <w:spacing w:before="135" w:line="360" w:lineRule="auto"/>
        <w:ind w:left="30" w:right="129"/>
        <w:jc w:val="left"/>
      </w:pPr>
      <w:r w:rsidRPr="007F2514">
        <w:t>L’Ente</w:t>
      </w:r>
      <w:r w:rsidRPr="007F2514">
        <w:rPr>
          <w:spacing w:val="-8"/>
        </w:rPr>
        <w:t xml:space="preserve"> </w:t>
      </w:r>
      <w:r w:rsidRPr="007F2514">
        <w:t>Committente</w:t>
      </w:r>
      <w:r w:rsidRPr="007F2514">
        <w:rPr>
          <w:spacing w:val="-8"/>
        </w:rPr>
        <w:t xml:space="preserve"> </w:t>
      </w:r>
      <w:r w:rsidRPr="007F2514">
        <w:t>è</w:t>
      </w:r>
      <w:r w:rsidRPr="007F2514">
        <w:rPr>
          <w:spacing w:val="-6"/>
        </w:rPr>
        <w:t xml:space="preserve"> </w:t>
      </w:r>
      <w:r w:rsidRPr="007F2514">
        <w:t>sollevato</w:t>
      </w:r>
      <w:r w:rsidRPr="007F2514">
        <w:rPr>
          <w:spacing w:val="-5"/>
        </w:rPr>
        <w:t xml:space="preserve"> </w:t>
      </w:r>
      <w:r w:rsidRPr="007F2514">
        <w:t>da</w:t>
      </w:r>
      <w:r w:rsidRPr="007F2514">
        <w:rPr>
          <w:spacing w:val="-9"/>
        </w:rPr>
        <w:t xml:space="preserve"> </w:t>
      </w:r>
      <w:r w:rsidRPr="007F2514">
        <w:t>ogni</w:t>
      </w:r>
      <w:r w:rsidRPr="007F2514">
        <w:rPr>
          <w:spacing w:val="-7"/>
        </w:rPr>
        <w:t xml:space="preserve"> </w:t>
      </w:r>
      <w:r w:rsidRPr="007F2514">
        <w:t>pretesa</w:t>
      </w:r>
      <w:r w:rsidRPr="007F2514">
        <w:rPr>
          <w:spacing w:val="-6"/>
        </w:rPr>
        <w:t xml:space="preserve"> </w:t>
      </w:r>
      <w:r w:rsidRPr="007F2514">
        <w:t>dei</w:t>
      </w:r>
      <w:r w:rsidRPr="007F2514">
        <w:rPr>
          <w:spacing w:val="-5"/>
        </w:rPr>
        <w:t xml:space="preserve"> </w:t>
      </w:r>
      <w:r w:rsidRPr="007F2514">
        <w:t>subappaltatori</w:t>
      </w:r>
      <w:r w:rsidRPr="007F2514">
        <w:rPr>
          <w:spacing w:val="-9"/>
        </w:rPr>
        <w:t xml:space="preserve"> </w:t>
      </w:r>
      <w:r w:rsidRPr="007F2514">
        <w:t>o</w:t>
      </w:r>
      <w:r w:rsidRPr="007F2514">
        <w:rPr>
          <w:spacing w:val="-5"/>
        </w:rPr>
        <w:t xml:space="preserve"> </w:t>
      </w:r>
      <w:r w:rsidRPr="007F2514">
        <w:t>da</w:t>
      </w:r>
      <w:r w:rsidRPr="007F2514">
        <w:rPr>
          <w:spacing w:val="-7"/>
        </w:rPr>
        <w:t xml:space="preserve"> </w:t>
      </w:r>
      <w:r w:rsidRPr="007F2514">
        <w:t>richieste</w:t>
      </w:r>
      <w:r w:rsidRPr="007F2514">
        <w:rPr>
          <w:spacing w:val="-8"/>
        </w:rPr>
        <w:t xml:space="preserve"> </w:t>
      </w:r>
      <w:r w:rsidRPr="007F2514">
        <w:t>di</w:t>
      </w:r>
      <w:r w:rsidRPr="007F2514">
        <w:rPr>
          <w:spacing w:val="-7"/>
        </w:rPr>
        <w:t xml:space="preserve"> </w:t>
      </w:r>
      <w:r w:rsidRPr="007F2514">
        <w:t>risarcimento</w:t>
      </w:r>
      <w:r w:rsidRPr="007F2514">
        <w:rPr>
          <w:spacing w:val="-8"/>
        </w:rPr>
        <w:t xml:space="preserve"> </w:t>
      </w:r>
      <w:r w:rsidRPr="007F2514">
        <w:t>danni</w:t>
      </w:r>
      <w:r w:rsidRPr="007F2514">
        <w:rPr>
          <w:spacing w:val="-7"/>
        </w:rPr>
        <w:t xml:space="preserve"> </w:t>
      </w:r>
      <w:r w:rsidRPr="007F2514">
        <w:t>avanzate da terzi in conseguenza della prestazione di quella parte di servizio oggetto di subappalto.</w:t>
      </w:r>
    </w:p>
    <w:p w14:paraId="6DF4121C" w14:textId="77777777" w:rsidR="003C1087" w:rsidRDefault="003C1087">
      <w:pPr>
        <w:pStyle w:val="Corpotesto"/>
        <w:jc w:val="left"/>
      </w:pPr>
    </w:p>
    <w:p w14:paraId="4767A512" w14:textId="77777777" w:rsidR="003C1087" w:rsidRDefault="003C1087">
      <w:pPr>
        <w:pStyle w:val="Corpotesto"/>
        <w:jc w:val="left"/>
      </w:pPr>
    </w:p>
    <w:p w14:paraId="6E3488C4" w14:textId="77777777" w:rsidR="003C1087" w:rsidRDefault="003C1087">
      <w:pPr>
        <w:pStyle w:val="Corpotesto"/>
        <w:spacing w:before="4"/>
        <w:jc w:val="left"/>
      </w:pPr>
    </w:p>
    <w:p w14:paraId="706FB040" w14:textId="77777777" w:rsidR="003C1087" w:rsidRDefault="005A0F1A">
      <w:pPr>
        <w:pStyle w:val="Titolo3"/>
        <w:ind w:left="4380"/>
        <w:jc w:val="both"/>
      </w:pPr>
      <w:r>
        <w:t>Articolo</w:t>
      </w:r>
      <w:r>
        <w:rPr>
          <w:spacing w:val="-8"/>
        </w:rPr>
        <w:t xml:space="preserve"> </w:t>
      </w:r>
      <w:r>
        <w:t>16</w:t>
      </w:r>
      <w:r>
        <w:rPr>
          <w:spacing w:val="-2"/>
        </w:rPr>
        <w:t xml:space="preserve"> </w:t>
      </w:r>
      <w:r>
        <w:t>-</w:t>
      </w:r>
      <w:r>
        <w:rPr>
          <w:spacing w:val="-2"/>
        </w:rPr>
        <w:t>(Penali)</w:t>
      </w:r>
    </w:p>
    <w:p w14:paraId="576FD521" w14:textId="00A8A562" w:rsidR="003C1087" w:rsidRDefault="005A0F1A" w:rsidP="0026584F">
      <w:pPr>
        <w:pStyle w:val="Paragrafoelenco"/>
        <w:numPr>
          <w:ilvl w:val="1"/>
          <w:numId w:val="13"/>
        </w:numPr>
        <w:tabs>
          <w:tab w:val="left" w:pos="242"/>
        </w:tabs>
        <w:spacing w:before="135" w:line="360" w:lineRule="auto"/>
        <w:ind w:right="279" w:firstLine="0"/>
        <w:jc w:val="both"/>
      </w:pPr>
      <w:r w:rsidRPr="0026584F">
        <w:rPr>
          <w:spacing w:val="-2"/>
        </w:rPr>
        <w:t>A</w:t>
      </w:r>
      <w:r w:rsidRPr="0026584F">
        <w:rPr>
          <w:spacing w:val="-11"/>
        </w:rPr>
        <w:t xml:space="preserve"> </w:t>
      </w:r>
      <w:r w:rsidRPr="0026584F">
        <w:rPr>
          <w:spacing w:val="-2"/>
        </w:rPr>
        <w:t>garanzia</w:t>
      </w:r>
      <w:r w:rsidRPr="0026584F">
        <w:rPr>
          <w:spacing w:val="-10"/>
        </w:rPr>
        <w:t xml:space="preserve"> </w:t>
      </w:r>
      <w:r w:rsidRPr="0026584F">
        <w:rPr>
          <w:spacing w:val="-2"/>
        </w:rPr>
        <w:t>del</w:t>
      </w:r>
      <w:r w:rsidRPr="0026584F">
        <w:rPr>
          <w:spacing w:val="-10"/>
        </w:rPr>
        <w:t xml:space="preserve"> </w:t>
      </w:r>
      <w:r w:rsidRPr="0026584F">
        <w:rPr>
          <w:spacing w:val="-2"/>
        </w:rPr>
        <w:t>corretto</w:t>
      </w:r>
      <w:r w:rsidRPr="0026584F">
        <w:rPr>
          <w:spacing w:val="-9"/>
        </w:rPr>
        <w:t xml:space="preserve"> </w:t>
      </w:r>
      <w:r w:rsidRPr="0026584F">
        <w:rPr>
          <w:spacing w:val="-2"/>
        </w:rPr>
        <w:t>e</w:t>
      </w:r>
      <w:r w:rsidR="0026584F" w:rsidRPr="0026584F">
        <w:rPr>
          <w:spacing w:val="-2"/>
        </w:rPr>
        <w:t xml:space="preserve"> </w:t>
      </w:r>
      <w:r w:rsidRPr="0026584F">
        <w:rPr>
          <w:spacing w:val="-2"/>
        </w:rPr>
        <w:t>tempestivo</w:t>
      </w:r>
      <w:r w:rsidRPr="0026584F">
        <w:rPr>
          <w:spacing w:val="-4"/>
        </w:rPr>
        <w:t xml:space="preserve"> </w:t>
      </w:r>
      <w:r w:rsidRPr="0026584F">
        <w:rPr>
          <w:spacing w:val="-2"/>
        </w:rPr>
        <w:t>adempimento</w:t>
      </w:r>
      <w:r w:rsidRPr="0026584F">
        <w:rPr>
          <w:spacing w:val="-4"/>
        </w:rPr>
        <w:t xml:space="preserve"> </w:t>
      </w:r>
      <w:r w:rsidRPr="0026584F">
        <w:rPr>
          <w:spacing w:val="-2"/>
        </w:rPr>
        <w:t>degli</w:t>
      </w:r>
      <w:r w:rsidRPr="0026584F">
        <w:rPr>
          <w:spacing w:val="-7"/>
        </w:rPr>
        <w:t xml:space="preserve"> </w:t>
      </w:r>
      <w:r w:rsidRPr="0026584F">
        <w:rPr>
          <w:spacing w:val="-2"/>
        </w:rPr>
        <w:t>obblighi</w:t>
      </w:r>
      <w:r w:rsidRPr="0026584F">
        <w:rPr>
          <w:spacing w:val="-7"/>
        </w:rPr>
        <w:t xml:space="preserve"> </w:t>
      </w:r>
      <w:r w:rsidRPr="0026584F">
        <w:rPr>
          <w:spacing w:val="-2"/>
        </w:rPr>
        <w:t>del</w:t>
      </w:r>
      <w:r>
        <w:t xml:space="preserve"> </w:t>
      </w:r>
      <w:r w:rsidRPr="0026584F">
        <w:rPr>
          <w:spacing w:val="-2"/>
        </w:rPr>
        <w:t>Professionista</w:t>
      </w:r>
      <w:r w:rsidRPr="0026584F">
        <w:rPr>
          <w:spacing w:val="-4"/>
        </w:rPr>
        <w:t xml:space="preserve"> </w:t>
      </w:r>
      <w:r w:rsidRPr="0026584F">
        <w:rPr>
          <w:spacing w:val="-2"/>
        </w:rPr>
        <w:t>assunti</w:t>
      </w:r>
      <w:r w:rsidRPr="0026584F">
        <w:rPr>
          <w:spacing w:val="-7"/>
        </w:rPr>
        <w:t xml:space="preserve"> </w:t>
      </w:r>
      <w:r w:rsidRPr="0026584F">
        <w:rPr>
          <w:spacing w:val="-2"/>
        </w:rPr>
        <w:t>in</w:t>
      </w:r>
      <w:r w:rsidRPr="0026584F">
        <w:rPr>
          <w:spacing w:val="-11"/>
        </w:rPr>
        <w:t xml:space="preserve"> </w:t>
      </w:r>
      <w:r w:rsidRPr="0026584F">
        <w:rPr>
          <w:spacing w:val="-2"/>
        </w:rPr>
        <w:t>forza</w:t>
      </w:r>
      <w:r w:rsidRPr="0026584F">
        <w:rPr>
          <w:spacing w:val="-9"/>
        </w:rPr>
        <w:t xml:space="preserve"> </w:t>
      </w:r>
      <w:r w:rsidRPr="0026584F">
        <w:rPr>
          <w:spacing w:val="-2"/>
        </w:rPr>
        <w:t>del</w:t>
      </w:r>
      <w:r w:rsidRPr="0026584F">
        <w:rPr>
          <w:spacing w:val="-10"/>
        </w:rPr>
        <w:t xml:space="preserve"> </w:t>
      </w:r>
      <w:r w:rsidRPr="0026584F">
        <w:rPr>
          <w:spacing w:val="-2"/>
        </w:rPr>
        <w:t xml:space="preserve">presente </w:t>
      </w:r>
      <w:r>
        <w:t>Contratto, l’Ente Committente applicherà, fatto salvo in ogni caso il diritto al risarcimento del maggior danno, una penale</w:t>
      </w:r>
      <w:r w:rsidRPr="0026584F">
        <w:rPr>
          <w:spacing w:val="-3"/>
        </w:rPr>
        <w:t xml:space="preserve"> </w:t>
      </w:r>
      <w:r>
        <w:t>pari</w:t>
      </w:r>
      <w:r w:rsidRPr="0026584F">
        <w:rPr>
          <w:spacing w:val="-2"/>
        </w:rPr>
        <w:t xml:space="preserve"> </w:t>
      </w:r>
      <w:r>
        <w:t>all’</w:t>
      </w:r>
      <w:r w:rsidRPr="0026584F">
        <w:rPr>
          <w:spacing w:val="-3"/>
        </w:rPr>
        <w:t xml:space="preserve"> </w:t>
      </w:r>
      <w:r w:rsidRPr="0026584F">
        <w:rPr>
          <w:b/>
        </w:rPr>
        <w:t>1</w:t>
      </w:r>
      <w:r w:rsidR="0026584F" w:rsidRPr="0026584F">
        <w:rPr>
          <w:b/>
        </w:rPr>
        <w:t>,5</w:t>
      </w:r>
      <w:r w:rsidRPr="0026584F">
        <w:rPr>
          <w:b/>
        </w:rPr>
        <w:t xml:space="preserve">‰ </w:t>
      </w:r>
      <w:r>
        <w:t>(</w:t>
      </w:r>
      <w:proofErr w:type="spellStart"/>
      <w:r>
        <w:t>un</w:t>
      </w:r>
      <w:r w:rsidR="0026584F">
        <w:t>ovirgolacinque</w:t>
      </w:r>
      <w:proofErr w:type="spellEnd"/>
      <w:r w:rsidRPr="0026584F">
        <w:rPr>
          <w:spacing w:val="-4"/>
        </w:rPr>
        <w:t xml:space="preserve"> </w:t>
      </w:r>
      <w:r>
        <w:t>per</w:t>
      </w:r>
      <w:r w:rsidRPr="0026584F">
        <w:rPr>
          <w:spacing w:val="-3"/>
        </w:rPr>
        <w:t xml:space="preserve"> </w:t>
      </w:r>
      <w:r>
        <w:t>mille) del corrispettivo per la fase progettuale</w:t>
      </w:r>
      <w:r w:rsidR="0026584F">
        <w:t xml:space="preserve"> oggetto di affidamento</w:t>
      </w:r>
      <w:r>
        <w:t>, fino ad un massimo del 10% (dieci per cento), in</w:t>
      </w:r>
      <w:r w:rsidRPr="0026584F">
        <w:rPr>
          <w:spacing w:val="-13"/>
        </w:rPr>
        <w:t xml:space="preserve"> </w:t>
      </w:r>
      <w:r>
        <w:t>caso</w:t>
      </w:r>
      <w:r w:rsidRPr="0026584F">
        <w:rPr>
          <w:spacing w:val="-9"/>
        </w:rPr>
        <w:t xml:space="preserve"> </w:t>
      </w:r>
      <w:r>
        <w:t>di</w:t>
      </w:r>
      <w:r w:rsidRPr="0026584F">
        <w:rPr>
          <w:spacing w:val="-11"/>
        </w:rPr>
        <w:t xml:space="preserve"> </w:t>
      </w:r>
      <w:r>
        <w:t>redazione</w:t>
      </w:r>
      <w:r w:rsidRPr="0026584F">
        <w:rPr>
          <w:spacing w:val="-12"/>
        </w:rPr>
        <w:t xml:space="preserve"> </w:t>
      </w:r>
      <w:r>
        <w:t>o</w:t>
      </w:r>
      <w:r w:rsidRPr="0026584F">
        <w:rPr>
          <w:spacing w:val="-9"/>
        </w:rPr>
        <w:t xml:space="preserve"> </w:t>
      </w:r>
      <w:r>
        <w:t>consegna</w:t>
      </w:r>
      <w:r w:rsidRPr="0026584F">
        <w:rPr>
          <w:spacing w:val="-11"/>
        </w:rPr>
        <w:t xml:space="preserve"> </w:t>
      </w:r>
      <w:r>
        <w:t>tardiva</w:t>
      </w:r>
      <w:r w:rsidRPr="0026584F">
        <w:rPr>
          <w:spacing w:val="-10"/>
        </w:rPr>
        <w:t xml:space="preserve"> </w:t>
      </w:r>
      <w:r>
        <w:t>della</w:t>
      </w:r>
      <w:r w:rsidRPr="0026584F">
        <w:rPr>
          <w:spacing w:val="-11"/>
        </w:rPr>
        <w:t xml:space="preserve"> </w:t>
      </w:r>
      <w:r>
        <w:t>documentazione,</w:t>
      </w:r>
      <w:r w:rsidRPr="0026584F">
        <w:rPr>
          <w:spacing w:val="-11"/>
        </w:rPr>
        <w:t xml:space="preserve"> </w:t>
      </w:r>
      <w:r>
        <w:t>per</w:t>
      </w:r>
      <w:r w:rsidRPr="0026584F">
        <w:rPr>
          <w:spacing w:val="-13"/>
        </w:rPr>
        <w:t xml:space="preserve"> </w:t>
      </w:r>
      <w:r>
        <w:t>ogni</w:t>
      </w:r>
      <w:r w:rsidRPr="0026584F">
        <w:rPr>
          <w:spacing w:val="-11"/>
        </w:rPr>
        <w:t xml:space="preserve"> </w:t>
      </w:r>
      <w:r>
        <w:t>giorno</w:t>
      </w:r>
      <w:r w:rsidRPr="0026584F">
        <w:rPr>
          <w:spacing w:val="-12"/>
        </w:rPr>
        <w:t xml:space="preserve"> </w:t>
      </w:r>
      <w:r>
        <w:t xml:space="preserve">oltre i termini previsti dal </w:t>
      </w:r>
      <w:r w:rsidR="0026584F">
        <w:t>presente contratto</w:t>
      </w:r>
      <w:r>
        <w:t>;</w:t>
      </w:r>
    </w:p>
    <w:p w14:paraId="3A8C07E2" w14:textId="77777777" w:rsidR="003C1087" w:rsidRDefault="005A0F1A">
      <w:pPr>
        <w:pStyle w:val="Paragrafoelenco"/>
        <w:numPr>
          <w:ilvl w:val="0"/>
          <w:numId w:val="13"/>
        </w:numPr>
        <w:tabs>
          <w:tab w:val="left" w:pos="240"/>
        </w:tabs>
        <w:spacing w:before="1" w:line="360" w:lineRule="auto"/>
        <w:ind w:right="276" w:firstLine="0"/>
        <w:jc w:val="both"/>
      </w:pPr>
      <w:r>
        <w:t>L’applicazione</w:t>
      </w:r>
      <w:r>
        <w:rPr>
          <w:spacing w:val="-8"/>
        </w:rPr>
        <w:t xml:space="preserve"> </w:t>
      </w:r>
      <w:r>
        <w:t>delle</w:t>
      </w:r>
      <w:r>
        <w:rPr>
          <w:spacing w:val="-6"/>
        </w:rPr>
        <w:t xml:space="preserve"> </w:t>
      </w:r>
      <w:r>
        <w:t>penali</w:t>
      </w:r>
      <w:r>
        <w:rPr>
          <w:spacing w:val="-7"/>
        </w:rPr>
        <w:t xml:space="preserve"> </w:t>
      </w:r>
      <w:r>
        <w:t>non</w:t>
      </w:r>
      <w:r>
        <w:rPr>
          <w:spacing w:val="-10"/>
        </w:rPr>
        <w:t xml:space="preserve"> </w:t>
      </w:r>
      <w:r>
        <w:t>esclude</w:t>
      </w:r>
      <w:r>
        <w:rPr>
          <w:spacing w:val="-8"/>
        </w:rPr>
        <w:t xml:space="preserve"> </w:t>
      </w:r>
      <w:r>
        <w:t>la</w:t>
      </w:r>
      <w:r>
        <w:rPr>
          <w:spacing w:val="-9"/>
        </w:rPr>
        <w:t xml:space="preserve"> </w:t>
      </w:r>
      <w:r>
        <w:t>responsabilità</w:t>
      </w:r>
      <w:r>
        <w:rPr>
          <w:spacing w:val="-6"/>
        </w:rPr>
        <w:t xml:space="preserve"> </w:t>
      </w:r>
      <w:r>
        <w:t>del</w:t>
      </w:r>
      <w:r>
        <w:rPr>
          <w:spacing w:val="-11"/>
        </w:rPr>
        <w:t xml:space="preserve"> </w:t>
      </w:r>
      <w:r>
        <w:t>Professionista</w:t>
      </w:r>
      <w:r>
        <w:rPr>
          <w:spacing w:val="-9"/>
        </w:rPr>
        <w:t xml:space="preserve"> </w:t>
      </w:r>
      <w:r>
        <w:t>per</w:t>
      </w:r>
      <w:r>
        <w:rPr>
          <w:spacing w:val="-9"/>
        </w:rPr>
        <w:t xml:space="preserve"> </w:t>
      </w:r>
      <w:r>
        <w:t>eventuali</w:t>
      </w:r>
      <w:r>
        <w:rPr>
          <w:spacing w:val="-9"/>
        </w:rPr>
        <w:t xml:space="preserve"> </w:t>
      </w:r>
      <w:r>
        <w:t>maggiori</w:t>
      </w:r>
      <w:r>
        <w:rPr>
          <w:spacing w:val="-9"/>
        </w:rPr>
        <w:t xml:space="preserve"> </w:t>
      </w:r>
      <w:r>
        <w:t>danni</w:t>
      </w:r>
      <w:r>
        <w:rPr>
          <w:spacing w:val="-7"/>
        </w:rPr>
        <w:t xml:space="preserve"> </w:t>
      </w:r>
      <w:r>
        <w:t>subiti dall’Ente committente.</w:t>
      </w:r>
    </w:p>
    <w:p w14:paraId="29172D37" w14:textId="77777777" w:rsidR="003C1087" w:rsidRDefault="005A0F1A">
      <w:pPr>
        <w:pStyle w:val="Paragrafoelenco"/>
        <w:numPr>
          <w:ilvl w:val="0"/>
          <w:numId w:val="13"/>
        </w:numPr>
        <w:tabs>
          <w:tab w:val="left" w:pos="256"/>
        </w:tabs>
        <w:spacing w:line="360" w:lineRule="auto"/>
        <w:ind w:right="278" w:firstLine="0"/>
        <w:jc w:val="both"/>
      </w:pPr>
      <w:r>
        <w:t xml:space="preserve">Ai sensi dell’art. 121, co.8, del </w:t>
      </w:r>
      <w:proofErr w:type="spellStart"/>
      <w:r>
        <w:t>D.Lgs</w:t>
      </w:r>
      <w:proofErr w:type="spellEnd"/>
      <w:r>
        <w:t xml:space="preserve"> 36/2023 il Professionista che, per cause a lui non imputabili, non sia in grado di ultimare le prestazioni nel termine fissato può richiederne la proroga, con congruo anticipo rispetto alla</w:t>
      </w:r>
      <w:r>
        <w:rPr>
          <w:spacing w:val="-6"/>
        </w:rPr>
        <w:t xml:space="preserve"> </w:t>
      </w:r>
      <w:r>
        <w:t>scadenza</w:t>
      </w:r>
      <w:r>
        <w:rPr>
          <w:spacing w:val="-8"/>
        </w:rPr>
        <w:t xml:space="preserve"> </w:t>
      </w:r>
      <w:r>
        <w:t>del</w:t>
      </w:r>
      <w:r>
        <w:rPr>
          <w:spacing w:val="-8"/>
        </w:rPr>
        <w:t xml:space="preserve"> </w:t>
      </w:r>
      <w:r>
        <w:t>termine</w:t>
      </w:r>
      <w:r>
        <w:rPr>
          <w:spacing w:val="-7"/>
        </w:rPr>
        <w:t xml:space="preserve"> </w:t>
      </w:r>
      <w:r>
        <w:t>contrattuali.</w:t>
      </w:r>
      <w:r>
        <w:rPr>
          <w:spacing w:val="-8"/>
        </w:rPr>
        <w:t xml:space="preserve"> </w:t>
      </w:r>
      <w:r>
        <w:t>In</w:t>
      </w:r>
      <w:r>
        <w:rPr>
          <w:spacing w:val="-9"/>
        </w:rPr>
        <w:t xml:space="preserve"> </w:t>
      </w:r>
      <w:r>
        <w:t>ogni</w:t>
      </w:r>
      <w:r>
        <w:rPr>
          <w:spacing w:val="-8"/>
        </w:rPr>
        <w:t xml:space="preserve"> </w:t>
      </w:r>
      <w:r>
        <w:t>caso</w:t>
      </w:r>
      <w:r>
        <w:rPr>
          <w:spacing w:val="-7"/>
        </w:rPr>
        <w:t xml:space="preserve"> </w:t>
      </w:r>
      <w:r>
        <w:t>la</w:t>
      </w:r>
      <w:r>
        <w:rPr>
          <w:spacing w:val="-8"/>
        </w:rPr>
        <w:t xml:space="preserve"> </w:t>
      </w:r>
      <w:r>
        <w:t>concessione</w:t>
      </w:r>
      <w:r>
        <w:rPr>
          <w:spacing w:val="-7"/>
        </w:rPr>
        <w:t xml:space="preserve"> </w:t>
      </w:r>
      <w:r>
        <w:t>della</w:t>
      </w:r>
      <w:r>
        <w:rPr>
          <w:spacing w:val="-8"/>
        </w:rPr>
        <w:t xml:space="preserve"> </w:t>
      </w:r>
      <w:r>
        <w:t>proroga</w:t>
      </w:r>
      <w:r>
        <w:rPr>
          <w:spacing w:val="-8"/>
        </w:rPr>
        <w:t xml:space="preserve"> </w:t>
      </w:r>
      <w:r>
        <w:t>non</w:t>
      </w:r>
      <w:r>
        <w:rPr>
          <w:spacing w:val="-6"/>
        </w:rPr>
        <w:t xml:space="preserve"> </w:t>
      </w:r>
      <w:r>
        <w:t>pregiudica</w:t>
      </w:r>
      <w:r>
        <w:rPr>
          <w:spacing w:val="-8"/>
        </w:rPr>
        <w:t xml:space="preserve"> </w:t>
      </w:r>
      <w:r>
        <w:t>i</w:t>
      </w:r>
      <w:r>
        <w:rPr>
          <w:spacing w:val="-8"/>
        </w:rPr>
        <w:t xml:space="preserve"> </w:t>
      </w:r>
      <w:r>
        <w:t>diritti</w:t>
      </w:r>
      <w:r>
        <w:rPr>
          <w:spacing w:val="-8"/>
        </w:rPr>
        <w:t xml:space="preserve"> </w:t>
      </w:r>
      <w:r>
        <w:t xml:space="preserve">spettanti all'esecutore per l'eventuale imputabilità della maggiore durata </w:t>
      </w:r>
      <w:proofErr w:type="spellStart"/>
      <w:r>
        <w:t>a</w:t>
      </w:r>
      <w:proofErr w:type="spellEnd"/>
      <w:r>
        <w:t xml:space="preserve"> fatto dell’Ente committente. Sull'istanza di proroga decide, entro trenta giorni dal suo ricevimento, il RUP, sentito il direttore dei lavori.</w:t>
      </w:r>
    </w:p>
    <w:p w14:paraId="008F14CF" w14:textId="77777777" w:rsidR="003C1087" w:rsidRDefault="005A0F1A">
      <w:pPr>
        <w:pStyle w:val="Titolo3"/>
        <w:spacing w:before="3"/>
        <w:ind w:left="3543"/>
      </w:pPr>
      <w:r>
        <w:t>Articolo</w:t>
      </w:r>
      <w:r>
        <w:rPr>
          <w:spacing w:val="-10"/>
        </w:rPr>
        <w:t xml:space="preserve"> </w:t>
      </w:r>
      <w:r>
        <w:t>17</w:t>
      </w:r>
      <w:r>
        <w:rPr>
          <w:spacing w:val="-4"/>
        </w:rPr>
        <w:t xml:space="preserve"> </w:t>
      </w:r>
      <w:r>
        <w:t>-</w:t>
      </w:r>
      <w:r>
        <w:rPr>
          <w:spacing w:val="36"/>
        </w:rPr>
        <w:t xml:space="preserve"> </w:t>
      </w:r>
      <w:r>
        <w:t>(Esecuzione</w:t>
      </w:r>
      <w:r>
        <w:rPr>
          <w:spacing w:val="-8"/>
        </w:rPr>
        <w:t xml:space="preserve"> </w:t>
      </w:r>
      <w:r>
        <w:t>in</w:t>
      </w:r>
      <w:r>
        <w:rPr>
          <w:spacing w:val="-5"/>
        </w:rPr>
        <w:t xml:space="preserve"> </w:t>
      </w:r>
      <w:r>
        <w:rPr>
          <w:spacing w:val="-2"/>
        </w:rPr>
        <w:t>danno)</w:t>
      </w:r>
    </w:p>
    <w:p w14:paraId="0C1DF795" w14:textId="77777777" w:rsidR="003C1087" w:rsidRDefault="005A0F1A" w:rsidP="00435475">
      <w:pPr>
        <w:pStyle w:val="Paragrafoelenco"/>
        <w:numPr>
          <w:ilvl w:val="0"/>
          <w:numId w:val="12"/>
        </w:numPr>
        <w:tabs>
          <w:tab w:val="left" w:pos="266"/>
        </w:tabs>
        <w:spacing w:before="135" w:line="360" w:lineRule="auto"/>
        <w:ind w:right="277" w:firstLine="0"/>
        <w:jc w:val="both"/>
      </w:pPr>
      <w:r>
        <w:t>È facoltà dell’Ente Committente, nel caso in cui il Professionista o un terzo esecutore da questi</w:t>
      </w:r>
      <w:r>
        <w:rPr>
          <w:spacing w:val="26"/>
        </w:rPr>
        <w:t xml:space="preserve"> </w:t>
      </w:r>
      <w:r>
        <w:t>incaricato</w:t>
      </w:r>
      <w:r>
        <w:rPr>
          <w:spacing w:val="40"/>
        </w:rPr>
        <w:t xml:space="preserve"> </w:t>
      </w:r>
      <w:r>
        <w:t>ometta</w:t>
      </w:r>
      <w:r>
        <w:rPr>
          <w:spacing w:val="-7"/>
        </w:rPr>
        <w:t xml:space="preserve"> </w:t>
      </w:r>
      <w:r>
        <w:t>di</w:t>
      </w:r>
      <w:r>
        <w:rPr>
          <w:spacing w:val="-6"/>
        </w:rPr>
        <w:t xml:space="preserve"> </w:t>
      </w:r>
      <w:r>
        <w:t>eseguire</w:t>
      </w:r>
      <w:r>
        <w:rPr>
          <w:spacing w:val="-2"/>
        </w:rPr>
        <w:t xml:space="preserve"> </w:t>
      </w:r>
      <w:r>
        <w:t>anche</w:t>
      </w:r>
      <w:r>
        <w:rPr>
          <w:spacing w:val="-3"/>
        </w:rPr>
        <w:t xml:space="preserve"> </w:t>
      </w:r>
      <w:r>
        <w:t>parzialmente</w:t>
      </w:r>
      <w:r>
        <w:rPr>
          <w:spacing w:val="-1"/>
        </w:rPr>
        <w:t xml:space="preserve"> </w:t>
      </w:r>
      <w:r>
        <w:t>le</w:t>
      </w:r>
      <w:r>
        <w:rPr>
          <w:spacing w:val="-5"/>
        </w:rPr>
        <w:t xml:space="preserve"> </w:t>
      </w:r>
      <w:r>
        <w:t>prestazioni</w:t>
      </w:r>
      <w:r>
        <w:rPr>
          <w:spacing w:val="-7"/>
        </w:rPr>
        <w:t xml:space="preserve"> </w:t>
      </w:r>
      <w:r>
        <w:t>di</w:t>
      </w:r>
      <w:r>
        <w:rPr>
          <w:spacing w:val="-3"/>
        </w:rPr>
        <w:t xml:space="preserve"> </w:t>
      </w:r>
      <w:r>
        <w:t>cui</w:t>
      </w:r>
      <w:r>
        <w:rPr>
          <w:spacing w:val="-4"/>
        </w:rPr>
        <w:t xml:space="preserve"> </w:t>
      </w:r>
      <w:r>
        <w:t>al</w:t>
      </w:r>
      <w:r>
        <w:rPr>
          <w:spacing w:val="-3"/>
        </w:rPr>
        <w:t xml:space="preserve"> </w:t>
      </w:r>
      <w:r>
        <w:t>presente</w:t>
      </w:r>
      <w:r>
        <w:rPr>
          <w:spacing w:val="-4"/>
        </w:rPr>
        <w:t xml:space="preserve"> </w:t>
      </w:r>
      <w:r>
        <w:t>contratto,</w:t>
      </w:r>
      <w:r>
        <w:rPr>
          <w:spacing w:val="-7"/>
        </w:rPr>
        <w:t xml:space="preserve"> </w:t>
      </w:r>
      <w:r>
        <w:t>di</w:t>
      </w:r>
      <w:r>
        <w:rPr>
          <w:spacing w:val="-3"/>
        </w:rPr>
        <w:t xml:space="preserve"> </w:t>
      </w:r>
      <w:r>
        <w:t>ordinare</w:t>
      </w:r>
      <w:r>
        <w:rPr>
          <w:spacing w:val="-3"/>
        </w:rPr>
        <w:t xml:space="preserve"> </w:t>
      </w:r>
      <w:r>
        <w:t>ad</w:t>
      </w:r>
      <w:r>
        <w:rPr>
          <w:spacing w:val="-7"/>
        </w:rPr>
        <w:t xml:space="preserve"> </w:t>
      </w:r>
      <w:r>
        <w:t>altro soggetto, senza alcuna</w:t>
      </w:r>
      <w:r>
        <w:rPr>
          <w:spacing w:val="40"/>
        </w:rPr>
        <w:t xml:space="preserve"> </w:t>
      </w:r>
      <w:r>
        <w:t>formalità,</w:t>
      </w:r>
      <w:r>
        <w:rPr>
          <w:spacing w:val="40"/>
        </w:rPr>
        <w:t xml:space="preserve"> </w:t>
      </w:r>
      <w:r>
        <w:t>l’esecuzione</w:t>
      </w:r>
      <w:r>
        <w:rPr>
          <w:spacing w:val="40"/>
        </w:rPr>
        <w:t xml:space="preserve"> </w:t>
      </w:r>
      <w:r>
        <w:t>parziale</w:t>
      </w:r>
      <w:r>
        <w:rPr>
          <w:spacing w:val="40"/>
        </w:rPr>
        <w:t xml:space="preserve"> </w:t>
      </w:r>
      <w:r>
        <w:t>o</w:t>
      </w:r>
      <w:r>
        <w:rPr>
          <w:spacing w:val="40"/>
        </w:rPr>
        <w:t xml:space="preserve"> </w:t>
      </w:r>
      <w:r>
        <w:t>totale</w:t>
      </w:r>
      <w:r>
        <w:rPr>
          <w:spacing w:val="40"/>
        </w:rPr>
        <w:t xml:space="preserve"> </w:t>
      </w:r>
      <w:r>
        <w:t>di</w:t>
      </w:r>
      <w:r>
        <w:rPr>
          <w:spacing w:val="40"/>
        </w:rPr>
        <w:t xml:space="preserve"> </w:t>
      </w:r>
      <w:r>
        <w:t>quanto</w:t>
      </w:r>
      <w:r>
        <w:rPr>
          <w:spacing w:val="40"/>
        </w:rPr>
        <w:t xml:space="preserve"> </w:t>
      </w:r>
      <w:r>
        <w:t>omesso</w:t>
      </w:r>
      <w:r>
        <w:rPr>
          <w:spacing w:val="40"/>
        </w:rPr>
        <w:t xml:space="preserve"> </w:t>
      </w:r>
      <w:r>
        <w:t>dal Professionista</w:t>
      </w:r>
      <w:r>
        <w:rPr>
          <w:spacing w:val="40"/>
        </w:rPr>
        <w:t xml:space="preserve"> </w:t>
      </w:r>
      <w:r>
        <w:t>o</w:t>
      </w:r>
      <w:r>
        <w:rPr>
          <w:spacing w:val="40"/>
        </w:rPr>
        <w:t xml:space="preserve"> </w:t>
      </w:r>
      <w:r>
        <w:t>dal</w:t>
      </w:r>
      <w:r>
        <w:rPr>
          <w:spacing w:val="40"/>
        </w:rPr>
        <w:t xml:space="preserve"> </w:t>
      </w:r>
      <w:r>
        <w:t>terzo subcontraente, al quale saranno addebitati i relativi costi ed i danni eventualmente derivati.</w:t>
      </w:r>
    </w:p>
    <w:p w14:paraId="74AFD350" w14:textId="60DD5965" w:rsidR="003C1087" w:rsidRDefault="005A0F1A">
      <w:pPr>
        <w:pStyle w:val="Corpotesto"/>
        <w:spacing w:before="2" w:line="360" w:lineRule="auto"/>
        <w:ind w:left="30" w:right="273"/>
      </w:pPr>
      <w:r>
        <w:t>In</w:t>
      </w:r>
      <w:r>
        <w:rPr>
          <w:spacing w:val="-3"/>
        </w:rPr>
        <w:t xml:space="preserve"> </w:t>
      </w:r>
      <w:r>
        <w:t>caso</w:t>
      </w:r>
      <w:r>
        <w:rPr>
          <w:spacing w:val="-1"/>
        </w:rPr>
        <w:t xml:space="preserve"> </w:t>
      </w:r>
      <w:r>
        <w:t>di</w:t>
      </w:r>
      <w:r>
        <w:rPr>
          <w:spacing w:val="-1"/>
        </w:rPr>
        <w:t xml:space="preserve"> </w:t>
      </w:r>
      <w:r>
        <w:t>risoluzione</w:t>
      </w:r>
      <w:r>
        <w:rPr>
          <w:spacing w:val="-1"/>
        </w:rPr>
        <w:t xml:space="preserve"> </w:t>
      </w:r>
      <w:r>
        <w:t>del</w:t>
      </w:r>
      <w:r>
        <w:rPr>
          <w:spacing w:val="-1"/>
        </w:rPr>
        <w:t xml:space="preserve"> </w:t>
      </w:r>
      <w:r>
        <w:t>contratto,</w:t>
      </w:r>
      <w:r>
        <w:rPr>
          <w:spacing w:val="-1"/>
        </w:rPr>
        <w:t xml:space="preserve"> </w:t>
      </w:r>
      <w:r>
        <w:t>sia</w:t>
      </w:r>
      <w:r>
        <w:rPr>
          <w:spacing w:val="-1"/>
        </w:rPr>
        <w:t xml:space="preserve"> </w:t>
      </w:r>
      <w:r>
        <w:t>ai</w:t>
      </w:r>
      <w:r>
        <w:rPr>
          <w:spacing w:val="-3"/>
        </w:rPr>
        <w:t xml:space="preserve"> </w:t>
      </w:r>
      <w:r>
        <w:t>sensi</w:t>
      </w:r>
      <w:r>
        <w:rPr>
          <w:spacing w:val="-1"/>
        </w:rPr>
        <w:t xml:space="preserve"> </w:t>
      </w:r>
      <w:r>
        <w:t>dell’articolo 1662</w:t>
      </w:r>
      <w:r>
        <w:rPr>
          <w:spacing w:val="-1"/>
        </w:rPr>
        <w:t xml:space="preserve"> </w:t>
      </w:r>
      <w:r>
        <w:t>del</w:t>
      </w:r>
      <w:r>
        <w:rPr>
          <w:spacing w:val="-3"/>
        </w:rPr>
        <w:t xml:space="preserve"> </w:t>
      </w:r>
      <w:r>
        <w:t>Codice</w:t>
      </w:r>
      <w:r>
        <w:rPr>
          <w:spacing w:val="-1"/>
        </w:rPr>
        <w:t xml:space="preserve"> </w:t>
      </w:r>
      <w:r>
        <w:t>civile</w:t>
      </w:r>
      <w:r>
        <w:rPr>
          <w:spacing w:val="-3"/>
        </w:rPr>
        <w:t xml:space="preserve"> </w:t>
      </w:r>
      <w:r>
        <w:t>che</w:t>
      </w:r>
      <w:r>
        <w:rPr>
          <w:spacing w:val="-1"/>
        </w:rPr>
        <w:t xml:space="preserve"> </w:t>
      </w:r>
      <w:r>
        <w:t>ai</w:t>
      </w:r>
      <w:r>
        <w:rPr>
          <w:spacing w:val="-1"/>
        </w:rPr>
        <w:t xml:space="preserve"> </w:t>
      </w:r>
      <w:r>
        <w:t>sensi</w:t>
      </w:r>
      <w:r>
        <w:rPr>
          <w:spacing w:val="-4"/>
        </w:rPr>
        <w:t xml:space="preserve"> </w:t>
      </w:r>
      <w:r>
        <w:t xml:space="preserve">dell’articolo 1456 Codice civile, l’Ente Committente si riserva il diritto di affidare a terzi l’esecuzione di quanto necessario al </w:t>
      </w:r>
      <w:r>
        <w:lastRenderedPageBreak/>
        <w:t>regolare completamento delle attività oggetto del presente Contratto; i maggiori oneri dovuti all’affidamento alle</w:t>
      </w:r>
      <w:r>
        <w:rPr>
          <w:spacing w:val="-8"/>
        </w:rPr>
        <w:t xml:space="preserve"> </w:t>
      </w:r>
      <w:r>
        <w:t>condizioni</w:t>
      </w:r>
      <w:r>
        <w:rPr>
          <w:spacing w:val="-9"/>
        </w:rPr>
        <w:t xml:space="preserve"> </w:t>
      </w:r>
      <w:r>
        <w:t>proposte</w:t>
      </w:r>
      <w:r>
        <w:rPr>
          <w:spacing w:val="-8"/>
        </w:rPr>
        <w:t xml:space="preserve"> </w:t>
      </w:r>
      <w:r>
        <w:t>dall’operatore</w:t>
      </w:r>
      <w:r>
        <w:rPr>
          <w:spacing w:val="-11"/>
        </w:rPr>
        <w:t xml:space="preserve"> </w:t>
      </w:r>
      <w:r>
        <w:t>economico</w:t>
      </w:r>
      <w:r>
        <w:rPr>
          <w:spacing w:val="-8"/>
        </w:rPr>
        <w:t xml:space="preserve"> </w:t>
      </w:r>
      <w:r>
        <w:t>interpellato,</w:t>
      </w:r>
      <w:r>
        <w:rPr>
          <w:spacing w:val="-11"/>
        </w:rPr>
        <w:t xml:space="preserve"> </w:t>
      </w:r>
      <w:r>
        <w:t>secondo</w:t>
      </w:r>
      <w:r>
        <w:rPr>
          <w:spacing w:val="-8"/>
        </w:rPr>
        <w:t xml:space="preserve"> </w:t>
      </w:r>
      <w:r>
        <w:t>quanto</w:t>
      </w:r>
      <w:r>
        <w:rPr>
          <w:spacing w:val="-8"/>
        </w:rPr>
        <w:t xml:space="preserve"> </w:t>
      </w:r>
      <w:r>
        <w:t>previsto</w:t>
      </w:r>
      <w:r>
        <w:rPr>
          <w:spacing w:val="-8"/>
        </w:rPr>
        <w:t xml:space="preserve"> </w:t>
      </w:r>
      <w:r>
        <w:t>dall’art.124,</w:t>
      </w:r>
      <w:r>
        <w:rPr>
          <w:spacing w:val="-11"/>
        </w:rPr>
        <w:t xml:space="preserve"> </w:t>
      </w:r>
      <w:r>
        <w:t>comma</w:t>
      </w:r>
      <w:r>
        <w:rPr>
          <w:spacing w:val="-12"/>
        </w:rPr>
        <w:t xml:space="preserve"> </w:t>
      </w:r>
      <w:r>
        <w:t>2,</w:t>
      </w:r>
    </w:p>
    <w:p w14:paraId="00354175" w14:textId="77777777" w:rsidR="003C1087" w:rsidRDefault="005A0F1A">
      <w:pPr>
        <w:pStyle w:val="Corpotesto"/>
        <w:spacing w:before="39"/>
        <w:ind w:left="30"/>
      </w:pPr>
      <w:r>
        <w:t>del</w:t>
      </w:r>
      <w:r>
        <w:rPr>
          <w:spacing w:val="-4"/>
        </w:rPr>
        <w:t xml:space="preserve"> </w:t>
      </w:r>
      <w:r>
        <w:t>Codice,</w:t>
      </w:r>
      <w:r>
        <w:rPr>
          <w:spacing w:val="-3"/>
        </w:rPr>
        <w:t xml:space="preserve"> </w:t>
      </w:r>
      <w:r>
        <w:t>saranno</w:t>
      </w:r>
      <w:r>
        <w:rPr>
          <w:spacing w:val="-3"/>
        </w:rPr>
        <w:t xml:space="preserve"> </w:t>
      </w:r>
      <w:r>
        <w:t>a</w:t>
      </w:r>
      <w:r>
        <w:rPr>
          <w:spacing w:val="-5"/>
        </w:rPr>
        <w:t xml:space="preserve"> </w:t>
      </w:r>
      <w:r>
        <w:t>carico</w:t>
      </w:r>
      <w:r>
        <w:rPr>
          <w:spacing w:val="-2"/>
        </w:rPr>
        <w:t xml:space="preserve"> </w:t>
      </w:r>
      <w:r>
        <w:t>del</w:t>
      </w:r>
      <w:r>
        <w:rPr>
          <w:spacing w:val="-5"/>
        </w:rPr>
        <w:t xml:space="preserve"> </w:t>
      </w:r>
      <w:r>
        <w:t>Professionista</w:t>
      </w:r>
      <w:r>
        <w:rPr>
          <w:spacing w:val="-6"/>
        </w:rPr>
        <w:t xml:space="preserve"> </w:t>
      </w:r>
      <w:r>
        <w:rPr>
          <w:spacing w:val="-2"/>
        </w:rPr>
        <w:t>inadempiente</w:t>
      </w:r>
    </w:p>
    <w:p w14:paraId="161CCBDF" w14:textId="26BB6BC2" w:rsidR="003C1087" w:rsidRDefault="005A0F1A">
      <w:pPr>
        <w:pStyle w:val="Paragrafoelenco"/>
        <w:numPr>
          <w:ilvl w:val="0"/>
          <w:numId w:val="12"/>
        </w:numPr>
        <w:tabs>
          <w:tab w:val="left" w:pos="251"/>
        </w:tabs>
        <w:spacing w:before="135" w:line="360" w:lineRule="auto"/>
        <w:ind w:right="277" w:firstLine="0"/>
        <w:jc w:val="both"/>
      </w:pPr>
      <w:r>
        <w:t>Ai</w:t>
      </w:r>
      <w:r>
        <w:rPr>
          <w:spacing w:val="-2"/>
        </w:rPr>
        <w:t xml:space="preserve"> </w:t>
      </w:r>
      <w:r>
        <w:t>sensi</w:t>
      </w:r>
      <w:r>
        <w:rPr>
          <w:spacing w:val="-5"/>
        </w:rPr>
        <w:t xml:space="preserve"> </w:t>
      </w:r>
      <w:r>
        <w:t>dell’articolo</w:t>
      </w:r>
      <w:r>
        <w:rPr>
          <w:spacing w:val="-3"/>
        </w:rPr>
        <w:t xml:space="preserve"> </w:t>
      </w:r>
      <w:r>
        <w:t>117,</w:t>
      </w:r>
      <w:r>
        <w:rPr>
          <w:spacing w:val="-3"/>
        </w:rPr>
        <w:t xml:space="preserve"> </w:t>
      </w:r>
      <w:r>
        <w:t>co.</w:t>
      </w:r>
      <w:r>
        <w:rPr>
          <w:spacing w:val="-2"/>
        </w:rPr>
        <w:t xml:space="preserve"> </w:t>
      </w:r>
      <w:r>
        <w:t>5,</w:t>
      </w:r>
      <w:r>
        <w:rPr>
          <w:spacing w:val="-4"/>
        </w:rPr>
        <w:t xml:space="preserve"> </w:t>
      </w:r>
      <w:r>
        <w:t>del</w:t>
      </w:r>
      <w:r>
        <w:rPr>
          <w:spacing w:val="-2"/>
        </w:rPr>
        <w:t xml:space="preserve"> </w:t>
      </w:r>
      <w:r>
        <w:t>Codice</w:t>
      </w:r>
      <w:r>
        <w:rPr>
          <w:spacing w:val="-1"/>
        </w:rPr>
        <w:t xml:space="preserve"> </w:t>
      </w:r>
      <w:r>
        <w:t>dei</w:t>
      </w:r>
      <w:r>
        <w:rPr>
          <w:spacing w:val="-2"/>
        </w:rPr>
        <w:t xml:space="preserve"> </w:t>
      </w:r>
      <w:r>
        <w:t>Contratti,</w:t>
      </w:r>
      <w:r>
        <w:rPr>
          <w:spacing w:val="-1"/>
        </w:rPr>
        <w:t xml:space="preserve"> </w:t>
      </w:r>
      <w:r>
        <w:t>l’Ente Committente può avvalersi</w:t>
      </w:r>
      <w:r>
        <w:rPr>
          <w:spacing w:val="-3"/>
        </w:rPr>
        <w:t xml:space="preserve"> </w:t>
      </w:r>
      <w:r>
        <w:t>per</w:t>
      </w:r>
      <w:r>
        <w:rPr>
          <w:spacing w:val="-2"/>
        </w:rPr>
        <w:t xml:space="preserve"> </w:t>
      </w:r>
      <w:r>
        <w:t>l’esecuzione</w:t>
      </w:r>
      <w:r w:rsidR="0026584F">
        <w:t xml:space="preserve"> </w:t>
      </w:r>
      <w:r>
        <w:t>in danno della garanzia definitiva, nei limiti dell'importo massimo garantito, per l'eventuale maggiore spesa sostenuta per il completamento della prestazione.</w:t>
      </w:r>
    </w:p>
    <w:p w14:paraId="69C5DD7D" w14:textId="77777777" w:rsidR="003C1087" w:rsidRDefault="005A0F1A">
      <w:pPr>
        <w:pStyle w:val="Corpotesto"/>
        <w:spacing w:line="360" w:lineRule="auto"/>
        <w:ind w:left="30" w:right="273"/>
      </w:pPr>
      <w:r>
        <w:t>Nei suddetti casi, l’Ente Committente avrà inoltre facoltà di differire il pagamento delle somme dovute al momento della risoluzione, al fine di quantificare il danno che il Professionista è eventualmente tenuto a risarcire, nonché di operare le opportune compensazioni tra tali importi. L’eventuale esecuzione in danno non esime il</w:t>
      </w:r>
      <w:r>
        <w:rPr>
          <w:spacing w:val="-5"/>
        </w:rPr>
        <w:t xml:space="preserve"> </w:t>
      </w:r>
      <w:r>
        <w:t>Professionista dalle responsabilità civili, penali e amministrative in cui lo stesso può incorrere a norma di legge.</w:t>
      </w:r>
    </w:p>
    <w:p w14:paraId="66CEE473" w14:textId="77777777" w:rsidR="003C1087" w:rsidRDefault="005A0F1A">
      <w:pPr>
        <w:pStyle w:val="Titolo3"/>
        <w:spacing w:before="59"/>
        <w:ind w:left="1257"/>
        <w:jc w:val="both"/>
      </w:pPr>
      <w:r>
        <w:t>Articolo</w:t>
      </w:r>
      <w:r>
        <w:rPr>
          <w:spacing w:val="-12"/>
        </w:rPr>
        <w:t xml:space="preserve"> </w:t>
      </w:r>
      <w:r>
        <w:t>18</w:t>
      </w:r>
      <w:r>
        <w:rPr>
          <w:spacing w:val="-5"/>
        </w:rPr>
        <w:t xml:space="preserve"> </w:t>
      </w:r>
      <w:r>
        <w:t>-</w:t>
      </w:r>
      <w:r>
        <w:rPr>
          <w:spacing w:val="31"/>
        </w:rPr>
        <w:t xml:space="preserve"> </w:t>
      </w:r>
      <w:r>
        <w:t>(Certificato</w:t>
      </w:r>
      <w:r>
        <w:rPr>
          <w:spacing w:val="-4"/>
        </w:rPr>
        <w:t xml:space="preserve"> </w:t>
      </w:r>
      <w:r>
        <w:t>di</w:t>
      </w:r>
      <w:r>
        <w:rPr>
          <w:spacing w:val="-8"/>
        </w:rPr>
        <w:t xml:space="preserve"> </w:t>
      </w:r>
      <w:r>
        <w:t>verifica</w:t>
      </w:r>
      <w:r>
        <w:rPr>
          <w:spacing w:val="-6"/>
        </w:rPr>
        <w:t xml:space="preserve"> </w:t>
      </w:r>
      <w:r>
        <w:t>di</w:t>
      </w:r>
      <w:r>
        <w:rPr>
          <w:spacing w:val="-7"/>
        </w:rPr>
        <w:t xml:space="preserve"> </w:t>
      </w:r>
      <w:r>
        <w:t>conformità</w:t>
      </w:r>
      <w:r>
        <w:rPr>
          <w:spacing w:val="-4"/>
        </w:rPr>
        <w:t xml:space="preserve"> </w:t>
      </w:r>
      <w:r>
        <w:t>o</w:t>
      </w:r>
      <w:r>
        <w:rPr>
          <w:spacing w:val="-9"/>
        </w:rPr>
        <w:t xml:space="preserve"> </w:t>
      </w:r>
      <w:r>
        <w:t>Certificato</w:t>
      </w:r>
      <w:r>
        <w:rPr>
          <w:spacing w:val="-5"/>
        </w:rPr>
        <w:t xml:space="preserve"> </w:t>
      </w:r>
      <w:r>
        <w:t>di</w:t>
      </w:r>
      <w:r>
        <w:rPr>
          <w:spacing w:val="-6"/>
        </w:rPr>
        <w:t xml:space="preserve"> </w:t>
      </w:r>
      <w:r>
        <w:t>regolare</w:t>
      </w:r>
      <w:r>
        <w:rPr>
          <w:spacing w:val="-5"/>
        </w:rPr>
        <w:t xml:space="preserve"> </w:t>
      </w:r>
      <w:r>
        <w:rPr>
          <w:spacing w:val="-2"/>
        </w:rPr>
        <w:t>esecuzione)</w:t>
      </w:r>
    </w:p>
    <w:p w14:paraId="2A1EEC3E" w14:textId="3A98B982" w:rsidR="003C1087" w:rsidRDefault="005A0F1A">
      <w:pPr>
        <w:pStyle w:val="Paragrafoelenco"/>
        <w:numPr>
          <w:ilvl w:val="0"/>
          <w:numId w:val="11"/>
        </w:numPr>
        <w:tabs>
          <w:tab w:val="left" w:pos="251"/>
        </w:tabs>
        <w:spacing w:before="132" w:line="360" w:lineRule="auto"/>
        <w:ind w:right="273" w:firstLine="0"/>
        <w:jc w:val="both"/>
      </w:pPr>
      <w:r>
        <w:t xml:space="preserve">Il certificato di verifica di conformità è rilasciato </w:t>
      </w:r>
      <w:r w:rsidR="0026584F">
        <w:t>entro 7 giorni dalla verifica e validazione del progetto</w:t>
      </w:r>
      <w:r>
        <w:rPr>
          <w:spacing w:val="-2"/>
        </w:rPr>
        <w:t>.</w:t>
      </w:r>
    </w:p>
    <w:p w14:paraId="7F59BF8A" w14:textId="77777777" w:rsidR="003C1087" w:rsidRDefault="005A0F1A">
      <w:pPr>
        <w:pStyle w:val="Titolo3"/>
        <w:spacing w:before="3"/>
        <w:ind w:left="2609"/>
        <w:jc w:val="both"/>
      </w:pPr>
      <w:r>
        <w:t>Articolo</w:t>
      </w:r>
      <w:r>
        <w:rPr>
          <w:spacing w:val="-11"/>
        </w:rPr>
        <w:t xml:space="preserve"> </w:t>
      </w:r>
      <w:r>
        <w:t>19</w:t>
      </w:r>
      <w:r>
        <w:rPr>
          <w:spacing w:val="-6"/>
        </w:rPr>
        <w:t xml:space="preserve"> </w:t>
      </w:r>
      <w:r>
        <w:t>-</w:t>
      </w:r>
      <w:r>
        <w:rPr>
          <w:spacing w:val="29"/>
        </w:rPr>
        <w:t xml:space="preserve"> </w:t>
      </w:r>
      <w:r>
        <w:t>(Risoluzione</w:t>
      </w:r>
      <w:r>
        <w:rPr>
          <w:spacing w:val="-8"/>
        </w:rPr>
        <w:t xml:space="preserve"> </w:t>
      </w:r>
      <w:r>
        <w:t>e</w:t>
      </w:r>
      <w:r>
        <w:rPr>
          <w:spacing w:val="-8"/>
        </w:rPr>
        <w:t xml:space="preserve"> </w:t>
      </w:r>
      <w:r>
        <w:t>clausola</w:t>
      </w:r>
      <w:r>
        <w:rPr>
          <w:spacing w:val="-6"/>
        </w:rPr>
        <w:t xml:space="preserve"> </w:t>
      </w:r>
      <w:r>
        <w:t>risolutiva</w:t>
      </w:r>
      <w:r>
        <w:rPr>
          <w:spacing w:val="-6"/>
        </w:rPr>
        <w:t xml:space="preserve"> </w:t>
      </w:r>
      <w:r>
        <w:rPr>
          <w:spacing w:val="-2"/>
        </w:rPr>
        <w:t>espressa)</w:t>
      </w:r>
    </w:p>
    <w:p w14:paraId="31161A1A" w14:textId="79801F8F" w:rsidR="003C1087" w:rsidRDefault="0026584F">
      <w:pPr>
        <w:pStyle w:val="Paragrafoelenco"/>
        <w:numPr>
          <w:ilvl w:val="0"/>
          <w:numId w:val="10"/>
        </w:numPr>
        <w:tabs>
          <w:tab w:val="left" w:pos="244"/>
        </w:tabs>
        <w:spacing w:before="135" w:line="360" w:lineRule="auto"/>
        <w:ind w:right="282" w:firstLine="0"/>
        <w:jc w:val="both"/>
      </w:pPr>
      <w:r>
        <w:t>Per le</w:t>
      </w:r>
      <w:r>
        <w:rPr>
          <w:spacing w:val="-6"/>
        </w:rPr>
        <w:t xml:space="preserve"> </w:t>
      </w:r>
      <w:r>
        <w:t>ipotesi</w:t>
      </w:r>
      <w:r>
        <w:rPr>
          <w:spacing w:val="-4"/>
        </w:rPr>
        <w:t xml:space="preserve"> </w:t>
      </w:r>
      <w:r>
        <w:t>di</w:t>
      </w:r>
      <w:r>
        <w:rPr>
          <w:spacing w:val="-7"/>
        </w:rPr>
        <w:t xml:space="preserve"> </w:t>
      </w:r>
      <w:r>
        <w:t>risoluzione</w:t>
      </w:r>
      <w:r>
        <w:rPr>
          <w:spacing w:val="-8"/>
        </w:rPr>
        <w:t xml:space="preserve"> </w:t>
      </w:r>
      <w:r>
        <w:t>del</w:t>
      </w:r>
      <w:r>
        <w:rPr>
          <w:spacing w:val="-4"/>
        </w:rPr>
        <w:t xml:space="preserve"> </w:t>
      </w:r>
      <w:r>
        <w:t>presente</w:t>
      </w:r>
      <w:r>
        <w:rPr>
          <w:spacing w:val="-6"/>
        </w:rPr>
        <w:t xml:space="preserve"> </w:t>
      </w:r>
      <w:r>
        <w:t>Contratto</w:t>
      </w:r>
      <w:r>
        <w:rPr>
          <w:spacing w:val="-5"/>
        </w:rPr>
        <w:t xml:space="preserve"> </w:t>
      </w:r>
      <w:r>
        <w:t xml:space="preserve">si rimanda espressamente all’articolo 122 del </w:t>
      </w:r>
      <w:proofErr w:type="spellStart"/>
      <w:r>
        <w:t>D.Lgs</w:t>
      </w:r>
      <w:proofErr w:type="spellEnd"/>
      <w:r>
        <w:t xml:space="preserve"> 36/2023.</w:t>
      </w:r>
    </w:p>
    <w:p w14:paraId="37F432C9" w14:textId="5C6FA596" w:rsidR="003C1087" w:rsidRDefault="005A0F1A">
      <w:pPr>
        <w:pStyle w:val="Paragrafoelenco"/>
        <w:numPr>
          <w:ilvl w:val="0"/>
          <w:numId w:val="10"/>
        </w:numPr>
        <w:tabs>
          <w:tab w:val="left" w:pos="247"/>
        </w:tabs>
        <w:spacing w:before="1" w:line="360" w:lineRule="auto"/>
        <w:ind w:right="273" w:firstLine="0"/>
        <w:jc w:val="both"/>
      </w:pPr>
      <w:r>
        <w:t>Il Contratto è risolto di</w:t>
      </w:r>
      <w:r>
        <w:rPr>
          <w:spacing w:val="-1"/>
        </w:rPr>
        <w:t xml:space="preserve"> </w:t>
      </w:r>
      <w:r>
        <w:t>diritto al</w:t>
      </w:r>
      <w:r>
        <w:rPr>
          <w:spacing w:val="-3"/>
        </w:rPr>
        <w:t xml:space="preserve"> </w:t>
      </w:r>
      <w:r>
        <w:t>verificarsi</w:t>
      </w:r>
      <w:r>
        <w:rPr>
          <w:spacing w:val="-1"/>
        </w:rPr>
        <w:t xml:space="preserve"> </w:t>
      </w:r>
      <w:r>
        <w:t>delle</w:t>
      </w:r>
      <w:r>
        <w:rPr>
          <w:spacing w:val="-2"/>
        </w:rPr>
        <w:t xml:space="preserve"> </w:t>
      </w:r>
      <w:r>
        <w:t>condizioni richiamate nel</w:t>
      </w:r>
      <w:r>
        <w:rPr>
          <w:spacing w:val="-3"/>
        </w:rPr>
        <w:t xml:space="preserve"> </w:t>
      </w:r>
      <w:r>
        <w:t>presente</w:t>
      </w:r>
      <w:r>
        <w:rPr>
          <w:spacing w:val="-2"/>
        </w:rPr>
        <w:t xml:space="preserve"> </w:t>
      </w:r>
      <w:r>
        <w:t>atto</w:t>
      </w:r>
      <w:r>
        <w:rPr>
          <w:spacing w:val="-1"/>
        </w:rPr>
        <w:t xml:space="preserve"> </w:t>
      </w:r>
      <w:r>
        <w:t>e previste quali</w:t>
      </w:r>
      <w:r>
        <w:rPr>
          <w:spacing w:val="-15"/>
        </w:rPr>
        <w:t xml:space="preserve"> </w:t>
      </w:r>
      <w:r>
        <w:t>clausole</w:t>
      </w:r>
      <w:r>
        <w:rPr>
          <w:spacing w:val="-13"/>
        </w:rPr>
        <w:t xml:space="preserve"> </w:t>
      </w:r>
      <w:r>
        <w:t>di</w:t>
      </w:r>
      <w:r>
        <w:rPr>
          <w:spacing w:val="-12"/>
        </w:rPr>
        <w:t xml:space="preserve"> </w:t>
      </w:r>
      <w:r>
        <w:t>risoluzione</w:t>
      </w:r>
      <w:r>
        <w:rPr>
          <w:spacing w:val="-13"/>
        </w:rPr>
        <w:t xml:space="preserve"> </w:t>
      </w:r>
      <w:r>
        <w:t>espressa</w:t>
      </w:r>
      <w:r>
        <w:rPr>
          <w:spacing w:val="-14"/>
        </w:rPr>
        <w:t xml:space="preserve"> </w:t>
      </w:r>
      <w:r>
        <w:t>ai</w:t>
      </w:r>
      <w:r>
        <w:rPr>
          <w:spacing w:val="-12"/>
        </w:rPr>
        <w:t xml:space="preserve"> </w:t>
      </w:r>
      <w:r>
        <w:t>sensi</w:t>
      </w:r>
      <w:r>
        <w:rPr>
          <w:spacing w:val="-15"/>
        </w:rPr>
        <w:t xml:space="preserve"> </w:t>
      </w:r>
      <w:r>
        <w:t>dell’articolo</w:t>
      </w:r>
      <w:r>
        <w:rPr>
          <w:spacing w:val="-13"/>
        </w:rPr>
        <w:t xml:space="preserve"> </w:t>
      </w:r>
      <w:r>
        <w:t>1456</w:t>
      </w:r>
      <w:r>
        <w:rPr>
          <w:spacing w:val="-13"/>
        </w:rPr>
        <w:t xml:space="preserve"> </w:t>
      </w:r>
      <w:r>
        <w:t>del</w:t>
      </w:r>
      <w:r>
        <w:rPr>
          <w:spacing w:val="-12"/>
        </w:rPr>
        <w:t xml:space="preserve"> </w:t>
      </w:r>
      <w:r>
        <w:t>Codice</w:t>
      </w:r>
      <w:r>
        <w:rPr>
          <w:spacing w:val="-12"/>
        </w:rPr>
        <w:t xml:space="preserve"> </w:t>
      </w:r>
      <w:r>
        <w:t>civile.</w:t>
      </w:r>
    </w:p>
    <w:p w14:paraId="2E4D0C9B" w14:textId="77777777" w:rsidR="003C1087" w:rsidRDefault="005A0F1A">
      <w:pPr>
        <w:pStyle w:val="Corpotesto"/>
        <w:spacing w:line="360" w:lineRule="auto"/>
        <w:ind w:left="30" w:right="127"/>
      </w:pPr>
      <w:r>
        <w:t>Il</w:t>
      </w:r>
      <w:r>
        <w:rPr>
          <w:spacing w:val="-2"/>
        </w:rPr>
        <w:t xml:space="preserve"> </w:t>
      </w:r>
      <w:r>
        <w:t>Contratto</w:t>
      </w:r>
      <w:r>
        <w:rPr>
          <w:spacing w:val="-2"/>
        </w:rPr>
        <w:t xml:space="preserve"> </w:t>
      </w:r>
      <w:r>
        <w:t>è</w:t>
      </w:r>
      <w:r>
        <w:rPr>
          <w:spacing w:val="-1"/>
        </w:rPr>
        <w:t xml:space="preserve"> </w:t>
      </w:r>
      <w:r>
        <w:t>altresì</w:t>
      </w:r>
      <w:r>
        <w:rPr>
          <w:spacing w:val="-1"/>
        </w:rPr>
        <w:t xml:space="preserve"> </w:t>
      </w:r>
      <w:r>
        <w:t>risolto</w:t>
      </w:r>
      <w:r>
        <w:rPr>
          <w:spacing w:val="-3"/>
        </w:rPr>
        <w:t xml:space="preserve"> </w:t>
      </w:r>
      <w:r>
        <w:t>ai</w:t>
      </w:r>
      <w:r>
        <w:rPr>
          <w:spacing w:val="-1"/>
        </w:rPr>
        <w:t xml:space="preserve"> </w:t>
      </w:r>
      <w:r>
        <w:t>sensi</w:t>
      </w:r>
      <w:r>
        <w:rPr>
          <w:spacing w:val="-1"/>
        </w:rPr>
        <w:t xml:space="preserve"> </w:t>
      </w:r>
      <w:r>
        <w:t>dell’art.</w:t>
      </w:r>
      <w:r>
        <w:rPr>
          <w:spacing w:val="-4"/>
        </w:rPr>
        <w:t xml:space="preserve"> </w:t>
      </w:r>
      <w:r>
        <w:t>1456</w:t>
      </w:r>
      <w:r>
        <w:rPr>
          <w:spacing w:val="-1"/>
        </w:rPr>
        <w:t xml:space="preserve"> </w:t>
      </w:r>
      <w:r>
        <w:t>c.c.</w:t>
      </w:r>
      <w:r>
        <w:rPr>
          <w:spacing w:val="-1"/>
        </w:rPr>
        <w:t xml:space="preserve"> </w:t>
      </w:r>
      <w:r>
        <w:t>subordinatamente alla</w:t>
      </w:r>
      <w:r>
        <w:rPr>
          <w:spacing w:val="-1"/>
        </w:rPr>
        <w:t xml:space="preserve"> </w:t>
      </w:r>
      <w:r>
        <w:t>preventiva</w:t>
      </w:r>
      <w:r>
        <w:rPr>
          <w:spacing w:val="-1"/>
        </w:rPr>
        <w:t xml:space="preserve"> </w:t>
      </w:r>
      <w:r>
        <w:t>comunicazione</w:t>
      </w:r>
      <w:r>
        <w:rPr>
          <w:spacing w:val="-1"/>
        </w:rPr>
        <w:t xml:space="preserve"> </w:t>
      </w:r>
      <w:r>
        <w:t xml:space="preserve">all’ANAC, cui spetta la valutazione in merito all’eventuale prosecuzione del rapporto contrattuale, al ricorrere delle condizioni di cui all’art. 32 del dl. 90/2014 convertito in legge 114 del 2014, ogni qualvolta nei confronti dell’imprenditore o dei componenti la compagine sociale, o dei dirigenti dell’impresa con funzioni specifiche relative all’affidamento alla stipula e all’esecuzione del contratto sia stata disposta misura cautelare o sia intervenuto rinvio a giudizio per taluno dei delitti di cui agli artt. 317 </w:t>
      </w:r>
      <w:proofErr w:type="spellStart"/>
      <w:r>
        <w:t>cp</w:t>
      </w:r>
      <w:proofErr w:type="spellEnd"/>
      <w:r>
        <w:t xml:space="preserve"> 318 </w:t>
      </w:r>
      <w:proofErr w:type="spellStart"/>
      <w:r>
        <w:t>cp</w:t>
      </w:r>
      <w:proofErr w:type="spellEnd"/>
      <w:r>
        <w:t xml:space="preserve"> 319 </w:t>
      </w:r>
      <w:proofErr w:type="spellStart"/>
      <w:r>
        <w:t>cp</w:t>
      </w:r>
      <w:proofErr w:type="spellEnd"/>
      <w:r>
        <w:t xml:space="preserve"> 319 bis </w:t>
      </w:r>
      <w:proofErr w:type="spellStart"/>
      <w:r>
        <w:t>cp</w:t>
      </w:r>
      <w:proofErr w:type="spellEnd"/>
      <w:r>
        <w:t xml:space="preserve"> 319 ter </w:t>
      </w:r>
      <w:proofErr w:type="spellStart"/>
      <w:r>
        <w:t>cp</w:t>
      </w:r>
      <w:proofErr w:type="spellEnd"/>
      <w:r>
        <w:t xml:space="preserve"> 319 quater 320 </w:t>
      </w:r>
      <w:proofErr w:type="spellStart"/>
      <w:r>
        <w:t>cp</w:t>
      </w:r>
      <w:proofErr w:type="spellEnd"/>
      <w:r>
        <w:t xml:space="preserve"> 322 </w:t>
      </w:r>
      <w:proofErr w:type="spellStart"/>
      <w:r>
        <w:t>cp</w:t>
      </w:r>
      <w:proofErr w:type="spellEnd"/>
      <w:r>
        <w:t xml:space="preserve"> 322 bis </w:t>
      </w:r>
      <w:proofErr w:type="spellStart"/>
      <w:r>
        <w:t>cp</w:t>
      </w:r>
      <w:proofErr w:type="spellEnd"/>
      <w:r>
        <w:t xml:space="preserve"> 346 bis </w:t>
      </w:r>
      <w:proofErr w:type="spellStart"/>
      <w:r>
        <w:t>cp</w:t>
      </w:r>
      <w:proofErr w:type="spellEnd"/>
      <w:r>
        <w:t xml:space="preserve"> 353 </w:t>
      </w:r>
      <w:proofErr w:type="spellStart"/>
      <w:r>
        <w:t>cp</w:t>
      </w:r>
      <w:proofErr w:type="spellEnd"/>
      <w:r>
        <w:t xml:space="preserve"> 353 bis </w:t>
      </w:r>
      <w:proofErr w:type="spellStart"/>
      <w:r>
        <w:t>cp</w:t>
      </w:r>
      <w:proofErr w:type="spellEnd"/>
      <w:r>
        <w:t>.</w:t>
      </w:r>
    </w:p>
    <w:p w14:paraId="5CE96A01" w14:textId="77777777" w:rsidR="003C1087" w:rsidRDefault="005A0F1A">
      <w:pPr>
        <w:pStyle w:val="Corpotesto"/>
        <w:spacing w:line="360" w:lineRule="auto"/>
        <w:ind w:left="30" w:right="273"/>
      </w:pPr>
      <w:r>
        <w:t>In caso di risoluzione del contratto, l’Ente Committente provvederà ad escutere la garanzia definitiva, salvala facoltà per la medesima di agire per il ristoro dell’eventuale danno subito nonché di procedere all’esecuzione in</w:t>
      </w:r>
      <w:r>
        <w:rPr>
          <w:spacing w:val="-4"/>
        </w:rPr>
        <w:t xml:space="preserve"> </w:t>
      </w:r>
      <w:r>
        <w:t>danno</w:t>
      </w:r>
      <w:r>
        <w:rPr>
          <w:spacing w:val="-1"/>
        </w:rPr>
        <w:t xml:space="preserve"> </w:t>
      </w:r>
      <w:r>
        <w:t>del</w:t>
      </w:r>
      <w:r>
        <w:rPr>
          <w:spacing w:val="-2"/>
        </w:rPr>
        <w:t xml:space="preserve"> </w:t>
      </w:r>
      <w:r>
        <w:t>Professionista.</w:t>
      </w:r>
      <w:r>
        <w:rPr>
          <w:spacing w:val="-2"/>
        </w:rPr>
        <w:t xml:space="preserve"> </w:t>
      </w:r>
      <w:r>
        <w:t>Resta</w:t>
      </w:r>
      <w:r>
        <w:rPr>
          <w:spacing w:val="-2"/>
        </w:rPr>
        <w:t xml:space="preserve"> </w:t>
      </w:r>
      <w:r>
        <w:t>salvo</w:t>
      </w:r>
      <w:r>
        <w:rPr>
          <w:spacing w:val="-4"/>
        </w:rPr>
        <w:t xml:space="preserve"> </w:t>
      </w:r>
      <w:r>
        <w:t>il diritto</w:t>
      </w:r>
      <w:r>
        <w:rPr>
          <w:spacing w:val="-1"/>
        </w:rPr>
        <w:t xml:space="preserve"> </w:t>
      </w:r>
      <w:r>
        <w:t>al</w:t>
      </w:r>
      <w:r>
        <w:rPr>
          <w:spacing w:val="-2"/>
        </w:rPr>
        <w:t xml:space="preserve"> </w:t>
      </w:r>
      <w:r>
        <w:t>risarcimento</w:t>
      </w:r>
      <w:r>
        <w:rPr>
          <w:spacing w:val="-1"/>
        </w:rPr>
        <w:t xml:space="preserve"> </w:t>
      </w:r>
      <w:r>
        <w:t>dell’eventuale</w:t>
      </w:r>
      <w:r>
        <w:rPr>
          <w:spacing w:val="-4"/>
        </w:rPr>
        <w:t xml:space="preserve"> </w:t>
      </w:r>
      <w:r>
        <w:t>maggior</w:t>
      </w:r>
      <w:r>
        <w:rPr>
          <w:spacing w:val="-2"/>
        </w:rPr>
        <w:t xml:space="preserve"> </w:t>
      </w:r>
      <w:r>
        <w:t>danno. Il</w:t>
      </w:r>
      <w:r>
        <w:rPr>
          <w:spacing w:val="-3"/>
        </w:rPr>
        <w:t xml:space="preserve"> </w:t>
      </w:r>
      <w:r>
        <w:t>Professionista è sempre tenuto al risarcimento dei danni a lui imputabili.</w:t>
      </w:r>
    </w:p>
    <w:p w14:paraId="01947E16" w14:textId="77777777" w:rsidR="003C1087" w:rsidRDefault="005A0F1A">
      <w:pPr>
        <w:pStyle w:val="Paragrafoelenco"/>
        <w:numPr>
          <w:ilvl w:val="0"/>
          <w:numId w:val="10"/>
        </w:numPr>
        <w:tabs>
          <w:tab w:val="left" w:pos="273"/>
        </w:tabs>
        <w:spacing w:before="1" w:line="360" w:lineRule="auto"/>
        <w:ind w:right="271" w:firstLine="0"/>
        <w:jc w:val="both"/>
      </w:pPr>
      <w:r>
        <w:t>Al verificarsi della risoluzione l’Ente Committente altresì tratterrà ogni somma ancora dovuta per l’attività regolarmente e puntualmente svolta in conto di risarcimento di tutti i danni diretti ed indiretti conseguenti all’inadempimento ivi compresi i maggiori costi per l’espletamento della nuova procedura di gara.</w:t>
      </w:r>
    </w:p>
    <w:p w14:paraId="38B5BDAD" w14:textId="77777777" w:rsidR="003C1087" w:rsidRDefault="005A0F1A">
      <w:pPr>
        <w:pStyle w:val="Paragrafoelenco"/>
        <w:numPr>
          <w:ilvl w:val="0"/>
          <w:numId w:val="10"/>
        </w:numPr>
        <w:tabs>
          <w:tab w:val="left" w:pos="263"/>
        </w:tabs>
        <w:spacing w:line="267" w:lineRule="exact"/>
        <w:ind w:left="263" w:hanging="233"/>
        <w:jc w:val="both"/>
      </w:pPr>
      <w:r>
        <w:t>Inoltre,</w:t>
      </w:r>
      <w:r>
        <w:rPr>
          <w:spacing w:val="11"/>
        </w:rPr>
        <w:t xml:space="preserve"> </w:t>
      </w:r>
      <w:r>
        <w:t>l’esecuzione</w:t>
      </w:r>
      <w:r>
        <w:rPr>
          <w:spacing w:val="11"/>
        </w:rPr>
        <w:t xml:space="preserve"> </w:t>
      </w:r>
      <w:r>
        <w:t>di</w:t>
      </w:r>
      <w:r>
        <w:rPr>
          <w:spacing w:val="10"/>
        </w:rPr>
        <w:t xml:space="preserve"> </w:t>
      </w:r>
      <w:r>
        <w:t>prestazioni</w:t>
      </w:r>
      <w:r>
        <w:rPr>
          <w:spacing w:val="10"/>
        </w:rPr>
        <w:t xml:space="preserve"> </w:t>
      </w:r>
      <w:r>
        <w:t>in</w:t>
      </w:r>
      <w:r>
        <w:rPr>
          <w:spacing w:val="10"/>
        </w:rPr>
        <w:t xml:space="preserve"> </w:t>
      </w:r>
      <w:r>
        <w:t>violazione</w:t>
      </w:r>
      <w:r>
        <w:rPr>
          <w:spacing w:val="13"/>
        </w:rPr>
        <w:t xml:space="preserve"> </w:t>
      </w:r>
      <w:r>
        <w:t>delle</w:t>
      </w:r>
      <w:r>
        <w:rPr>
          <w:spacing w:val="16"/>
        </w:rPr>
        <w:t xml:space="preserve"> </w:t>
      </w:r>
      <w:r>
        <w:t>condizioni</w:t>
      </w:r>
      <w:r>
        <w:rPr>
          <w:spacing w:val="11"/>
        </w:rPr>
        <w:t xml:space="preserve"> </w:t>
      </w:r>
      <w:r>
        <w:t>di</w:t>
      </w:r>
      <w:r>
        <w:rPr>
          <w:spacing w:val="13"/>
        </w:rPr>
        <w:t xml:space="preserve"> </w:t>
      </w:r>
      <w:r>
        <w:t>esecuzione</w:t>
      </w:r>
      <w:r>
        <w:rPr>
          <w:spacing w:val="13"/>
        </w:rPr>
        <w:t xml:space="preserve"> </w:t>
      </w:r>
      <w:r>
        <w:t>ai</w:t>
      </w:r>
      <w:r>
        <w:rPr>
          <w:spacing w:val="10"/>
        </w:rPr>
        <w:t xml:space="preserve"> </w:t>
      </w:r>
      <w:r>
        <w:t>sensi</w:t>
      </w:r>
      <w:r>
        <w:rPr>
          <w:spacing w:val="10"/>
        </w:rPr>
        <w:t xml:space="preserve"> </w:t>
      </w:r>
      <w:r>
        <w:t>dell’articolo</w:t>
      </w:r>
      <w:r>
        <w:rPr>
          <w:spacing w:val="11"/>
        </w:rPr>
        <w:t xml:space="preserve"> </w:t>
      </w:r>
      <w:r>
        <w:t>113</w:t>
      </w:r>
      <w:r>
        <w:rPr>
          <w:spacing w:val="14"/>
        </w:rPr>
        <w:t xml:space="preserve"> </w:t>
      </w:r>
      <w:r>
        <w:rPr>
          <w:spacing w:val="-5"/>
        </w:rPr>
        <w:t>del</w:t>
      </w:r>
    </w:p>
    <w:p w14:paraId="2F3A6BB8" w14:textId="77777777" w:rsidR="003C1087" w:rsidRDefault="005A0F1A">
      <w:pPr>
        <w:pStyle w:val="Corpotesto"/>
        <w:spacing w:before="134"/>
        <w:ind w:left="30"/>
        <w:rPr>
          <w:spacing w:val="-2"/>
        </w:rPr>
      </w:pPr>
      <w:r>
        <w:t>Codice</w:t>
      </w:r>
      <w:r>
        <w:rPr>
          <w:spacing w:val="-7"/>
        </w:rPr>
        <w:t xml:space="preserve"> </w:t>
      </w:r>
      <w:r>
        <w:t>dei</w:t>
      </w:r>
      <w:r>
        <w:rPr>
          <w:spacing w:val="-5"/>
        </w:rPr>
        <w:t xml:space="preserve"> </w:t>
      </w:r>
      <w:r>
        <w:t>Contratti</w:t>
      </w:r>
      <w:r>
        <w:rPr>
          <w:spacing w:val="-4"/>
        </w:rPr>
        <w:t xml:space="preserve"> </w:t>
      </w:r>
      <w:r>
        <w:t>comporta</w:t>
      </w:r>
      <w:r>
        <w:rPr>
          <w:spacing w:val="-5"/>
        </w:rPr>
        <w:t xml:space="preserve"> </w:t>
      </w:r>
      <w:r>
        <w:t>la</w:t>
      </w:r>
      <w:r>
        <w:rPr>
          <w:spacing w:val="-4"/>
        </w:rPr>
        <w:t xml:space="preserve"> </w:t>
      </w:r>
      <w:r>
        <w:t>risoluzione</w:t>
      </w:r>
      <w:r>
        <w:rPr>
          <w:spacing w:val="-7"/>
        </w:rPr>
        <w:t xml:space="preserve"> </w:t>
      </w:r>
      <w:r>
        <w:t>del</w:t>
      </w:r>
      <w:r>
        <w:rPr>
          <w:spacing w:val="-5"/>
        </w:rPr>
        <w:t xml:space="preserve"> </w:t>
      </w:r>
      <w:r>
        <w:t xml:space="preserve">presente </w:t>
      </w:r>
      <w:r>
        <w:rPr>
          <w:spacing w:val="-2"/>
        </w:rPr>
        <w:t>atto.</w:t>
      </w:r>
    </w:p>
    <w:p w14:paraId="54EB70FE" w14:textId="77777777" w:rsidR="0026584F" w:rsidRDefault="0026584F">
      <w:pPr>
        <w:pStyle w:val="Corpotesto"/>
        <w:spacing w:before="134"/>
        <w:ind w:left="30"/>
      </w:pPr>
    </w:p>
    <w:p w14:paraId="009F0E13" w14:textId="77777777" w:rsidR="003C1087" w:rsidRDefault="005A0F1A">
      <w:pPr>
        <w:pStyle w:val="Titolo3"/>
        <w:spacing w:before="37"/>
        <w:ind w:left="4104"/>
      </w:pPr>
      <w:r>
        <w:lastRenderedPageBreak/>
        <w:t>Articolo</w:t>
      </w:r>
      <w:r>
        <w:rPr>
          <w:spacing w:val="-8"/>
        </w:rPr>
        <w:t xml:space="preserve"> </w:t>
      </w:r>
      <w:r>
        <w:t>20</w:t>
      </w:r>
      <w:r>
        <w:rPr>
          <w:spacing w:val="-1"/>
        </w:rPr>
        <w:t xml:space="preserve"> </w:t>
      </w:r>
      <w:r>
        <w:t>-</w:t>
      </w:r>
      <w:r>
        <w:rPr>
          <w:spacing w:val="36"/>
        </w:rPr>
        <w:t xml:space="preserve"> </w:t>
      </w:r>
      <w:r>
        <w:rPr>
          <w:spacing w:val="-2"/>
        </w:rPr>
        <w:t>(Recesso)</w:t>
      </w:r>
    </w:p>
    <w:p w14:paraId="70EB98A2" w14:textId="0FD29366" w:rsidR="003C1087" w:rsidRDefault="005A0F1A" w:rsidP="00435475">
      <w:pPr>
        <w:pStyle w:val="Paragrafoelenco"/>
        <w:numPr>
          <w:ilvl w:val="0"/>
          <w:numId w:val="9"/>
        </w:numPr>
        <w:tabs>
          <w:tab w:val="left" w:pos="244"/>
        </w:tabs>
        <w:spacing w:before="137" w:line="357" w:lineRule="auto"/>
        <w:ind w:right="270" w:firstLine="0"/>
        <w:jc w:val="both"/>
      </w:pPr>
      <w:r>
        <w:t>L’Ente</w:t>
      </w:r>
      <w:r>
        <w:rPr>
          <w:spacing w:val="-6"/>
        </w:rPr>
        <w:t xml:space="preserve"> </w:t>
      </w:r>
      <w:r>
        <w:t>Committente</w:t>
      </w:r>
      <w:r>
        <w:rPr>
          <w:spacing w:val="-4"/>
        </w:rPr>
        <w:t xml:space="preserve"> </w:t>
      </w:r>
      <w:r>
        <w:t>avrà</w:t>
      </w:r>
      <w:r>
        <w:rPr>
          <w:spacing w:val="-7"/>
        </w:rPr>
        <w:t xml:space="preserve"> </w:t>
      </w:r>
      <w:r>
        <w:t>il</w:t>
      </w:r>
      <w:r>
        <w:rPr>
          <w:spacing w:val="-5"/>
        </w:rPr>
        <w:t xml:space="preserve"> </w:t>
      </w:r>
      <w:r>
        <w:t>diritto</w:t>
      </w:r>
      <w:r>
        <w:rPr>
          <w:spacing w:val="-5"/>
        </w:rPr>
        <w:t xml:space="preserve"> </w:t>
      </w:r>
      <w:r>
        <w:t>insindacabile</w:t>
      </w:r>
      <w:r>
        <w:rPr>
          <w:spacing w:val="-6"/>
        </w:rPr>
        <w:t xml:space="preserve"> </w:t>
      </w:r>
      <w:r>
        <w:t>di</w:t>
      </w:r>
      <w:r>
        <w:rPr>
          <w:spacing w:val="-4"/>
        </w:rPr>
        <w:t xml:space="preserve"> </w:t>
      </w:r>
      <w:r>
        <w:t>recedere,</w:t>
      </w:r>
      <w:r>
        <w:rPr>
          <w:spacing w:val="-6"/>
        </w:rPr>
        <w:t xml:space="preserve"> </w:t>
      </w:r>
      <w:r>
        <w:t>in</w:t>
      </w:r>
      <w:r>
        <w:rPr>
          <w:spacing w:val="-8"/>
        </w:rPr>
        <w:t xml:space="preserve"> </w:t>
      </w:r>
      <w:r>
        <w:t>tutto</w:t>
      </w:r>
      <w:r>
        <w:rPr>
          <w:spacing w:val="-5"/>
        </w:rPr>
        <w:t xml:space="preserve"> </w:t>
      </w:r>
      <w:r>
        <w:t>o</w:t>
      </w:r>
      <w:r>
        <w:rPr>
          <w:spacing w:val="-5"/>
        </w:rPr>
        <w:t xml:space="preserve"> </w:t>
      </w:r>
      <w:r>
        <w:t>in</w:t>
      </w:r>
      <w:r>
        <w:rPr>
          <w:spacing w:val="-6"/>
        </w:rPr>
        <w:t xml:space="preserve"> </w:t>
      </w:r>
      <w:r>
        <w:t>parte,</w:t>
      </w:r>
      <w:r>
        <w:rPr>
          <w:spacing w:val="-6"/>
        </w:rPr>
        <w:t xml:space="preserve"> </w:t>
      </w:r>
      <w:r>
        <w:t>dal</w:t>
      </w:r>
      <w:r>
        <w:rPr>
          <w:spacing w:val="-5"/>
        </w:rPr>
        <w:t xml:space="preserve"> </w:t>
      </w:r>
      <w:r>
        <w:t>presente</w:t>
      </w:r>
      <w:r>
        <w:rPr>
          <w:spacing w:val="-2"/>
        </w:rPr>
        <w:t xml:space="preserve"> </w:t>
      </w:r>
      <w:r>
        <w:t>Contratto</w:t>
      </w:r>
      <w:r>
        <w:rPr>
          <w:spacing w:val="-3"/>
        </w:rPr>
        <w:t xml:space="preserve"> </w:t>
      </w:r>
      <w:r>
        <w:t>in</w:t>
      </w:r>
      <w:r>
        <w:rPr>
          <w:spacing w:val="-7"/>
        </w:rPr>
        <w:t xml:space="preserve"> </w:t>
      </w:r>
      <w:r>
        <w:t xml:space="preserve">ogni momento </w:t>
      </w:r>
      <w:r w:rsidR="00C73F9B">
        <w:t xml:space="preserve">ai sensi e con le modalità dell’art. </w:t>
      </w:r>
      <w:r w:rsidR="00CF3208">
        <w:t xml:space="preserve">123 del </w:t>
      </w:r>
      <w:proofErr w:type="spellStart"/>
      <w:r w:rsidR="00CF3208">
        <w:t>D.Lgs</w:t>
      </w:r>
      <w:proofErr w:type="spellEnd"/>
      <w:r w:rsidR="00CF3208">
        <w:t xml:space="preserve"> 36/2023</w:t>
      </w:r>
      <w:r>
        <w:t>.</w:t>
      </w:r>
    </w:p>
    <w:p w14:paraId="194B85BA" w14:textId="77777777" w:rsidR="003C1087" w:rsidRDefault="005A0F1A" w:rsidP="00435475">
      <w:pPr>
        <w:pStyle w:val="Corpotesto"/>
        <w:spacing w:before="4" w:line="360" w:lineRule="auto"/>
        <w:ind w:left="30" w:right="125"/>
      </w:pPr>
      <w:r>
        <w:t>Dalla data</w:t>
      </w:r>
      <w:r>
        <w:rPr>
          <w:spacing w:val="40"/>
        </w:rPr>
        <w:t xml:space="preserve"> </w:t>
      </w:r>
      <w:r>
        <w:t>di</w:t>
      </w:r>
      <w:r>
        <w:rPr>
          <w:spacing w:val="40"/>
        </w:rPr>
        <w:t xml:space="preserve"> </w:t>
      </w:r>
      <w:r>
        <w:t>comunicazione</w:t>
      </w:r>
      <w:r>
        <w:rPr>
          <w:spacing w:val="40"/>
        </w:rPr>
        <w:t xml:space="preserve"> </w:t>
      </w:r>
      <w:r>
        <w:t>del</w:t>
      </w:r>
      <w:r>
        <w:rPr>
          <w:spacing w:val="40"/>
        </w:rPr>
        <w:t xml:space="preserve"> </w:t>
      </w:r>
      <w:r>
        <w:t>recesso,</w:t>
      </w:r>
      <w:r>
        <w:rPr>
          <w:spacing w:val="40"/>
        </w:rPr>
        <w:t xml:space="preserve"> </w:t>
      </w:r>
      <w:r>
        <w:t>il</w:t>
      </w:r>
      <w:r>
        <w:rPr>
          <w:spacing w:val="-4"/>
        </w:rPr>
        <w:t xml:space="preserve"> </w:t>
      </w:r>
      <w:r>
        <w:t>Professionista</w:t>
      </w:r>
      <w:r>
        <w:rPr>
          <w:spacing w:val="-1"/>
        </w:rPr>
        <w:t xml:space="preserve"> </w:t>
      </w:r>
      <w:r>
        <w:t>dovrà</w:t>
      </w:r>
      <w:r>
        <w:rPr>
          <w:spacing w:val="40"/>
        </w:rPr>
        <w:t xml:space="preserve"> </w:t>
      </w:r>
      <w:r>
        <w:t>cessare</w:t>
      </w:r>
      <w:r>
        <w:rPr>
          <w:spacing w:val="40"/>
        </w:rPr>
        <w:t xml:space="preserve"> </w:t>
      </w:r>
      <w:r>
        <w:t>tutte</w:t>
      </w:r>
      <w:r>
        <w:rPr>
          <w:spacing w:val="40"/>
        </w:rPr>
        <w:t xml:space="preserve"> </w:t>
      </w:r>
      <w:r>
        <w:t>le</w:t>
      </w:r>
      <w:r>
        <w:rPr>
          <w:spacing w:val="40"/>
        </w:rPr>
        <w:t xml:space="preserve"> </w:t>
      </w:r>
      <w:r>
        <w:t>prestazioni</w:t>
      </w:r>
      <w:r>
        <w:rPr>
          <w:spacing w:val="40"/>
        </w:rPr>
        <w:t xml:space="preserve"> </w:t>
      </w:r>
      <w:r>
        <w:t>contrattuali, assicurando che tale cessazione non comporti alcun danno all’Ente Committente.</w:t>
      </w:r>
    </w:p>
    <w:p w14:paraId="0155EDCA" w14:textId="77777777" w:rsidR="003C1087" w:rsidRDefault="003C1087">
      <w:pPr>
        <w:pStyle w:val="Corpotesto"/>
        <w:spacing w:before="135"/>
        <w:jc w:val="left"/>
      </w:pPr>
    </w:p>
    <w:p w14:paraId="58902138" w14:textId="77777777" w:rsidR="003C1087" w:rsidRDefault="005A0F1A">
      <w:pPr>
        <w:pStyle w:val="Titolo3"/>
        <w:ind w:right="994"/>
        <w:jc w:val="center"/>
      </w:pPr>
      <w:r>
        <w:t>Articolo</w:t>
      </w:r>
      <w:r>
        <w:rPr>
          <w:spacing w:val="-10"/>
        </w:rPr>
        <w:t xml:space="preserve"> </w:t>
      </w:r>
      <w:r>
        <w:t>21</w:t>
      </w:r>
      <w:r>
        <w:rPr>
          <w:spacing w:val="-4"/>
        </w:rPr>
        <w:t xml:space="preserve"> </w:t>
      </w:r>
      <w:r>
        <w:t>-</w:t>
      </w:r>
      <w:r>
        <w:rPr>
          <w:spacing w:val="35"/>
        </w:rPr>
        <w:t xml:space="preserve"> </w:t>
      </w:r>
      <w:r>
        <w:t>(Cessione</w:t>
      </w:r>
      <w:r>
        <w:rPr>
          <w:spacing w:val="-5"/>
        </w:rPr>
        <w:t xml:space="preserve"> </w:t>
      </w:r>
      <w:r>
        <w:t>del</w:t>
      </w:r>
      <w:r>
        <w:rPr>
          <w:spacing w:val="-6"/>
        </w:rPr>
        <w:t xml:space="preserve"> </w:t>
      </w:r>
      <w:r>
        <w:t>contratto</w:t>
      </w:r>
      <w:r>
        <w:rPr>
          <w:spacing w:val="-5"/>
        </w:rPr>
        <w:t xml:space="preserve"> </w:t>
      </w:r>
      <w:r>
        <w:t>–</w:t>
      </w:r>
      <w:r>
        <w:rPr>
          <w:spacing w:val="-7"/>
        </w:rPr>
        <w:t xml:space="preserve"> </w:t>
      </w:r>
      <w:r>
        <w:t>Cessione</w:t>
      </w:r>
      <w:r>
        <w:rPr>
          <w:spacing w:val="-5"/>
        </w:rPr>
        <w:t xml:space="preserve"> </w:t>
      </w:r>
      <w:r>
        <w:t>dei</w:t>
      </w:r>
      <w:r>
        <w:rPr>
          <w:spacing w:val="-5"/>
        </w:rPr>
        <w:t xml:space="preserve"> </w:t>
      </w:r>
      <w:r>
        <w:rPr>
          <w:spacing w:val="-2"/>
        </w:rPr>
        <w:t>crediti)</w:t>
      </w:r>
    </w:p>
    <w:p w14:paraId="0CFFABBD" w14:textId="1CBCB865" w:rsidR="00CF3208" w:rsidRDefault="00CF3208" w:rsidP="00CF3208">
      <w:pPr>
        <w:pStyle w:val="Paragrafoelenco"/>
        <w:numPr>
          <w:ilvl w:val="0"/>
          <w:numId w:val="8"/>
        </w:numPr>
        <w:tabs>
          <w:tab w:val="left" w:pos="196"/>
        </w:tabs>
        <w:spacing w:before="135"/>
        <w:jc w:val="both"/>
      </w:pPr>
      <w:r>
        <w:t>La cessione del credito è disciplinata dalla legge 52/1991 (disciplina speciale sulla cessione dei crediti d’impresa), nonché dall’art. 120, co. 12 e allegato II.14, articolo 6 del d.lgs. 36/2023.</w:t>
      </w:r>
    </w:p>
    <w:p w14:paraId="2C573C16" w14:textId="0EFAAC99" w:rsidR="003C1087" w:rsidRDefault="00CF3208" w:rsidP="00CF3208">
      <w:pPr>
        <w:pStyle w:val="Paragrafoelenco"/>
        <w:numPr>
          <w:ilvl w:val="0"/>
          <w:numId w:val="8"/>
        </w:numPr>
        <w:tabs>
          <w:tab w:val="left" w:pos="196"/>
        </w:tabs>
        <w:spacing w:before="135"/>
        <w:jc w:val="both"/>
      </w:pPr>
      <w:r>
        <w:t>Ai fini dell’opponibilità alle stazioni appaltanti, le cessioni di crediti devono essere stipulate mediante atto pubblico o scrittura privata autenticata e devono essere notificate alle amministrazioni debitrici.</w:t>
      </w:r>
    </w:p>
    <w:p w14:paraId="688B5BEE" w14:textId="4A030619" w:rsidR="00CF3208" w:rsidRDefault="00CF3208" w:rsidP="00CF3208">
      <w:pPr>
        <w:pStyle w:val="Paragrafoelenco"/>
        <w:numPr>
          <w:ilvl w:val="0"/>
          <w:numId w:val="8"/>
        </w:numPr>
        <w:tabs>
          <w:tab w:val="left" w:pos="196"/>
        </w:tabs>
        <w:spacing w:before="135"/>
        <w:jc w:val="both"/>
      </w:pPr>
      <w:r>
        <w:t>Si rimanda alla normativa di cui al punto 1.</w:t>
      </w:r>
    </w:p>
    <w:p w14:paraId="29A8D5A9" w14:textId="77777777" w:rsidR="003C1087" w:rsidRDefault="003C1087">
      <w:pPr>
        <w:pStyle w:val="Corpotesto"/>
        <w:spacing w:before="267"/>
        <w:jc w:val="left"/>
      </w:pPr>
    </w:p>
    <w:p w14:paraId="4D197AAD" w14:textId="77777777" w:rsidR="003C1087" w:rsidRDefault="005A0F1A">
      <w:pPr>
        <w:pStyle w:val="Titolo3"/>
        <w:ind w:left="3163"/>
      </w:pPr>
      <w:r>
        <w:t>Articolo</w:t>
      </w:r>
      <w:r>
        <w:rPr>
          <w:spacing w:val="-11"/>
        </w:rPr>
        <w:t xml:space="preserve"> </w:t>
      </w:r>
      <w:r>
        <w:t>22</w:t>
      </w:r>
      <w:r>
        <w:rPr>
          <w:spacing w:val="-2"/>
        </w:rPr>
        <w:t xml:space="preserve"> </w:t>
      </w:r>
      <w:r>
        <w:t>-</w:t>
      </w:r>
      <w:r>
        <w:rPr>
          <w:spacing w:val="30"/>
        </w:rPr>
        <w:t xml:space="preserve"> </w:t>
      </w:r>
      <w:r>
        <w:t>(Modifiche</w:t>
      </w:r>
      <w:r>
        <w:rPr>
          <w:spacing w:val="-5"/>
        </w:rPr>
        <w:t xml:space="preserve"> </w:t>
      </w:r>
      <w:r>
        <w:t>assetti</w:t>
      </w:r>
      <w:r>
        <w:rPr>
          <w:spacing w:val="-4"/>
        </w:rPr>
        <w:t xml:space="preserve"> </w:t>
      </w:r>
      <w:r>
        <w:rPr>
          <w:spacing w:val="-2"/>
        </w:rPr>
        <w:t>proprietari)</w:t>
      </w:r>
    </w:p>
    <w:p w14:paraId="65842739" w14:textId="77777777" w:rsidR="003C1087" w:rsidRDefault="005A0F1A">
      <w:pPr>
        <w:pStyle w:val="Paragrafoelenco"/>
        <w:numPr>
          <w:ilvl w:val="0"/>
          <w:numId w:val="7"/>
        </w:numPr>
        <w:tabs>
          <w:tab w:val="left" w:pos="197"/>
        </w:tabs>
        <w:spacing w:before="135" w:line="360" w:lineRule="auto"/>
        <w:ind w:right="279" w:firstLine="0"/>
      </w:pPr>
      <w:r>
        <w:t>Il</w:t>
      </w:r>
      <w:r>
        <w:rPr>
          <w:spacing w:val="80"/>
        </w:rPr>
        <w:t xml:space="preserve"> </w:t>
      </w:r>
      <w:r>
        <w:t>Professionista</w:t>
      </w:r>
      <w:r>
        <w:rPr>
          <w:spacing w:val="80"/>
        </w:rPr>
        <w:t xml:space="preserve"> </w:t>
      </w:r>
      <w:r>
        <w:t>è</w:t>
      </w:r>
      <w:r>
        <w:rPr>
          <w:spacing w:val="80"/>
        </w:rPr>
        <w:t xml:space="preserve"> </w:t>
      </w:r>
      <w:r>
        <w:t>tenuto</w:t>
      </w:r>
      <w:r>
        <w:rPr>
          <w:spacing w:val="80"/>
        </w:rPr>
        <w:t xml:space="preserve"> </w:t>
      </w:r>
      <w:r>
        <w:t>a</w:t>
      </w:r>
      <w:r>
        <w:rPr>
          <w:spacing w:val="80"/>
        </w:rPr>
        <w:t xml:space="preserve"> </w:t>
      </w:r>
      <w:r>
        <w:t>comunicare</w:t>
      </w:r>
      <w:r>
        <w:rPr>
          <w:spacing w:val="80"/>
        </w:rPr>
        <w:t xml:space="preserve"> </w:t>
      </w:r>
      <w:r>
        <w:t>tempestivamente</w:t>
      </w:r>
      <w:r>
        <w:rPr>
          <w:spacing w:val="80"/>
        </w:rPr>
        <w:t xml:space="preserve"> </w:t>
      </w:r>
      <w:r>
        <w:t>all’Ente</w:t>
      </w:r>
      <w:r>
        <w:rPr>
          <w:spacing w:val="80"/>
        </w:rPr>
        <w:t xml:space="preserve"> </w:t>
      </w:r>
      <w:r>
        <w:t>Committente</w:t>
      </w:r>
      <w:r>
        <w:rPr>
          <w:spacing w:val="80"/>
        </w:rPr>
        <w:t xml:space="preserve"> </w:t>
      </w:r>
      <w:r>
        <w:t>ogni</w:t>
      </w:r>
      <w:r>
        <w:rPr>
          <w:spacing w:val="80"/>
        </w:rPr>
        <w:t xml:space="preserve"> </w:t>
      </w:r>
      <w:r>
        <w:t>modificazione intervenuta negli assetti proprietari, nella struttura di impresa e negli organismi tecnici ed amministrativi.</w:t>
      </w:r>
    </w:p>
    <w:p w14:paraId="19E19086" w14:textId="77777777" w:rsidR="003C1087" w:rsidRDefault="003C1087">
      <w:pPr>
        <w:pStyle w:val="Corpotesto"/>
        <w:spacing w:before="135"/>
        <w:jc w:val="left"/>
      </w:pPr>
    </w:p>
    <w:p w14:paraId="7D721DD9" w14:textId="77777777" w:rsidR="003C1087" w:rsidRDefault="005A0F1A">
      <w:pPr>
        <w:pStyle w:val="Titolo3"/>
        <w:ind w:left="3943"/>
        <w:jc w:val="both"/>
      </w:pPr>
      <w:r>
        <w:t>Articolo</w:t>
      </w:r>
      <w:r>
        <w:rPr>
          <w:spacing w:val="-7"/>
        </w:rPr>
        <w:t xml:space="preserve"> </w:t>
      </w:r>
      <w:r>
        <w:t>23</w:t>
      </w:r>
      <w:r>
        <w:rPr>
          <w:spacing w:val="-2"/>
        </w:rPr>
        <w:t xml:space="preserve"> </w:t>
      </w:r>
      <w:r>
        <w:t>-</w:t>
      </w:r>
      <w:r>
        <w:rPr>
          <w:spacing w:val="-4"/>
        </w:rPr>
        <w:t xml:space="preserve"> </w:t>
      </w:r>
      <w:r>
        <w:rPr>
          <w:spacing w:val="-2"/>
        </w:rPr>
        <w:t>(Incompatibilità)</w:t>
      </w:r>
    </w:p>
    <w:p w14:paraId="1DEFFE60" w14:textId="77777777" w:rsidR="003C1087" w:rsidRDefault="005A0F1A">
      <w:pPr>
        <w:pStyle w:val="Paragrafoelenco"/>
        <w:numPr>
          <w:ilvl w:val="0"/>
          <w:numId w:val="6"/>
        </w:numPr>
        <w:tabs>
          <w:tab w:val="left" w:pos="194"/>
        </w:tabs>
        <w:spacing w:before="135" w:line="360" w:lineRule="auto"/>
        <w:ind w:right="274" w:firstLine="0"/>
        <w:jc w:val="both"/>
      </w:pPr>
      <w:r>
        <w:rPr>
          <w:spacing w:val="-2"/>
        </w:rPr>
        <w:t>Il Professionista</w:t>
      </w:r>
      <w:r>
        <w:rPr>
          <w:spacing w:val="-4"/>
        </w:rPr>
        <w:t xml:space="preserve"> </w:t>
      </w:r>
      <w:r>
        <w:rPr>
          <w:spacing w:val="-2"/>
        </w:rPr>
        <w:t>dichiara</w:t>
      </w:r>
      <w:r>
        <w:rPr>
          <w:spacing w:val="-5"/>
        </w:rPr>
        <w:t xml:space="preserve"> </w:t>
      </w:r>
      <w:r>
        <w:rPr>
          <w:spacing w:val="-2"/>
        </w:rPr>
        <w:t>di non</w:t>
      </w:r>
      <w:r>
        <w:rPr>
          <w:spacing w:val="-6"/>
        </w:rPr>
        <w:t xml:space="preserve"> </w:t>
      </w:r>
      <w:r>
        <w:rPr>
          <w:spacing w:val="-2"/>
        </w:rPr>
        <w:t>avere</w:t>
      </w:r>
      <w:r>
        <w:rPr>
          <w:spacing w:val="-5"/>
        </w:rPr>
        <w:t xml:space="preserve"> </w:t>
      </w:r>
      <w:r>
        <w:rPr>
          <w:spacing w:val="-2"/>
        </w:rPr>
        <w:t>in</w:t>
      </w:r>
      <w:r>
        <w:rPr>
          <w:spacing w:val="-9"/>
        </w:rPr>
        <w:t xml:space="preserve"> </w:t>
      </w:r>
      <w:r>
        <w:rPr>
          <w:spacing w:val="-2"/>
        </w:rPr>
        <w:t>corso</w:t>
      </w:r>
      <w:r>
        <w:rPr>
          <w:spacing w:val="-6"/>
        </w:rPr>
        <w:t xml:space="preserve"> </w:t>
      </w:r>
      <w:r>
        <w:rPr>
          <w:spacing w:val="-2"/>
        </w:rPr>
        <w:t>situazioni</w:t>
      </w:r>
      <w:r>
        <w:rPr>
          <w:spacing w:val="-5"/>
        </w:rPr>
        <w:t xml:space="preserve"> </w:t>
      </w:r>
      <w:r>
        <w:rPr>
          <w:spacing w:val="-2"/>
        </w:rPr>
        <w:t>che possano</w:t>
      </w:r>
      <w:r>
        <w:rPr>
          <w:spacing w:val="-6"/>
        </w:rPr>
        <w:t xml:space="preserve"> </w:t>
      </w:r>
      <w:r>
        <w:rPr>
          <w:spacing w:val="-2"/>
        </w:rPr>
        <w:t>configurare</w:t>
      </w:r>
      <w:r>
        <w:rPr>
          <w:spacing w:val="-4"/>
        </w:rPr>
        <w:t xml:space="preserve"> </w:t>
      </w:r>
      <w:r>
        <w:rPr>
          <w:spacing w:val="-2"/>
        </w:rPr>
        <w:t>ipotesi</w:t>
      </w:r>
      <w:r>
        <w:rPr>
          <w:spacing w:val="-5"/>
        </w:rPr>
        <w:t xml:space="preserve"> </w:t>
      </w:r>
      <w:r>
        <w:rPr>
          <w:spacing w:val="-2"/>
        </w:rPr>
        <w:t>di</w:t>
      </w:r>
      <w:r>
        <w:rPr>
          <w:spacing w:val="-9"/>
        </w:rPr>
        <w:t xml:space="preserve"> </w:t>
      </w:r>
      <w:r>
        <w:rPr>
          <w:spacing w:val="-2"/>
        </w:rPr>
        <w:t>conflitto</w:t>
      </w:r>
      <w:r>
        <w:rPr>
          <w:spacing w:val="-4"/>
        </w:rPr>
        <w:t xml:space="preserve"> </w:t>
      </w:r>
      <w:r>
        <w:rPr>
          <w:spacing w:val="-2"/>
        </w:rPr>
        <w:t>di</w:t>
      </w:r>
      <w:r>
        <w:rPr>
          <w:spacing w:val="-6"/>
        </w:rPr>
        <w:t xml:space="preserve"> </w:t>
      </w:r>
      <w:r>
        <w:rPr>
          <w:spacing w:val="-2"/>
        </w:rPr>
        <w:t xml:space="preserve">interesse </w:t>
      </w:r>
      <w:r>
        <w:t>con il Committente e si impegna, comunque, a segnalare tempestivamente l’eventuale insorgere di cause di incompatibilità, sia per sé medesimo sia per i suoi collaboratori.</w:t>
      </w:r>
    </w:p>
    <w:p w14:paraId="1AFE7C1F" w14:textId="77777777" w:rsidR="003C1087" w:rsidRDefault="003C1087">
      <w:pPr>
        <w:pStyle w:val="Corpotesto"/>
        <w:spacing w:before="138"/>
        <w:jc w:val="left"/>
      </w:pPr>
    </w:p>
    <w:p w14:paraId="2FEC8389" w14:textId="77777777" w:rsidR="003C1087" w:rsidRDefault="005A0F1A">
      <w:pPr>
        <w:pStyle w:val="Titolo3"/>
        <w:spacing w:before="1"/>
        <w:ind w:left="3219"/>
      </w:pPr>
      <w:r>
        <w:t>Articolo</w:t>
      </w:r>
      <w:r>
        <w:rPr>
          <w:spacing w:val="-12"/>
        </w:rPr>
        <w:t xml:space="preserve"> </w:t>
      </w:r>
      <w:r>
        <w:t>24</w:t>
      </w:r>
      <w:r>
        <w:rPr>
          <w:spacing w:val="-3"/>
        </w:rPr>
        <w:t xml:space="preserve"> </w:t>
      </w:r>
      <w:r>
        <w:t>-</w:t>
      </w:r>
      <w:r>
        <w:rPr>
          <w:spacing w:val="-7"/>
        </w:rPr>
        <w:t xml:space="preserve"> </w:t>
      </w:r>
      <w:r>
        <w:t>(Tracciabilità</w:t>
      </w:r>
      <w:r>
        <w:rPr>
          <w:spacing w:val="-13"/>
        </w:rPr>
        <w:t xml:space="preserve"> </w:t>
      </w:r>
      <w:r>
        <w:t>dei</w:t>
      </w:r>
      <w:r>
        <w:rPr>
          <w:spacing w:val="-9"/>
        </w:rPr>
        <w:t xml:space="preserve"> </w:t>
      </w:r>
      <w:r>
        <w:t>flussi</w:t>
      </w:r>
      <w:r>
        <w:rPr>
          <w:spacing w:val="-11"/>
        </w:rPr>
        <w:t xml:space="preserve"> </w:t>
      </w:r>
      <w:r>
        <w:rPr>
          <w:spacing w:val="-2"/>
        </w:rPr>
        <w:t>finanziari)</w:t>
      </w:r>
    </w:p>
    <w:p w14:paraId="609C4C79" w14:textId="77777777" w:rsidR="00CF3208" w:rsidRDefault="00CF3208" w:rsidP="00CF3208">
      <w:pPr>
        <w:pStyle w:val="Paragrafoelenco"/>
        <w:numPr>
          <w:ilvl w:val="0"/>
          <w:numId w:val="5"/>
        </w:numPr>
        <w:tabs>
          <w:tab w:val="left" w:pos="196"/>
        </w:tabs>
        <w:spacing w:before="134"/>
        <w:jc w:val="both"/>
      </w:pPr>
      <w:r>
        <w:t>Il contratto d’appalto, quelli di subappalto e i subcontratti sono soggetti agli obblighi in tema di tracciabilità dei flussi finanziari di cui alla legge 13 agosto 2010, n. 136</w:t>
      </w:r>
    </w:p>
    <w:p w14:paraId="672EAC79" w14:textId="77777777" w:rsidR="00CF3208" w:rsidRDefault="00CF3208" w:rsidP="00CF3208">
      <w:pPr>
        <w:pStyle w:val="Paragrafoelenco"/>
        <w:numPr>
          <w:ilvl w:val="0"/>
          <w:numId w:val="5"/>
        </w:numPr>
        <w:tabs>
          <w:tab w:val="left" w:pos="196"/>
        </w:tabs>
        <w:spacing w:before="134"/>
        <w:jc w:val="both"/>
      </w:pPr>
      <w:r>
        <w:t>L’affidatario deve comunicare alla stazione appaltante:</w:t>
      </w:r>
    </w:p>
    <w:p w14:paraId="049B9B17" w14:textId="77777777" w:rsidR="00CF3208" w:rsidRDefault="00CF3208" w:rsidP="00CF3208">
      <w:pPr>
        <w:pStyle w:val="Paragrafoelenco"/>
        <w:tabs>
          <w:tab w:val="left" w:pos="196"/>
        </w:tabs>
        <w:spacing w:before="134"/>
        <w:ind w:left="200"/>
      </w:pPr>
      <w:r>
        <w:t>gli estremi identificativi dei conti correnti bancari o postali dedicati, con l'indicazione dell'opera/servizio/fornitura alla quale sono dedicati;</w:t>
      </w:r>
    </w:p>
    <w:p w14:paraId="609981DE" w14:textId="5596B850" w:rsidR="00CF3208" w:rsidRDefault="00CF3208" w:rsidP="00CF3208">
      <w:pPr>
        <w:tabs>
          <w:tab w:val="left" w:pos="196"/>
        </w:tabs>
        <w:spacing w:before="134"/>
        <w:ind w:left="30"/>
        <w:jc w:val="both"/>
      </w:pPr>
      <w:r>
        <w:t xml:space="preserve"> le generalità e il codice fiscale delle persone delegate ad operare sugli stessi;</w:t>
      </w:r>
    </w:p>
    <w:p w14:paraId="7C180A8B" w14:textId="77777777" w:rsidR="00CF3208" w:rsidRDefault="00CF3208" w:rsidP="00CF3208">
      <w:pPr>
        <w:pStyle w:val="Paragrafoelenco"/>
        <w:tabs>
          <w:tab w:val="left" w:pos="196"/>
        </w:tabs>
        <w:spacing w:before="134"/>
        <w:ind w:left="200"/>
      </w:pPr>
      <w:r>
        <w:t xml:space="preserve">ogni modifica relativa ai dati trasmessi. </w:t>
      </w:r>
    </w:p>
    <w:p w14:paraId="41598216" w14:textId="77777777" w:rsidR="00CF3208" w:rsidRDefault="00CF3208" w:rsidP="00CF3208">
      <w:pPr>
        <w:pStyle w:val="Paragrafoelenco"/>
        <w:numPr>
          <w:ilvl w:val="0"/>
          <w:numId w:val="5"/>
        </w:numPr>
        <w:tabs>
          <w:tab w:val="left" w:pos="196"/>
        </w:tabs>
        <w:spacing w:before="134"/>
        <w:jc w:val="both"/>
      </w:pPr>
      <w: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21E06F1E" w14:textId="77777777" w:rsidR="00CF3208" w:rsidRDefault="00CF3208" w:rsidP="00CF3208">
      <w:pPr>
        <w:pStyle w:val="Paragrafoelenco"/>
        <w:numPr>
          <w:ilvl w:val="0"/>
          <w:numId w:val="5"/>
        </w:numPr>
        <w:tabs>
          <w:tab w:val="left" w:pos="196"/>
        </w:tabs>
        <w:spacing w:before="134"/>
        <w:jc w:val="both"/>
      </w:pPr>
      <w:r>
        <w:t xml:space="preserve">Il mancato adempimento agli obblighi previsti per la tracciabilità dei flussi finanziari relativi all’appalto comporta la risoluzione di diritto del contratto. </w:t>
      </w:r>
    </w:p>
    <w:p w14:paraId="3A13A5AB" w14:textId="77777777" w:rsidR="00CF3208" w:rsidRDefault="00CF3208" w:rsidP="00CF3208">
      <w:pPr>
        <w:pStyle w:val="Paragrafoelenco"/>
        <w:numPr>
          <w:ilvl w:val="0"/>
          <w:numId w:val="5"/>
        </w:numPr>
        <w:tabs>
          <w:tab w:val="left" w:pos="196"/>
        </w:tabs>
        <w:spacing w:before="134"/>
        <w:jc w:val="both"/>
      </w:pPr>
      <w:r>
        <w:lastRenderedPageBreak/>
        <w:t>In occasione di ogni pagamento all’appaltatore o di interventi di controllo ulteriori si procede alla verifica dell’assolvimento degli obblighi relativi alla tracciabilità dei flussi finanziari.</w:t>
      </w:r>
    </w:p>
    <w:p w14:paraId="1F7EE32E" w14:textId="271CDFFA" w:rsidR="003C1087" w:rsidRDefault="00CF3208" w:rsidP="00FD0874">
      <w:pPr>
        <w:pStyle w:val="Paragrafoelenco"/>
        <w:numPr>
          <w:ilvl w:val="0"/>
          <w:numId w:val="5"/>
        </w:numPr>
        <w:tabs>
          <w:tab w:val="left" w:pos="196"/>
        </w:tabs>
        <w:spacing w:before="134"/>
        <w:jc w:val="both"/>
      </w:pPr>
      <w: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r>
        <w:rPr>
          <w:spacing w:val="-2"/>
        </w:rPr>
        <w:t>.</w:t>
      </w:r>
    </w:p>
    <w:p w14:paraId="61DE2F54" w14:textId="77777777" w:rsidR="003C1087" w:rsidRDefault="003C1087">
      <w:pPr>
        <w:pStyle w:val="Corpotesto"/>
        <w:jc w:val="left"/>
      </w:pPr>
    </w:p>
    <w:p w14:paraId="23CA9EA1" w14:textId="77777777" w:rsidR="003C1087" w:rsidRDefault="003C1087">
      <w:pPr>
        <w:pStyle w:val="Corpotesto"/>
        <w:spacing w:before="1"/>
        <w:jc w:val="left"/>
      </w:pPr>
    </w:p>
    <w:p w14:paraId="2F345CA8" w14:textId="77777777" w:rsidR="003C1087" w:rsidRDefault="005A0F1A">
      <w:pPr>
        <w:pStyle w:val="Titolo3"/>
        <w:ind w:left="3053"/>
        <w:jc w:val="both"/>
      </w:pPr>
      <w:r>
        <w:t>Articolo</w:t>
      </w:r>
      <w:r>
        <w:rPr>
          <w:spacing w:val="-9"/>
        </w:rPr>
        <w:t xml:space="preserve"> </w:t>
      </w:r>
      <w:r>
        <w:t>25</w:t>
      </w:r>
      <w:r>
        <w:rPr>
          <w:spacing w:val="-3"/>
        </w:rPr>
        <w:t xml:space="preserve"> </w:t>
      </w:r>
      <w:r>
        <w:t>-</w:t>
      </w:r>
      <w:r>
        <w:rPr>
          <w:spacing w:val="-6"/>
        </w:rPr>
        <w:t xml:space="preserve"> </w:t>
      </w:r>
      <w:r>
        <w:t>(Doveri</w:t>
      </w:r>
      <w:r>
        <w:rPr>
          <w:spacing w:val="-4"/>
        </w:rPr>
        <w:t xml:space="preserve"> </w:t>
      </w:r>
      <w:r>
        <w:t>di</w:t>
      </w:r>
      <w:r>
        <w:rPr>
          <w:spacing w:val="-4"/>
        </w:rPr>
        <w:t xml:space="preserve"> </w:t>
      </w:r>
      <w:r>
        <w:t>riservatezza</w:t>
      </w:r>
      <w:r>
        <w:rPr>
          <w:spacing w:val="-5"/>
        </w:rPr>
        <w:t xml:space="preserve"> </w:t>
      </w:r>
      <w:r>
        <w:t>e</w:t>
      </w:r>
      <w:r>
        <w:rPr>
          <w:spacing w:val="-3"/>
        </w:rPr>
        <w:t xml:space="preserve"> </w:t>
      </w:r>
      <w:r>
        <w:rPr>
          <w:spacing w:val="-2"/>
        </w:rPr>
        <w:t>astensione)</w:t>
      </w:r>
    </w:p>
    <w:p w14:paraId="06D36E87" w14:textId="2833BFF9" w:rsidR="003C1087" w:rsidRDefault="00FD0874" w:rsidP="00FD0874">
      <w:pPr>
        <w:pStyle w:val="Paragrafoelenco"/>
        <w:numPr>
          <w:ilvl w:val="2"/>
          <w:numId w:val="5"/>
        </w:numPr>
        <w:tabs>
          <w:tab w:val="left" w:pos="328"/>
        </w:tabs>
        <w:spacing w:before="132" w:line="360" w:lineRule="auto"/>
        <w:ind w:right="122"/>
      </w:pPr>
      <w:r>
        <w:t>I diritti</w:t>
      </w:r>
      <w:r>
        <w:rPr>
          <w:spacing w:val="-13"/>
        </w:rPr>
        <w:t xml:space="preserve"> </w:t>
      </w:r>
      <w:r>
        <w:t>di</w:t>
      </w:r>
      <w:r>
        <w:rPr>
          <w:spacing w:val="-12"/>
        </w:rPr>
        <w:t xml:space="preserve"> </w:t>
      </w:r>
      <w:r>
        <w:t>proprietà</w:t>
      </w:r>
      <w:r>
        <w:rPr>
          <w:spacing w:val="-13"/>
        </w:rPr>
        <w:t xml:space="preserve"> </w:t>
      </w:r>
      <w:r>
        <w:t>e/o</w:t>
      </w:r>
      <w:r>
        <w:rPr>
          <w:spacing w:val="-12"/>
        </w:rPr>
        <w:t xml:space="preserve"> </w:t>
      </w:r>
      <w:r>
        <w:t>di</w:t>
      </w:r>
      <w:r>
        <w:rPr>
          <w:spacing w:val="-13"/>
        </w:rPr>
        <w:t xml:space="preserve"> </w:t>
      </w:r>
      <w:r>
        <w:t>utilizzazione</w:t>
      </w:r>
      <w:r>
        <w:rPr>
          <w:spacing w:val="-12"/>
        </w:rPr>
        <w:t xml:space="preserve"> </w:t>
      </w:r>
      <w:r>
        <w:t>e</w:t>
      </w:r>
      <w:r>
        <w:rPr>
          <w:spacing w:val="-13"/>
        </w:rPr>
        <w:t xml:space="preserve"> </w:t>
      </w:r>
      <w:r>
        <w:t>sfruttamento</w:t>
      </w:r>
      <w:r>
        <w:rPr>
          <w:spacing w:val="-12"/>
        </w:rPr>
        <w:t xml:space="preserve"> </w:t>
      </w:r>
      <w:r>
        <w:t>economico</w:t>
      </w:r>
      <w:r>
        <w:rPr>
          <w:spacing w:val="-12"/>
        </w:rPr>
        <w:t xml:space="preserve"> </w:t>
      </w:r>
      <w:r>
        <w:t>di</w:t>
      </w:r>
      <w:r>
        <w:rPr>
          <w:spacing w:val="-13"/>
        </w:rPr>
        <w:t xml:space="preserve"> </w:t>
      </w:r>
      <w:r>
        <w:t>tutti</w:t>
      </w:r>
      <w:r>
        <w:rPr>
          <w:spacing w:val="-12"/>
        </w:rPr>
        <w:t xml:space="preserve"> </w:t>
      </w:r>
      <w:r>
        <w:t>gli</w:t>
      </w:r>
      <w:r>
        <w:rPr>
          <w:spacing w:val="-13"/>
        </w:rPr>
        <w:t xml:space="preserve"> </w:t>
      </w:r>
      <w:r>
        <w:t>elaborati</w:t>
      </w:r>
      <w:r>
        <w:rPr>
          <w:spacing w:val="-12"/>
        </w:rPr>
        <w:t xml:space="preserve"> </w:t>
      </w:r>
      <w:r>
        <w:t>prodotti</w:t>
      </w:r>
      <w:r>
        <w:rPr>
          <w:spacing w:val="-13"/>
        </w:rPr>
        <w:t xml:space="preserve"> </w:t>
      </w:r>
      <w:r>
        <w:t>dal</w:t>
      </w:r>
      <w:r>
        <w:rPr>
          <w:spacing w:val="-12"/>
        </w:rPr>
        <w:t xml:space="preserve"> </w:t>
      </w:r>
      <w:r>
        <w:t>Professionista nell’ambito o in occasione dell’esecuzione del presente Appalto, rimarranno di titolarità esclusiva dell’Ente Committente che potrà, quindi, disporne.</w:t>
      </w:r>
    </w:p>
    <w:p w14:paraId="7843EE2E" w14:textId="2321992A" w:rsidR="003C1087" w:rsidRDefault="005A0F1A" w:rsidP="00FD0874">
      <w:pPr>
        <w:pStyle w:val="Corpotesto"/>
        <w:numPr>
          <w:ilvl w:val="2"/>
          <w:numId w:val="5"/>
        </w:numPr>
        <w:spacing w:before="1" w:line="360" w:lineRule="auto"/>
        <w:ind w:right="125"/>
        <w:jc w:val="both"/>
      </w:pPr>
      <w:r>
        <w:t>Tutta la documentazione relativa o connessa a ciascun Progetto e tutte le informazioni inerenti, sono da considerarsi</w:t>
      </w:r>
      <w:r>
        <w:rPr>
          <w:spacing w:val="-7"/>
        </w:rPr>
        <w:t xml:space="preserve"> </w:t>
      </w:r>
      <w:r>
        <w:t>strettamente</w:t>
      </w:r>
      <w:r>
        <w:rPr>
          <w:spacing w:val="-6"/>
        </w:rPr>
        <w:t xml:space="preserve"> </w:t>
      </w:r>
      <w:r>
        <w:t>riservate</w:t>
      </w:r>
      <w:r>
        <w:rPr>
          <w:spacing w:val="-6"/>
        </w:rPr>
        <w:t xml:space="preserve"> </w:t>
      </w:r>
      <w:r>
        <w:t>e</w:t>
      </w:r>
      <w:r>
        <w:rPr>
          <w:spacing w:val="-4"/>
        </w:rPr>
        <w:t xml:space="preserve"> </w:t>
      </w:r>
      <w:r>
        <w:t>i</w:t>
      </w:r>
      <w:r>
        <w:rPr>
          <w:spacing w:val="-7"/>
        </w:rPr>
        <w:t xml:space="preserve"> </w:t>
      </w:r>
      <w:r>
        <w:t>professionisti</w:t>
      </w:r>
      <w:r>
        <w:rPr>
          <w:spacing w:val="-4"/>
        </w:rPr>
        <w:t xml:space="preserve"> </w:t>
      </w:r>
      <w:r>
        <w:t>a</w:t>
      </w:r>
      <w:r>
        <w:rPr>
          <w:spacing w:val="-9"/>
        </w:rPr>
        <w:t xml:space="preserve"> </w:t>
      </w:r>
      <w:r>
        <w:t>qualsiasi</w:t>
      </w:r>
      <w:r>
        <w:rPr>
          <w:spacing w:val="-5"/>
        </w:rPr>
        <w:t xml:space="preserve"> </w:t>
      </w:r>
      <w:r>
        <w:t>titolo</w:t>
      </w:r>
      <w:r>
        <w:rPr>
          <w:spacing w:val="-6"/>
        </w:rPr>
        <w:t xml:space="preserve"> </w:t>
      </w:r>
      <w:r>
        <w:t>incaricati</w:t>
      </w:r>
      <w:r>
        <w:rPr>
          <w:spacing w:val="-4"/>
        </w:rPr>
        <w:t xml:space="preserve"> </w:t>
      </w:r>
      <w:r>
        <w:t>della</w:t>
      </w:r>
      <w:r>
        <w:rPr>
          <w:spacing w:val="-4"/>
        </w:rPr>
        <w:t xml:space="preserve"> </w:t>
      </w:r>
      <w:r>
        <w:t>progettazione</w:t>
      </w:r>
      <w:r>
        <w:rPr>
          <w:spacing w:val="-4"/>
        </w:rPr>
        <w:t xml:space="preserve"> </w:t>
      </w:r>
      <w:r>
        <w:t>non</w:t>
      </w:r>
      <w:r>
        <w:rPr>
          <w:spacing w:val="-5"/>
        </w:rPr>
        <w:t xml:space="preserve"> </w:t>
      </w:r>
      <w:r>
        <w:t>potranno darne comunicazione a terzi, per nessuna ragione, senza l’autorizzazione del Committente o farne alcun uso proprio,</w:t>
      </w:r>
      <w:r>
        <w:rPr>
          <w:spacing w:val="-4"/>
        </w:rPr>
        <w:t xml:space="preserve"> </w:t>
      </w:r>
      <w:r>
        <w:t>a</w:t>
      </w:r>
      <w:r>
        <w:rPr>
          <w:spacing w:val="-7"/>
        </w:rPr>
        <w:t xml:space="preserve"> </w:t>
      </w:r>
      <w:r>
        <w:t>esclusione</w:t>
      </w:r>
      <w:r>
        <w:rPr>
          <w:spacing w:val="-4"/>
        </w:rPr>
        <w:t xml:space="preserve"> </w:t>
      </w:r>
      <w:r>
        <w:t>di</w:t>
      </w:r>
      <w:r>
        <w:rPr>
          <w:spacing w:val="-4"/>
        </w:rPr>
        <w:t xml:space="preserve"> </w:t>
      </w:r>
      <w:r>
        <w:t>quanto</w:t>
      </w:r>
      <w:r>
        <w:rPr>
          <w:spacing w:val="-3"/>
        </w:rPr>
        <w:t xml:space="preserve"> </w:t>
      </w:r>
      <w:r>
        <w:t>relativo</w:t>
      </w:r>
      <w:r>
        <w:rPr>
          <w:spacing w:val="-3"/>
        </w:rPr>
        <w:t xml:space="preserve"> </w:t>
      </w:r>
      <w:r>
        <w:t>all’esecuzione</w:t>
      </w:r>
      <w:r>
        <w:rPr>
          <w:spacing w:val="-6"/>
        </w:rPr>
        <w:t xml:space="preserve"> </w:t>
      </w:r>
      <w:r>
        <w:t>delle</w:t>
      </w:r>
      <w:r>
        <w:rPr>
          <w:spacing w:val="-4"/>
        </w:rPr>
        <w:t xml:space="preserve"> </w:t>
      </w:r>
      <w:r>
        <w:t>attività</w:t>
      </w:r>
      <w:r>
        <w:rPr>
          <w:spacing w:val="-4"/>
        </w:rPr>
        <w:t xml:space="preserve"> </w:t>
      </w:r>
      <w:r>
        <w:t>previste</w:t>
      </w:r>
      <w:r>
        <w:rPr>
          <w:spacing w:val="-4"/>
        </w:rPr>
        <w:t xml:space="preserve"> </w:t>
      </w:r>
      <w:r>
        <w:t>dal</w:t>
      </w:r>
      <w:r>
        <w:rPr>
          <w:spacing w:val="-5"/>
        </w:rPr>
        <w:t xml:space="preserve"> </w:t>
      </w:r>
      <w:r>
        <w:t>contratto,</w:t>
      </w:r>
      <w:r>
        <w:rPr>
          <w:spacing w:val="-4"/>
        </w:rPr>
        <w:t xml:space="preserve"> </w:t>
      </w:r>
      <w:r>
        <w:t>né</w:t>
      </w:r>
      <w:r>
        <w:rPr>
          <w:spacing w:val="-4"/>
        </w:rPr>
        <w:t xml:space="preserve"> </w:t>
      </w:r>
      <w:r>
        <w:t>in</w:t>
      </w:r>
      <w:r>
        <w:rPr>
          <w:spacing w:val="-6"/>
        </w:rPr>
        <w:t xml:space="preserve"> </w:t>
      </w:r>
      <w:r>
        <w:t>fase</w:t>
      </w:r>
      <w:r>
        <w:rPr>
          <w:spacing w:val="-4"/>
        </w:rPr>
        <w:t xml:space="preserve"> </w:t>
      </w:r>
      <w:r>
        <w:t>di</w:t>
      </w:r>
      <w:r>
        <w:rPr>
          <w:spacing w:val="-4"/>
        </w:rPr>
        <w:t xml:space="preserve"> </w:t>
      </w:r>
      <w:r>
        <w:t>contratto, né successivamente alla conclusione delle obbligazioni contrattuali.</w:t>
      </w:r>
    </w:p>
    <w:p w14:paraId="6115634E" w14:textId="71D33D9B" w:rsidR="003C1087" w:rsidRDefault="005A0F1A" w:rsidP="00FD0874">
      <w:pPr>
        <w:pStyle w:val="Corpotesto"/>
        <w:numPr>
          <w:ilvl w:val="2"/>
          <w:numId w:val="5"/>
        </w:numPr>
        <w:spacing w:before="55" w:line="360" w:lineRule="auto"/>
        <w:ind w:right="272"/>
        <w:jc w:val="both"/>
      </w:pPr>
      <w:r>
        <w:t>L’Aggiudicatario è tenuto ad adottare tutti i provvedimenti per garantire che tale riservatezza sia rispettata da tutti i propri responsabili, preposti, dipendenti, collaboratori e consulenti di qualsiasi tipo, nonché subappaltatori e loro dipendenti, collaboratori e consulenti. L’Aggiudicatario è, comunque, responsabile dell’eventuale divulgazione delle informazioni relative al progetto, da parte di qualsiasi soggetto ne sia venuto</w:t>
      </w:r>
    </w:p>
    <w:p w14:paraId="0C8F8646" w14:textId="77777777" w:rsidR="003C1087" w:rsidRDefault="003C1087">
      <w:pPr>
        <w:pStyle w:val="Corpotesto"/>
        <w:spacing w:line="360" w:lineRule="auto"/>
        <w:sectPr w:rsidR="003C1087">
          <w:pgSz w:w="11920" w:h="16850"/>
          <w:pgMar w:top="1620" w:right="850" w:bottom="1140" w:left="850" w:header="0" w:footer="953" w:gutter="0"/>
          <w:cols w:space="720"/>
        </w:sectPr>
      </w:pPr>
    </w:p>
    <w:p w14:paraId="791EE439" w14:textId="4FEF648F" w:rsidR="003C1087" w:rsidRDefault="005A0F1A">
      <w:pPr>
        <w:pStyle w:val="Corpotesto"/>
        <w:spacing w:before="39" w:line="360" w:lineRule="auto"/>
        <w:ind w:left="30" w:right="270"/>
      </w:pPr>
      <w:r>
        <w:lastRenderedPageBreak/>
        <w:t>a</w:t>
      </w:r>
      <w:r>
        <w:rPr>
          <w:spacing w:val="-4"/>
        </w:rPr>
        <w:t xml:space="preserve"> </w:t>
      </w:r>
      <w:r>
        <w:t>conoscenza</w:t>
      </w:r>
      <w:r>
        <w:rPr>
          <w:spacing w:val="-4"/>
        </w:rPr>
        <w:t xml:space="preserve"> </w:t>
      </w:r>
      <w:r>
        <w:t>in</w:t>
      </w:r>
      <w:r>
        <w:rPr>
          <w:spacing w:val="-8"/>
        </w:rPr>
        <w:t xml:space="preserve"> </w:t>
      </w:r>
      <w:r>
        <w:t>conseguenza</w:t>
      </w:r>
      <w:r>
        <w:rPr>
          <w:spacing w:val="-4"/>
        </w:rPr>
        <w:t xml:space="preserve"> </w:t>
      </w:r>
      <w:r>
        <w:t>della</w:t>
      </w:r>
      <w:r>
        <w:rPr>
          <w:spacing w:val="-5"/>
        </w:rPr>
        <w:t xml:space="preserve"> </w:t>
      </w:r>
      <w:r>
        <w:t>stipula</w:t>
      </w:r>
      <w:r>
        <w:rPr>
          <w:spacing w:val="-5"/>
        </w:rPr>
        <w:t xml:space="preserve"> </w:t>
      </w:r>
      <w:r>
        <w:t>del</w:t>
      </w:r>
      <w:r>
        <w:rPr>
          <w:spacing w:val="-7"/>
        </w:rPr>
        <w:t xml:space="preserve"> </w:t>
      </w:r>
      <w:r>
        <w:t>contratto.</w:t>
      </w:r>
      <w:r>
        <w:rPr>
          <w:spacing w:val="-7"/>
        </w:rPr>
        <w:t xml:space="preserve"> </w:t>
      </w:r>
      <w:r>
        <w:t>L’Affidatario</w:t>
      </w:r>
      <w:r>
        <w:rPr>
          <w:spacing w:val="-3"/>
        </w:rPr>
        <w:t xml:space="preserve"> </w:t>
      </w:r>
      <w:r>
        <w:t>ha</w:t>
      </w:r>
      <w:r>
        <w:rPr>
          <w:spacing w:val="-7"/>
        </w:rPr>
        <w:t xml:space="preserve"> </w:t>
      </w:r>
      <w:r>
        <w:t>l’obbligo</w:t>
      </w:r>
      <w:r>
        <w:rPr>
          <w:spacing w:val="-5"/>
        </w:rPr>
        <w:t xml:space="preserve"> </w:t>
      </w:r>
      <w:r>
        <w:t>di</w:t>
      </w:r>
      <w:r>
        <w:rPr>
          <w:spacing w:val="-4"/>
        </w:rPr>
        <w:t xml:space="preserve"> </w:t>
      </w:r>
      <w:r>
        <w:t>mantenere</w:t>
      </w:r>
      <w:r>
        <w:rPr>
          <w:spacing w:val="-1"/>
        </w:rPr>
        <w:t xml:space="preserve"> </w:t>
      </w:r>
      <w:r>
        <w:t>riservati</w:t>
      </w:r>
      <w:r>
        <w:rPr>
          <w:spacing w:val="-7"/>
        </w:rPr>
        <w:t xml:space="preserve"> </w:t>
      </w:r>
      <w:r>
        <w:t>i</w:t>
      </w:r>
      <w:r>
        <w:rPr>
          <w:spacing w:val="-4"/>
        </w:rPr>
        <w:t xml:space="preserve"> </w:t>
      </w:r>
      <w:r>
        <w:t>dati</w:t>
      </w:r>
      <w:r>
        <w:rPr>
          <w:spacing w:val="-7"/>
        </w:rPr>
        <w:t xml:space="preserve"> </w:t>
      </w:r>
      <w:r>
        <w:t>e le informazioni, di cui venga a conoscenza o in possesso durante l’esecuzione del servizio, o comunque in relazione ad</w:t>
      </w:r>
      <w:r>
        <w:rPr>
          <w:spacing w:val="-1"/>
        </w:rPr>
        <w:t xml:space="preserve"> </w:t>
      </w:r>
      <w:r>
        <w:t>esso, e di non</w:t>
      </w:r>
      <w:r>
        <w:rPr>
          <w:spacing w:val="-3"/>
        </w:rPr>
        <w:t xml:space="preserve"> </w:t>
      </w:r>
      <w:r>
        <w:t>divulgarli in</w:t>
      </w:r>
      <w:r>
        <w:rPr>
          <w:spacing w:val="-1"/>
        </w:rPr>
        <w:t xml:space="preserve"> </w:t>
      </w:r>
      <w:r>
        <w:t>alcun</w:t>
      </w:r>
      <w:r>
        <w:rPr>
          <w:spacing w:val="-2"/>
        </w:rPr>
        <w:t xml:space="preserve"> </w:t>
      </w:r>
      <w:r>
        <w:t>modo</w:t>
      </w:r>
      <w:r>
        <w:rPr>
          <w:spacing w:val="-1"/>
        </w:rPr>
        <w:t xml:space="preserve"> </w:t>
      </w:r>
      <w:r>
        <w:t>e in</w:t>
      </w:r>
      <w:r>
        <w:rPr>
          <w:spacing w:val="-2"/>
        </w:rPr>
        <w:t xml:space="preserve"> </w:t>
      </w:r>
      <w:r>
        <w:t>qualsiasi forma e di non</w:t>
      </w:r>
      <w:r>
        <w:rPr>
          <w:spacing w:val="-1"/>
        </w:rPr>
        <w:t xml:space="preserve"> </w:t>
      </w:r>
      <w:r>
        <w:t>farne oggetto di</w:t>
      </w:r>
      <w:r>
        <w:rPr>
          <w:spacing w:val="-7"/>
        </w:rPr>
        <w:t xml:space="preserve"> </w:t>
      </w:r>
      <w:r>
        <w:t>utilizzazione</w:t>
      </w:r>
      <w:r>
        <w:rPr>
          <w:spacing w:val="-6"/>
        </w:rPr>
        <w:t xml:space="preserve"> </w:t>
      </w:r>
      <w:r>
        <w:t>a qualsiasi</w:t>
      </w:r>
      <w:r>
        <w:rPr>
          <w:spacing w:val="-13"/>
        </w:rPr>
        <w:t xml:space="preserve"> </w:t>
      </w:r>
      <w:r>
        <w:t>titolo</w:t>
      </w:r>
      <w:r>
        <w:rPr>
          <w:spacing w:val="-8"/>
        </w:rPr>
        <w:t xml:space="preserve"> </w:t>
      </w:r>
      <w:r>
        <w:t>per</w:t>
      </w:r>
      <w:r>
        <w:rPr>
          <w:spacing w:val="-13"/>
        </w:rPr>
        <w:t xml:space="preserve"> </w:t>
      </w:r>
      <w:r>
        <w:t>scopi</w:t>
      </w:r>
      <w:r>
        <w:rPr>
          <w:spacing w:val="-9"/>
        </w:rPr>
        <w:t xml:space="preserve"> </w:t>
      </w:r>
      <w:r>
        <w:t>diversi</w:t>
      </w:r>
      <w:r>
        <w:rPr>
          <w:spacing w:val="-12"/>
        </w:rPr>
        <w:t xml:space="preserve"> </w:t>
      </w:r>
      <w:r>
        <w:t>da</w:t>
      </w:r>
      <w:r>
        <w:rPr>
          <w:spacing w:val="-11"/>
        </w:rPr>
        <w:t xml:space="preserve"> </w:t>
      </w:r>
      <w:r>
        <w:t>quelli</w:t>
      </w:r>
      <w:r>
        <w:rPr>
          <w:spacing w:val="-11"/>
        </w:rPr>
        <w:t xml:space="preserve"> </w:t>
      </w:r>
      <w:r>
        <w:t>strettamente</w:t>
      </w:r>
      <w:r>
        <w:rPr>
          <w:spacing w:val="-11"/>
        </w:rPr>
        <w:t xml:space="preserve"> </w:t>
      </w:r>
      <w:r>
        <w:t>necessari</w:t>
      </w:r>
      <w:r>
        <w:rPr>
          <w:spacing w:val="-13"/>
        </w:rPr>
        <w:t xml:space="preserve"> </w:t>
      </w:r>
      <w:r>
        <w:t>all’esecuzione</w:t>
      </w:r>
      <w:r>
        <w:rPr>
          <w:spacing w:val="-8"/>
        </w:rPr>
        <w:t xml:space="preserve"> </w:t>
      </w:r>
      <w:r>
        <w:t>del</w:t>
      </w:r>
      <w:r>
        <w:rPr>
          <w:spacing w:val="-10"/>
        </w:rPr>
        <w:t xml:space="preserve"> </w:t>
      </w:r>
      <w:r>
        <w:t>presente</w:t>
      </w:r>
      <w:r w:rsidR="00FD0874">
        <w:t xml:space="preserve"> </w:t>
      </w:r>
      <w:r>
        <w:t>servizio.</w:t>
      </w:r>
      <w:r>
        <w:rPr>
          <w:spacing w:val="-8"/>
        </w:rPr>
        <w:t xml:space="preserve"> </w:t>
      </w:r>
      <w:r>
        <w:t>L’obbligo</w:t>
      </w:r>
      <w:r>
        <w:rPr>
          <w:spacing w:val="-6"/>
        </w:rPr>
        <w:t xml:space="preserve"> </w:t>
      </w:r>
      <w:r>
        <w:t>di cui al comma precedente sussiste, altresì, relativamente a tutto il materiale originario o</w:t>
      </w:r>
      <w:r>
        <w:rPr>
          <w:spacing w:val="-7"/>
        </w:rPr>
        <w:t xml:space="preserve"> </w:t>
      </w:r>
      <w:r>
        <w:t>predisposto in esecuzione del presente Contratto. Il Professionista è responsabile per l’esatta osservanza, da parte dei propri dipendenti, consulenti e collaboratori, degli obblighi di segretezza anzidetta.</w:t>
      </w:r>
    </w:p>
    <w:p w14:paraId="312652C6" w14:textId="77777777" w:rsidR="003C1087" w:rsidRDefault="005A0F1A">
      <w:pPr>
        <w:pStyle w:val="Corpotesto"/>
        <w:spacing w:before="1" w:line="360" w:lineRule="auto"/>
        <w:ind w:left="30" w:right="272"/>
      </w:pPr>
      <w:r>
        <w:t>Pertanto, l’Ente Committente avrà diritto all’utilizzazione piena ed esclusiva dei risultati conseguiti per effetto delle attività affidate in virtù del presente Contratto.</w:t>
      </w:r>
    </w:p>
    <w:p w14:paraId="26423758" w14:textId="2ADB1012" w:rsidR="003C1087" w:rsidRDefault="005A0F1A">
      <w:pPr>
        <w:pStyle w:val="Corpotesto"/>
        <w:spacing w:before="1" w:line="360" w:lineRule="auto"/>
        <w:ind w:left="30" w:right="270"/>
      </w:pPr>
      <w:r>
        <w:t>Il</w:t>
      </w:r>
      <w:r>
        <w:rPr>
          <w:spacing w:val="-9"/>
        </w:rPr>
        <w:t xml:space="preserve"> </w:t>
      </w:r>
      <w:r>
        <w:t>Professionista</w:t>
      </w:r>
      <w:r>
        <w:rPr>
          <w:spacing w:val="-9"/>
        </w:rPr>
        <w:t xml:space="preserve"> </w:t>
      </w:r>
      <w:r>
        <w:t>dovrà</w:t>
      </w:r>
      <w:r>
        <w:rPr>
          <w:spacing w:val="-9"/>
        </w:rPr>
        <w:t xml:space="preserve"> </w:t>
      </w:r>
      <w:r>
        <w:t>garantire</w:t>
      </w:r>
      <w:r>
        <w:rPr>
          <w:spacing w:val="-9"/>
        </w:rPr>
        <w:t xml:space="preserve"> </w:t>
      </w:r>
      <w:r>
        <w:t>all’Ente</w:t>
      </w:r>
      <w:r>
        <w:rPr>
          <w:spacing w:val="-8"/>
        </w:rPr>
        <w:t xml:space="preserve"> </w:t>
      </w:r>
      <w:r>
        <w:t>Committente</w:t>
      </w:r>
      <w:r>
        <w:rPr>
          <w:spacing w:val="-11"/>
        </w:rPr>
        <w:t xml:space="preserve"> </w:t>
      </w:r>
      <w:r>
        <w:t>che,</w:t>
      </w:r>
      <w:r>
        <w:rPr>
          <w:spacing w:val="-9"/>
        </w:rPr>
        <w:t xml:space="preserve"> </w:t>
      </w:r>
      <w:r>
        <w:t>nel</w:t>
      </w:r>
      <w:r>
        <w:rPr>
          <w:spacing w:val="-11"/>
        </w:rPr>
        <w:t xml:space="preserve"> </w:t>
      </w:r>
      <w:r>
        <w:t>momento</w:t>
      </w:r>
      <w:r>
        <w:rPr>
          <w:spacing w:val="-8"/>
        </w:rPr>
        <w:t xml:space="preserve"> </w:t>
      </w:r>
      <w:r>
        <w:t>in</w:t>
      </w:r>
      <w:r>
        <w:rPr>
          <w:spacing w:val="-10"/>
        </w:rPr>
        <w:t xml:space="preserve"> </w:t>
      </w:r>
      <w:r>
        <w:t>cui</w:t>
      </w:r>
      <w:r>
        <w:rPr>
          <w:spacing w:val="-10"/>
        </w:rPr>
        <w:t xml:space="preserve"> </w:t>
      </w:r>
      <w:r>
        <w:t>i</w:t>
      </w:r>
      <w:r>
        <w:rPr>
          <w:spacing w:val="-12"/>
        </w:rPr>
        <w:t xml:space="preserve"> </w:t>
      </w:r>
      <w:r>
        <w:t>prodotti</w:t>
      </w:r>
      <w:r>
        <w:rPr>
          <w:spacing w:val="-9"/>
        </w:rPr>
        <w:t xml:space="preserve"> </w:t>
      </w:r>
      <w:r>
        <w:t>commissionati</w:t>
      </w:r>
      <w:r>
        <w:rPr>
          <w:spacing w:val="-5"/>
        </w:rPr>
        <w:t xml:space="preserve"> </w:t>
      </w:r>
      <w:r>
        <w:t>saranno stati ad essa consegnati, tutti i soggetti che – a qualsiasi titolo – avranno collaborato per la realizzazione</w:t>
      </w:r>
      <w:r>
        <w:rPr>
          <w:spacing w:val="-3"/>
        </w:rPr>
        <w:t xml:space="preserve"> </w:t>
      </w:r>
      <w:r>
        <w:t>degli stessi, abbiano preventivamente fornito piena e incondizionata liberatoria e consenso, per</w:t>
      </w:r>
      <w:r w:rsidR="00FD0874">
        <w:t xml:space="preserve"> </w:t>
      </w:r>
      <w:r>
        <w:t>quanto di rispettiva competenza, allo sfruttamento tecnico, economico e commerciale dei prodotti, nella loro</w:t>
      </w:r>
      <w:r w:rsidR="00FD0874">
        <w:t xml:space="preserve"> </w:t>
      </w:r>
      <w:r>
        <w:t>interezza e/o in ogni singola componente.</w:t>
      </w:r>
    </w:p>
    <w:p w14:paraId="5551F466" w14:textId="0DC65905" w:rsidR="003C1087" w:rsidRDefault="005A0F1A">
      <w:pPr>
        <w:pStyle w:val="Corpotesto"/>
        <w:spacing w:line="360" w:lineRule="auto"/>
        <w:ind w:left="30" w:right="272"/>
      </w:pPr>
      <w:r>
        <w:t>Il Professionista, in ogni caso, si impegna a tenere indenne l’Ente Committente da qualsivoglia azione che dovesse</w:t>
      </w:r>
      <w:r>
        <w:rPr>
          <w:spacing w:val="-2"/>
        </w:rPr>
        <w:t xml:space="preserve"> </w:t>
      </w:r>
      <w:r>
        <w:t>essere intrapresa</w:t>
      </w:r>
      <w:r>
        <w:rPr>
          <w:spacing w:val="-5"/>
        </w:rPr>
        <w:t xml:space="preserve"> </w:t>
      </w:r>
      <w:r>
        <w:t>da terzi in</w:t>
      </w:r>
      <w:r>
        <w:rPr>
          <w:spacing w:val="-1"/>
        </w:rPr>
        <w:t xml:space="preserve"> </w:t>
      </w:r>
      <w:r>
        <w:t>relazione a presunti diritti di</w:t>
      </w:r>
      <w:r>
        <w:rPr>
          <w:spacing w:val="-1"/>
        </w:rPr>
        <w:t xml:space="preserve"> </w:t>
      </w:r>
      <w:r>
        <w:t>proprietà intellettuale</w:t>
      </w:r>
      <w:r>
        <w:rPr>
          <w:spacing w:val="-2"/>
        </w:rPr>
        <w:t xml:space="preserve"> </w:t>
      </w:r>
      <w:r>
        <w:t>vantati</w:t>
      </w:r>
      <w:r>
        <w:rPr>
          <w:spacing w:val="-1"/>
        </w:rPr>
        <w:t xml:space="preserve"> </w:t>
      </w:r>
      <w:r>
        <w:t>sui</w:t>
      </w:r>
      <w:r>
        <w:rPr>
          <w:spacing w:val="-7"/>
        </w:rPr>
        <w:t xml:space="preserve"> </w:t>
      </w:r>
      <w:r>
        <w:t>materiali</w:t>
      </w:r>
      <w:r w:rsidR="00FD0874">
        <w:t xml:space="preserve">, </w:t>
      </w:r>
      <w:r>
        <w:t>gli elaborati, le opere d’ingegno, le creazioni intellettuali e l’altro materiale predisposto o realizzato dal Professionista</w:t>
      </w:r>
      <w:r>
        <w:rPr>
          <w:spacing w:val="-3"/>
        </w:rPr>
        <w:t xml:space="preserve"> </w:t>
      </w:r>
      <w:r>
        <w:t>medesimo,</w:t>
      </w:r>
      <w:r>
        <w:rPr>
          <w:spacing w:val="-3"/>
        </w:rPr>
        <w:t xml:space="preserve"> </w:t>
      </w:r>
      <w:r>
        <w:t>nonché</w:t>
      </w:r>
      <w:r>
        <w:rPr>
          <w:spacing w:val="-1"/>
        </w:rPr>
        <w:t xml:space="preserve"> </w:t>
      </w:r>
      <w:r>
        <w:t>per</w:t>
      </w:r>
      <w:r>
        <w:rPr>
          <w:spacing w:val="-1"/>
        </w:rPr>
        <w:t xml:space="preserve"> </w:t>
      </w:r>
      <w:r>
        <w:t>qualsivoglia</w:t>
      </w:r>
      <w:r>
        <w:rPr>
          <w:spacing w:val="-1"/>
        </w:rPr>
        <w:t xml:space="preserve"> </w:t>
      </w:r>
      <w:r>
        <w:t>azione</w:t>
      </w:r>
      <w:r>
        <w:rPr>
          <w:spacing w:val="-1"/>
        </w:rPr>
        <w:t xml:space="preserve"> </w:t>
      </w:r>
      <w:r>
        <w:t>intrapresa</w:t>
      </w:r>
      <w:r>
        <w:rPr>
          <w:spacing w:val="-1"/>
        </w:rPr>
        <w:t xml:space="preserve"> </w:t>
      </w:r>
      <w:r>
        <w:t>da</w:t>
      </w:r>
      <w:r>
        <w:rPr>
          <w:spacing w:val="-1"/>
        </w:rPr>
        <w:t xml:space="preserve"> </w:t>
      </w:r>
      <w:r>
        <w:t>terzi</w:t>
      </w:r>
      <w:r>
        <w:rPr>
          <w:spacing w:val="-2"/>
        </w:rPr>
        <w:t xml:space="preserve"> </w:t>
      </w:r>
      <w:r>
        <w:t>per</w:t>
      </w:r>
      <w:r>
        <w:rPr>
          <w:spacing w:val="-1"/>
        </w:rPr>
        <w:t xml:space="preserve"> </w:t>
      </w:r>
      <w:r>
        <w:t>illegittimo utilizzo di</w:t>
      </w:r>
      <w:r>
        <w:rPr>
          <w:spacing w:val="-1"/>
        </w:rPr>
        <w:t xml:space="preserve"> </w:t>
      </w:r>
      <w:r>
        <w:t xml:space="preserve">tali opere </w:t>
      </w:r>
      <w:r>
        <w:rPr>
          <w:spacing w:val="-2"/>
        </w:rPr>
        <w:t>dell’ingegno.</w:t>
      </w:r>
    </w:p>
    <w:p w14:paraId="4419C732" w14:textId="77777777" w:rsidR="003C1087" w:rsidRDefault="005A0F1A">
      <w:pPr>
        <w:pStyle w:val="Corpotesto"/>
        <w:ind w:left="30"/>
      </w:pPr>
      <w:r>
        <w:t>Il</w:t>
      </w:r>
      <w:r>
        <w:rPr>
          <w:spacing w:val="22"/>
        </w:rPr>
        <w:t xml:space="preserve"> </w:t>
      </w:r>
      <w:r>
        <w:t>Professionista</w:t>
      </w:r>
      <w:r>
        <w:rPr>
          <w:spacing w:val="23"/>
        </w:rPr>
        <w:t xml:space="preserve"> </w:t>
      </w:r>
      <w:r>
        <w:t>si</w:t>
      </w:r>
      <w:r>
        <w:rPr>
          <w:spacing w:val="23"/>
        </w:rPr>
        <w:t xml:space="preserve"> </w:t>
      </w:r>
      <w:r>
        <w:t>obbliga</w:t>
      </w:r>
      <w:r>
        <w:rPr>
          <w:spacing w:val="24"/>
        </w:rPr>
        <w:t xml:space="preserve"> </w:t>
      </w:r>
      <w:r>
        <w:t>espressamente</w:t>
      </w:r>
      <w:r>
        <w:rPr>
          <w:spacing w:val="24"/>
        </w:rPr>
        <w:t xml:space="preserve"> </w:t>
      </w:r>
      <w:r>
        <w:t>a</w:t>
      </w:r>
      <w:r>
        <w:rPr>
          <w:spacing w:val="22"/>
        </w:rPr>
        <w:t xml:space="preserve"> </w:t>
      </w:r>
      <w:r>
        <w:t>fornire</w:t>
      </w:r>
      <w:r>
        <w:rPr>
          <w:spacing w:val="21"/>
        </w:rPr>
        <w:t xml:space="preserve"> </w:t>
      </w:r>
      <w:r>
        <w:t>all’Ente</w:t>
      </w:r>
      <w:r>
        <w:rPr>
          <w:spacing w:val="23"/>
        </w:rPr>
        <w:t xml:space="preserve"> </w:t>
      </w:r>
      <w:r>
        <w:t>Committente</w:t>
      </w:r>
      <w:r>
        <w:rPr>
          <w:spacing w:val="24"/>
        </w:rPr>
        <w:t xml:space="preserve"> </w:t>
      </w:r>
      <w:r>
        <w:t>copia</w:t>
      </w:r>
      <w:r>
        <w:rPr>
          <w:spacing w:val="24"/>
        </w:rPr>
        <w:t xml:space="preserve"> </w:t>
      </w:r>
      <w:r>
        <w:t>di</w:t>
      </w:r>
      <w:r>
        <w:rPr>
          <w:spacing w:val="25"/>
        </w:rPr>
        <w:t xml:space="preserve"> </w:t>
      </w:r>
      <w:r>
        <w:t>tutta</w:t>
      </w:r>
      <w:r>
        <w:rPr>
          <w:spacing w:val="25"/>
        </w:rPr>
        <w:t xml:space="preserve"> </w:t>
      </w:r>
      <w:r>
        <w:t>la</w:t>
      </w:r>
      <w:r>
        <w:rPr>
          <w:spacing w:val="23"/>
        </w:rPr>
        <w:t xml:space="preserve"> </w:t>
      </w:r>
      <w:r>
        <w:rPr>
          <w:spacing w:val="-2"/>
        </w:rPr>
        <w:t>documentazione,</w:t>
      </w:r>
    </w:p>
    <w:p w14:paraId="2BFB9059" w14:textId="77777777" w:rsidR="003C1087" w:rsidRDefault="005A0F1A">
      <w:pPr>
        <w:pStyle w:val="Corpotesto"/>
        <w:spacing w:before="134"/>
        <w:ind w:left="30"/>
      </w:pPr>
      <w:r>
        <w:t>creata,</w:t>
      </w:r>
      <w:r>
        <w:rPr>
          <w:spacing w:val="65"/>
          <w:w w:val="150"/>
        </w:rPr>
        <w:t xml:space="preserve"> </w:t>
      </w:r>
      <w:r>
        <w:t>predisposta</w:t>
      </w:r>
      <w:r>
        <w:rPr>
          <w:spacing w:val="59"/>
          <w:w w:val="150"/>
        </w:rPr>
        <w:t xml:space="preserve"> </w:t>
      </w:r>
      <w:r>
        <w:t>o</w:t>
      </w:r>
      <w:r>
        <w:rPr>
          <w:spacing w:val="68"/>
          <w:w w:val="150"/>
        </w:rPr>
        <w:t xml:space="preserve"> </w:t>
      </w:r>
      <w:r>
        <w:t>realizzata</w:t>
      </w:r>
      <w:r>
        <w:rPr>
          <w:spacing w:val="65"/>
          <w:w w:val="150"/>
        </w:rPr>
        <w:t xml:space="preserve"> </w:t>
      </w:r>
      <w:r>
        <w:t>dal</w:t>
      </w:r>
      <w:r>
        <w:rPr>
          <w:spacing w:val="-1"/>
        </w:rPr>
        <w:t xml:space="preserve"> </w:t>
      </w:r>
      <w:r>
        <w:t>Professionista</w:t>
      </w:r>
      <w:r>
        <w:rPr>
          <w:spacing w:val="60"/>
          <w:w w:val="150"/>
        </w:rPr>
        <w:t xml:space="preserve"> </w:t>
      </w:r>
      <w:r>
        <w:t>medesimo</w:t>
      </w:r>
      <w:r>
        <w:rPr>
          <w:spacing w:val="63"/>
          <w:w w:val="150"/>
        </w:rPr>
        <w:t xml:space="preserve"> </w:t>
      </w:r>
      <w:r>
        <w:t>ed</w:t>
      </w:r>
      <w:r>
        <w:rPr>
          <w:spacing w:val="64"/>
          <w:w w:val="150"/>
        </w:rPr>
        <w:t xml:space="preserve"> </w:t>
      </w:r>
      <w:r>
        <w:t>il</w:t>
      </w:r>
      <w:r>
        <w:rPr>
          <w:spacing w:val="63"/>
          <w:w w:val="150"/>
        </w:rPr>
        <w:t xml:space="preserve"> </w:t>
      </w:r>
      <w:r>
        <w:t>materiale</w:t>
      </w:r>
      <w:r>
        <w:rPr>
          <w:spacing w:val="68"/>
          <w:w w:val="150"/>
        </w:rPr>
        <w:t xml:space="preserve"> </w:t>
      </w:r>
      <w:r>
        <w:t>necessario</w:t>
      </w:r>
      <w:r>
        <w:rPr>
          <w:spacing w:val="63"/>
          <w:w w:val="150"/>
        </w:rPr>
        <w:t xml:space="preserve"> </w:t>
      </w:r>
      <w:r>
        <w:rPr>
          <w:spacing w:val="-2"/>
        </w:rPr>
        <w:t>all’effettivo</w:t>
      </w:r>
    </w:p>
    <w:p w14:paraId="6CDD6F3C" w14:textId="77777777" w:rsidR="003C1087" w:rsidRDefault="005A0F1A">
      <w:pPr>
        <w:pStyle w:val="Corpotesto"/>
        <w:spacing w:before="190" w:line="360" w:lineRule="auto"/>
        <w:ind w:left="30" w:right="277"/>
      </w:pPr>
      <w:r>
        <w:t xml:space="preserve">sfruttamento di detti diritti d'uso, diritti di proprietà intellettuale e di </w:t>
      </w:r>
      <w:r>
        <w:rPr>
          <w:i/>
        </w:rPr>
        <w:t>copyright</w:t>
      </w:r>
      <w:r>
        <w:t>, nonché a sottoscrivere tutti i documenti necessari per garantirne l'uso illimitato. Pertanto, l’Ente Committente potrà disporre la pubblicazione, la diffusione, l’utilizzo, il trasferimento a terzi, la duplicazione, la cessione, anche parziale, o comunque lo sfruttamento di detti beni ed elaborati.</w:t>
      </w:r>
    </w:p>
    <w:p w14:paraId="060146E3" w14:textId="77777777" w:rsidR="003C1087" w:rsidRDefault="005A0F1A">
      <w:pPr>
        <w:pStyle w:val="Corpotesto"/>
        <w:spacing w:before="1" w:line="360" w:lineRule="auto"/>
        <w:ind w:left="30" w:right="276"/>
      </w:pPr>
      <w:r>
        <w:t>Il</w:t>
      </w:r>
      <w:r>
        <w:rPr>
          <w:spacing w:val="-7"/>
        </w:rPr>
        <w:t xml:space="preserve"> </w:t>
      </w:r>
      <w:r>
        <w:t>Professionista</w:t>
      </w:r>
      <w:r>
        <w:rPr>
          <w:spacing w:val="-6"/>
        </w:rPr>
        <w:t xml:space="preserve"> </w:t>
      </w:r>
      <w:r>
        <w:t>deve,</w:t>
      </w:r>
      <w:r>
        <w:rPr>
          <w:spacing w:val="-6"/>
        </w:rPr>
        <w:t xml:space="preserve"> </w:t>
      </w:r>
      <w:r>
        <w:t>altresì,</w:t>
      </w:r>
      <w:r>
        <w:rPr>
          <w:spacing w:val="-7"/>
        </w:rPr>
        <w:t xml:space="preserve"> </w:t>
      </w:r>
      <w:r>
        <w:t>provvedere,</w:t>
      </w:r>
      <w:r>
        <w:rPr>
          <w:spacing w:val="-5"/>
        </w:rPr>
        <w:t xml:space="preserve"> </w:t>
      </w:r>
      <w:r>
        <w:t>senza</w:t>
      </w:r>
      <w:r>
        <w:rPr>
          <w:spacing w:val="-7"/>
        </w:rPr>
        <w:t xml:space="preserve"> </w:t>
      </w:r>
      <w:r>
        <w:t>alcun</w:t>
      </w:r>
      <w:r>
        <w:rPr>
          <w:spacing w:val="-7"/>
        </w:rPr>
        <w:t xml:space="preserve"> </w:t>
      </w:r>
      <w:r>
        <w:t>onere</w:t>
      </w:r>
      <w:r>
        <w:rPr>
          <w:spacing w:val="-6"/>
        </w:rPr>
        <w:t xml:space="preserve"> </w:t>
      </w:r>
      <w:r>
        <w:t>a</w:t>
      </w:r>
      <w:r>
        <w:rPr>
          <w:spacing w:val="-9"/>
        </w:rPr>
        <w:t xml:space="preserve"> </w:t>
      </w:r>
      <w:r>
        <w:t>carico</w:t>
      </w:r>
      <w:r>
        <w:rPr>
          <w:spacing w:val="-5"/>
        </w:rPr>
        <w:t xml:space="preserve"> </w:t>
      </w:r>
      <w:r>
        <w:t>dell’Ente</w:t>
      </w:r>
      <w:r>
        <w:rPr>
          <w:spacing w:val="-8"/>
        </w:rPr>
        <w:t xml:space="preserve"> </w:t>
      </w:r>
      <w:r>
        <w:t>Committente,</w:t>
      </w:r>
      <w:r>
        <w:rPr>
          <w:spacing w:val="-5"/>
        </w:rPr>
        <w:t xml:space="preserve"> </w:t>
      </w:r>
      <w:r>
        <w:t>al</w:t>
      </w:r>
      <w:r>
        <w:rPr>
          <w:spacing w:val="-7"/>
        </w:rPr>
        <w:t xml:space="preserve"> </w:t>
      </w:r>
      <w:r>
        <w:t>completamento delle attività di trasferimento di conoscenze al personale dell’Ente Committente, per la piena fruibilità in autonomia dei prodotti/servizi realizzati.</w:t>
      </w:r>
    </w:p>
    <w:p w14:paraId="7A093021" w14:textId="77777777" w:rsidR="003C1087" w:rsidRDefault="005A0F1A">
      <w:pPr>
        <w:pStyle w:val="Corpotesto"/>
        <w:spacing w:before="2" w:line="360" w:lineRule="auto"/>
        <w:ind w:left="30" w:right="278"/>
      </w:pPr>
      <w:r>
        <w:t>Il Professionista</w:t>
      </w:r>
      <w:r>
        <w:rPr>
          <w:spacing w:val="-5"/>
        </w:rPr>
        <w:t xml:space="preserve"> </w:t>
      </w:r>
      <w:r>
        <w:t>si</w:t>
      </w:r>
      <w:r>
        <w:rPr>
          <w:spacing w:val="-11"/>
        </w:rPr>
        <w:t xml:space="preserve"> </w:t>
      </w:r>
      <w:r>
        <w:t>obbliga</w:t>
      </w:r>
      <w:r>
        <w:rPr>
          <w:spacing w:val="-3"/>
        </w:rPr>
        <w:t xml:space="preserve"> </w:t>
      </w:r>
      <w:r>
        <w:t>a</w:t>
      </w:r>
      <w:r>
        <w:rPr>
          <w:spacing w:val="-3"/>
        </w:rPr>
        <w:t xml:space="preserve"> </w:t>
      </w:r>
      <w:r>
        <w:t>recepire</w:t>
      </w:r>
      <w:r>
        <w:rPr>
          <w:spacing w:val="-5"/>
        </w:rPr>
        <w:t xml:space="preserve"> </w:t>
      </w:r>
      <w:r>
        <w:t>e</w:t>
      </w:r>
      <w:r>
        <w:rPr>
          <w:spacing w:val="-5"/>
        </w:rPr>
        <w:t xml:space="preserve"> </w:t>
      </w:r>
      <w:r>
        <w:t>a</w:t>
      </w:r>
      <w:r>
        <w:rPr>
          <w:spacing w:val="-3"/>
        </w:rPr>
        <w:t xml:space="preserve"> </w:t>
      </w:r>
      <w:r>
        <w:t>far</w:t>
      </w:r>
      <w:r>
        <w:rPr>
          <w:spacing w:val="-6"/>
        </w:rPr>
        <w:t xml:space="preserve"> </w:t>
      </w:r>
      <w:r>
        <w:t>recepire</w:t>
      </w:r>
      <w:r>
        <w:rPr>
          <w:spacing w:val="-3"/>
        </w:rPr>
        <w:t xml:space="preserve"> </w:t>
      </w:r>
      <w:r>
        <w:t>le</w:t>
      </w:r>
      <w:r>
        <w:rPr>
          <w:spacing w:val="-5"/>
        </w:rPr>
        <w:t xml:space="preserve"> </w:t>
      </w:r>
      <w:r>
        <w:t>clausole</w:t>
      </w:r>
      <w:r>
        <w:rPr>
          <w:spacing w:val="-5"/>
        </w:rPr>
        <w:t xml:space="preserve"> </w:t>
      </w:r>
      <w:r>
        <w:t>indicate</w:t>
      </w:r>
      <w:r>
        <w:rPr>
          <w:spacing w:val="-3"/>
        </w:rPr>
        <w:t xml:space="preserve"> </w:t>
      </w:r>
      <w:r>
        <w:t>nei</w:t>
      </w:r>
      <w:r>
        <w:rPr>
          <w:spacing w:val="-3"/>
        </w:rPr>
        <w:t xml:space="preserve"> </w:t>
      </w:r>
      <w:r>
        <w:t>paragrafi</w:t>
      </w:r>
      <w:r>
        <w:rPr>
          <w:spacing w:val="-6"/>
        </w:rPr>
        <w:t xml:space="preserve"> </w:t>
      </w:r>
      <w:r>
        <w:t>che</w:t>
      </w:r>
      <w:r>
        <w:rPr>
          <w:spacing w:val="-6"/>
        </w:rPr>
        <w:t xml:space="preserve"> </w:t>
      </w:r>
      <w:r>
        <w:t>precedono</w:t>
      </w:r>
      <w:r>
        <w:rPr>
          <w:spacing w:val="-2"/>
        </w:rPr>
        <w:t xml:space="preserve"> </w:t>
      </w:r>
      <w:r>
        <w:t>all’interno dei contratti sottoscritti con sub-contraenti, sub-fornitori o comunque con ogni altro soggetto interessato all’intervento oggetto dell’Appalto.</w:t>
      </w:r>
    </w:p>
    <w:p w14:paraId="4D884EA2" w14:textId="77777777" w:rsidR="003C1087" w:rsidRDefault="005A0F1A">
      <w:pPr>
        <w:pStyle w:val="Corpotesto"/>
        <w:spacing w:line="360" w:lineRule="auto"/>
        <w:ind w:left="30" w:right="273"/>
      </w:pPr>
      <w:r>
        <w:t>Il Professionista</w:t>
      </w:r>
      <w:r>
        <w:rPr>
          <w:spacing w:val="-4"/>
        </w:rPr>
        <w:t xml:space="preserve"> </w:t>
      </w:r>
      <w:r>
        <w:t>dovrà</w:t>
      </w:r>
      <w:r>
        <w:rPr>
          <w:spacing w:val="-9"/>
        </w:rPr>
        <w:t xml:space="preserve"> </w:t>
      </w:r>
      <w:r>
        <w:t>mantenere</w:t>
      </w:r>
      <w:r>
        <w:rPr>
          <w:spacing w:val="-2"/>
        </w:rPr>
        <w:t xml:space="preserve"> </w:t>
      </w:r>
      <w:r>
        <w:t>strettamente</w:t>
      </w:r>
      <w:r>
        <w:rPr>
          <w:spacing w:val="-3"/>
        </w:rPr>
        <w:t xml:space="preserve"> </w:t>
      </w:r>
      <w:r>
        <w:t>riservati</w:t>
      </w:r>
      <w:r>
        <w:rPr>
          <w:spacing w:val="-7"/>
        </w:rPr>
        <w:t xml:space="preserve"> </w:t>
      </w:r>
      <w:r>
        <w:t>tutti</w:t>
      </w:r>
      <w:r>
        <w:rPr>
          <w:spacing w:val="-4"/>
        </w:rPr>
        <w:t xml:space="preserve"> </w:t>
      </w:r>
      <w:r>
        <w:t>i</w:t>
      </w:r>
      <w:r>
        <w:rPr>
          <w:spacing w:val="-2"/>
        </w:rPr>
        <w:t xml:space="preserve"> </w:t>
      </w:r>
      <w:r>
        <w:t>progetti,</w:t>
      </w:r>
      <w:r>
        <w:rPr>
          <w:spacing w:val="-4"/>
        </w:rPr>
        <w:t xml:space="preserve"> </w:t>
      </w:r>
      <w:r>
        <w:t>i</w:t>
      </w:r>
      <w:r>
        <w:rPr>
          <w:spacing w:val="-4"/>
        </w:rPr>
        <w:t xml:space="preserve"> </w:t>
      </w:r>
      <w:r>
        <w:t>prodotti,</w:t>
      </w:r>
      <w:r>
        <w:rPr>
          <w:spacing w:val="-3"/>
        </w:rPr>
        <w:t xml:space="preserve"> </w:t>
      </w:r>
      <w:r>
        <w:t>le</w:t>
      </w:r>
      <w:r>
        <w:rPr>
          <w:spacing w:val="-6"/>
        </w:rPr>
        <w:t xml:space="preserve"> </w:t>
      </w:r>
      <w:r>
        <w:t>specifiche,</w:t>
      </w:r>
      <w:r>
        <w:rPr>
          <w:spacing w:val="-5"/>
        </w:rPr>
        <w:t xml:space="preserve"> </w:t>
      </w:r>
      <w:r>
        <w:t>le</w:t>
      </w:r>
      <w:r>
        <w:rPr>
          <w:spacing w:val="-1"/>
        </w:rPr>
        <w:t xml:space="preserve"> </w:t>
      </w:r>
      <w:r>
        <w:t>informazioni di carattere tecnico e tecnologico relative all’esecuzione del Contratto e non farne uso se non per l’esecuzione dell’Appalto.</w:t>
      </w:r>
      <w:r>
        <w:rPr>
          <w:spacing w:val="40"/>
        </w:rPr>
        <w:t xml:space="preserve"> </w:t>
      </w:r>
      <w:r>
        <w:t>Il</w:t>
      </w:r>
      <w:r>
        <w:rPr>
          <w:spacing w:val="40"/>
        </w:rPr>
        <w:t xml:space="preserve"> </w:t>
      </w:r>
      <w:r>
        <w:t>Professionista</w:t>
      </w:r>
      <w:r>
        <w:rPr>
          <w:spacing w:val="40"/>
        </w:rPr>
        <w:t xml:space="preserve"> </w:t>
      </w:r>
      <w:r>
        <w:t>risponderà</w:t>
      </w:r>
      <w:r>
        <w:rPr>
          <w:spacing w:val="40"/>
        </w:rPr>
        <w:t xml:space="preserve"> </w:t>
      </w:r>
      <w:r>
        <w:t>a</w:t>
      </w:r>
      <w:r>
        <w:rPr>
          <w:spacing w:val="37"/>
        </w:rPr>
        <w:t xml:space="preserve"> </w:t>
      </w:r>
      <w:r>
        <w:t>tal</w:t>
      </w:r>
      <w:r>
        <w:rPr>
          <w:spacing w:val="40"/>
        </w:rPr>
        <w:t xml:space="preserve"> </w:t>
      </w:r>
      <w:r>
        <w:t>fine</w:t>
      </w:r>
      <w:r>
        <w:rPr>
          <w:spacing w:val="40"/>
        </w:rPr>
        <w:t xml:space="preserve"> </w:t>
      </w:r>
      <w:r>
        <w:t>anche</w:t>
      </w:r>
      <w:r>
        <w:rPr>
          <w:spacing w:val="39"/>
        </w:rPr>
        <w:t xml:space="preserve"> </w:t>
      </w:r>
      <w:r>
        <w:t>per</w:t>
      </w:r>
      <w:r>
        <w:rPr>
          <w:spacing w:val="40"/>
        </w:rPr>
        <w:t xml:space="preserve"> </w:t>
      </w:r>
      <w:r>
        <w:t>il</w:t>
      </w:r>
      <w:r>
        <w:rPr>
          <w:spacing w:val="39"/>
        </w:rPr>
        <w:t xml:space="preserve"> </w:t>
      </w:r>
      <w:r>
        <w:t>proprio</w:t>
      </w:r>
      <w:r>
        <w:rPr>
          <w:spacing w:val="40"/>
        </w:rPr>
        <w:t xml:space="preserve"> </w:t>
      </w:r>
      <w:r>
        <w:t>personale</w:t>
      </w:r>
      <w:r>
        <w:rPr>
          <w:spacing w:val="38"/>
        </w:rPr>
        <w:t xml:space="preserve"> </w:t>
      </w:r>
      <w:r>
        <w:t>e</w:t>
      </w:r>
      <w:r>
        <w:rPr>
          <w:spacing w:val="40"/>
        </w:rPr>
        <w:t xml:space="preserve"> </w:t>
      </w:r>
      <w:r>
        <w:t>per</w:t>
      </w:r>
      <w:r>
        <w:rPr>
          <w:spacing w:val="40"/>
        </w:rPr>
        <w:t xml:space="preserve"> </w:t>
      </w:r>
      <w:r>
        <w:t>gli</w:t>
      </w:r>
      <w:r>
        <w:rPr>
          <w:spacing w:val="39"/>
        </w:rPr>
        <w:t xml:space="preserve"> </w:t>
      </w:r>
      <w:r>
        <w:t>eventuali</w:t>
      </w:r>
      <w:r>
        <w:rPr>
          <w:spacing w:val="-14"/>
        </w:rPr>
        <w:t xml:space="preserve"> </w:t>
      </w:r>
      <w:r>
        <w:t>sub-</w:t>
      </w:r>
    </w:p>
    <w:p w14:paraId="013D8561" w14:textId="77777777" w:rsidR="003C1087" w:rsidRDefault="003C1087">
      <w:pPr>
        <w:pStyle w:val="Corpotesto"/>
        <w:spacing w:line="360" w:lineRule="auto"/>
        <w:sectPr w:rsidR="003C1087">
          <w:pgSz w:w="11920" w:h="16850"/>
          <w:pgMar w:top="1620" w:right="850" w:bottom="1140" w:left="850" w:header="0" w:footer="953" w:gutter="0"/>
          <w:cols w:space="720"/>
        </w:sectPr>
      </w:pPr>
    </w:p>
    <w:p w14:paraId="30329CA0" w14:textId="032E4499" w:rsidR="003C1087" w:rsidRDefault="005A0F1A">
      <w:pPr>
        <w:pStyle w:val="Corpotesto"/>
        <w:spacing w:before="39" w:line="360" w:lineRule="auto"/>
        <w:ind w:left="30" w:right="274"/>
      </w:pPr>
      <w:r>
        <w:lastRenderedPageBreak/>
        <w:t>contraenti/sub-fornitori</w:t>
      </w:r>
      <w:r>
        <w:rPr>
          <w:spacing w:val="-10"/>
        </w:rPr>
        <w:t xml:space="preserve"> </w:t>
      </w:r>
      <w:r>
        <w:t>ed</w:t>
      </w:r>
      <w:r>
        <w:rPr>
          <w:spacing w:val="-10"/>
        </w:rPr>
        <w:t xml:space="preserve"> </w:t>
      </w:r>
      <w:r>
        <w:t>assumerà</w:t>
      </w:r>
      <w:r>
        <w:rPr>
          <w:spacing w:val="-7"/>
        </w:rPr>
        <w:t xml:space="preserve"> </w:t>
      </w:r>
      <w:r>
        <w:t>le</w:t>
      </w:r>
      <w:r>
        <w:rPr>
          <w:spacing w:val="-7"/>
        </w:rPr>
        <w:t xml:space="preserve"> </w:t>
      </w:r>
      <w:r>
        <w:t>misure</w:t>
      </w:r>
      <w:r>
        <w:rPr>
          <w:spacing w:val="-10"/>
        </w:rPr>
        <w:t xml:space="preserve"> </w:t>
      </w:r>
      <w:r>
        <w:t>e</w:t>
      </w:r>
      <w:r>
        <w:rPr>
          <w:spacing w:val="-10"/>
        </w:rPr>
        <w:t xml:space="preserve"> </w:t>
      </w:r>
      <w:r>
        <w:t>cautele</w:t>
      </w:r>
      <w:r>
        <w:rPr>
          <w:spacing w:val="-10"/>
        </w:rPr>
        <w:t xml:space="preserve"> </w:t>
      </w:r>
      <w:r>
        <w:t>occorrenti</w:t>
      </w:r>
      <w:r>
        <w:rPr>
          <w:spacing w:val="-10"/>
        </w:rPr>
        <w:t xml:space="preserve"> </w:t>
      </w:r>
      <w:r>
        <w:t>per</w:t>
      </w:r>
      <w:r>
        <w:rPr>
          <w:spacing w:val="-5"/>
        </w:rPr>
        <w:t xml:space="preserve"> </w:t>
      </w:r>
      <w:r>
        <w:t>assicurare</w:t>
      </w:r>
      <w:r>
        <w:rPr>
          <w:spacing w:val="-9"/>
        </w:rPr>
        <w:t xml:space="preserve"> </w:t>
      </w:r>
      <w:r>
        <w:t>che</w:t>
      </w:r>
      <w:r>
        <w:rPr>
          <w:spacing w:val="-8"/>
        </w:rPr>
        <w:t xml:space="preserve"> </w:t>
      </w:r>
      <w:r>
        <w:t>anche</w:t>
      </w:r>
      <w:r>
        <w:rPr>
          <w:spacing w:val="-8"/>
        </w:rPr>
        <w:t xml:space="preserve"> </w:t>
      </w:r>
      <w:r>
        <w:t>da</w:t>
      </w:r>
      <w:r>
        <w:rPr>
          <w:spacing w:val="-8"/>
        </w:rPr>
        <w:t xml:space="preserve"> </w:t>
      </w:r>
      <w:r>
        <w:t>parte</w:t>
      </w:r>
      <w:r>
        <w:rPr>
          <w:spacing w:val="-10"/>
        </w:rPr>
        <w:t xml:space="preserve"> </w:t>
      </w:r>
      <w:r>
        <w:t>di</w:t>
      </w:r>
      <w:r w:rsidR="00435475">
        <w:t xml:space="preserve"> </w:t>
      </w:r>
      <w:r>
        <w:t>costoro tali impegni siano pienamente rispettati.</w:t>
      </w:r>
    </w:p>
    <w:p w14:paraId="20AF7D6B" w14:textId="210A524A" w:rsidR="003C1087" w:rsidRDefault="005A0F1A">
      <w:pPr>
        <w:pStyle w:val="Corpotesto"/>
        <w:spacing w:line="360" w:lineRule="auto"/>
        <w:ind w:left="30" w:right="273"/>
      </w:pPr>
      <w:r>
        <w:t>Tutti i documenti e i prodotti comunque consegnati dall’Ente Committente al Professionista, e anche quelli</w:t>
      </w:r>
      <w:r w:rsidR="00435475">
        <w:t xml:space="preserve"> </w:t>
      </w:r>
      <w:r>
        <w:t>da quest’ultimo formati e predisposti, rimangono di proprietà esclusiva dell’Ente Committente e devono essere restituiti allo stesso Ente Committente al completamento delle prestazioni.</w:t>
      </w:r>
    </w:p>
    <w:p w14:paraId="076B484E" w14:textId="77777777" w:rsidR="003C1087" w:rsidRDefault="005A0F1A">
      <w:pPr>
        <w:pStyle w:val="Corpotesto"/>
        <w:spacing w:line="360" w:lineRule="auto"/>
        <w:ind w:left="30" w:right="271"/>
      </w:pPr>
      <w:r>
        <w:t>Tutti i</w:t>
      </w:r>
      <w:r>
        <w:rPr>
          <w:spacing w:val="-2"/>
        </w:rPr>
        <w:t xml:space="preserve"> </w:t>
      </w:r>
      <w:r>
        <w:t>diritti di</w:t>
      </w:r>
      <w:r>
        <w:rPr>
          <w:spacing w:val="-2"/>
        </w:rPr>
        <w:t xml:space="preserve"> </w:t>
      </w:r>
      <w:r>
        <w:t>proprietà</w:t>
      </w:r>
      <w:r>
        <w:rPr>
          <w:spacing w:val="-2"/>
        </w:rPr>
        <w:t xml:space="preserve"> </w:t>
      </w:r>
      <w:r>
        <w:t>intellettuale,</w:t>
      </w:r>
      <w:r>
        <w:rPr>
          <w:spacing w:val="-2"/>
        </w:rPr>
        <w:t xml:space="preserve"> </w:t>
      </w:r>
      <w:r>
        <w:t xml:space="preserve">il </w:t>
      </w:r>
      <w:r>
        <w:rPr>
          <w:i/>
        </w:rPr>
        <w:t>software</w:t>
      </w:r>
      <w:r>
        <w:rPr>
          <w:i/>
          <w:spacing w:val="-2"/>
        </w:rPr>
        <w:t xml:space="preserve"> </w:t>
      </w:r>
      <w:r>
        <w:t>e</w:t>
      </w:r>
      <w:r>
        <w:rPr>
          <w:spacing w:val="-2"/>
        </w:rPr>
        <w:t xml:space="preserve"> </w:t>
      </w:r>
      <w:r>
        <w:t>il</w:t>
      </w:r>
      <w:r>
        <w:rPr>
          <w:spacing w:val="-2"/>
        </w:rPr>
        <w:t xml:space="preserve"> </w:t>
      </w:r>
      <w:r>
        <w:rPr>
          <w:i/>
        </w:rPr>
        <w:t>know-how</w:t>
      </w:r>
      <w:r>
        <w:rPr>
          <w:i/>
          <w:spacing w:val="-2"/>
        </w:rPr>
        <w:t xml:space="preserve"> </w:t>
      </w:r>
      <w:r>
        <w:t>che</w:t>
      </w:r>
      <w:r>
        <w:rPr>
          <w:spacing w:val="-2"/>
        </w:rPr>
        <w:t xml:space="preserve"> </w:t>
      </w:r>
      <w:r>
        <w:t>siano</w:t>
      </w:r>
      <w:r>
        <w:rPr>
          <w:spacing w:val="-1"/>
        </w:rPr>
        <w:t xml:space="preserve"> </w:t>
      </w:r>
      <w:r>
        <w:t>di</w:t>
      </w:r>
      <w:r>
        <w:rPr>
          <w:spacing w:val="-2"/>
        </w:rPr>
        <w:t xml:space="preserve"> </w:t>
      </w:r>
      <w:r>
        <w:t>proprietà</w:t>
      </w:r>
      <w:r>
        <w:rPr>
          <w:spacing w:val="-2"/>
        </w:rPr>
        <w:t xml:space="preserve"> </w:t>
      </w:r>
      <w:r>
        <w:t>dell’Ente Committente</w:t>
      </w:r>
      <w:r>
        <w:rPr>
          <w:spacing w:val="-2"/>
        </w:rPr>
        <w:t xml:space="preserve"> </w:t>
      </w:r>
      <w:r>
        <w:t>o che siano stati al medesimo concessi in licenza, utilizzati per lo svolgimento delle funzioni aziendali alla data di inizio di validità del presente contratto e/o sviluppati o acquisiti dall’Ente Committente successivamente in relazione alle prestazioni rimarranno di proprietà del medesimo Ente Committente.</w:t>
      </w:r>
    </w:p>
    <w:p w14:paraId="39C18CAD" w14:textId="0D51C958" w:rsidR="003C1087" w:rsidRDefault="005A0F1A">
      <w:pPr>
        <w:pStyle w:val="Corpotesto"/>
        <w:spacing w:line="360" w:lineRule="auto"/>
        <w:ind w:left="30" w:right="123"/>
      </w:pPr>
      <w:r>
        <w:t>L’Ente</w:t>
      </w:r>
      <w:r>
        <w:rPr>
          <w:spacing w:val="-13"/>
        </w:rPr>
        <w:t xml:space="preserve"> </w:t>
      </w:r>
      <w:r>
        <w:t>Committente garantisce al</w:t>
      </w:r>
      <w:r>
        <w:rPr>
          <w:spacing w:val="-13"/>
        </w:rPr>
        <w:t xml:space="preserve"> </w:t>
      </w:r>
      <w:r>
        <w:t>Professionista il diritto di utilizzare a titolo gratuito, per la durata del</w:t>
      </w:r>
      <w:r>
        <w:rPr>
          <w:spacing w:val="-13"/>
        </w:rPr>
        <w:t xml:space="preserve"> </w:t>
      </w:r>
      <w:r>
        <w:t>presente contratto, i diritti di proprietà intellettuale della medesima che siano necessari per lo svolgimento delle prestazioni,</w:t>
      </w:r>
      <w:r>
        <w:rPr>
          <w:spacing w:val="-13"/>
        </w:rPr>
        <w:t xml:space="preserve"> </w:t>
      </w:r>
      <w:r>
        <w:t>ed</w:t>
      </w:r>
      <w:r>
        <w:rPr>
          <w:spacing w:val="-12"/>
        </w:rPr>
        <w:t xml:space="preserve"> </w:t>
      </w:r>
      <w:r>
        <w:t>esclusivamente</w:t>
      </w:r>
      <w:r>
        <w:rPr>
          <w:spacing w:val="-12"/>
        </w:rPr>
        <w:t xml:space="preserve"> </w:t>
      </w:r>
      <w:r>
        <w:t>a</w:t>
      </w:r>
      <w:r>
        <w:rPr>
          <w:spacing w:val="-13"/>
        </w:rPr>
        <w:t xml:space="preserve"> </w:t>
      </w:r>
      <w:r>
        <w:t>tale</w:t>
      </w:r>
      <w:r>
        <w:rPr>
          <w:spacing w:val="-12"/>
        </w:rPr>
        <w:t xml:space="preserve"> </w:t>
      </w:r>
      <w:r>
        <w:t>fine.</w:t>
      </w:r>
      <w:r>
        <w:rPr>
          <w:spacing w:val="-12"/>
        </w:rPr>
        <w:t xml:space="preserve"> </w:t>
      </w:r>
      <w:r>
        <w:t>L’Ente</w:t>
      </w:r>
      <w:r>
        <w:rPr>
          <w:spacing w:val="-10"/>
        </w:rPr>
        <w:t xml:space="preserve"> </w:t>
      </w:r>
      <w:r>
        <w:t>Committente</w:t>
      </w:r>
      <w:r>
        <w:rPr>
          <w:spacing w:val="-12"/>
        </w:rPr>
        <w:t xml:space="preserve"> </w:t>
      </w:r>
      <w:r>
        <w:t>potrà,</w:t>
      </w:r>
      <w:r>
        <w:rPr>
          <w:spacing w:val="-13"/>
        </w:rPr>
        <w:t xml:space="preserve"> </w:t>
      </w:r>
      <w:r>
        <w:t>pertanto,</w:t>
      </w:r>
      <w:r>
        <w:rPr>
          <w:spacing w:val="-12"/>
        </w:rPr>
        <w:t xml:space="preserve"> </w:t>
      </w:r>
      <w:r>
        <w:t>senza</w:t>
      </w:r>
      <w:r>
        <w:rPr>
          <w:spacing w:val="-13"/>
        </w:rPr>
        <w:t xml:space="preserve"> </w:t>
      </w:r>
      <w:r>
        <w:t>alcuna</w:t>
      </w:r>
      <w:r w:rsidR="00FD0874">
        <w:t xml:space="preserve"> </w:t>
      </w:r>
      <w:r>
        <w:t>restrizione,</w:t>
      </w:r>
      <w:r>
        <w:rPr>
          <w:spacing w:val="-11"/>
        </w:rPr>
        <w:t xml:space="preserve"> </w:t>
      </w:r>
      <w:r>
        <w:t>utilizzare, anche solo parzialmente detti materiali ed opere dell’ingegno. I menzionati diritti devono intendersi acquisiti dall’Ente Committente in modo perpetuo, illimitato ed irrevocabile.</w:t>
      </w:r>
    </w:p>
    <w:p w14:paraId="513E8ABF" w14:textId="77777777" w:rsidR="003C1087" w:rsidRDefault="005A0F1A">
      <w:pPr>
        <w:pStyle w:val="Corpotesto"/>
        <w:spacing w:before="1" w:line="360" w:lineRule="auto"/>
        <w:ind w:left="30" w:right="703"/>
      </w:pPr>
      <w:r>
        <w:t>Il</w:t>
      </w:r>
      <w:r>
        <w:rPr>
          <w:spacing w:val="-2"/>
        </w:rPr>
        <w:t xml:space="preserve"> </w:t>
      </w:r>
      <w:r>
        <w:t>Professionista si obbliga espressamente a fornire all’Ente</w:t>
      </w:r>
      <w:r>
        <w:rPr>
          <w:spacing w:val="-1"/>
        </w:rPr>
        <w:t xml:space="preserve"> </w:t>
      </w:r>
      <w:r>
        <w:t>Committente tutta la documentazione e il materiale necessario all’effettivo sfruttamento di detti diritti.</w:t>
      </w:r>
    </w:p>
    <w:p w14:paraId="675DA4E4" w14:textId="15A5F51C" w:rsidR="003C1087" w:rsidRDefault="005A0F1A">
      <w:pPr>
        <w:pStyle w:val="Corpotesto"/>
        <w:spacing w:before="1" w:line="360" w:lineRule="auto"/>
        <w:ind w:left="30" w:right="274"/>
      </w:pPr>
      <w:r>
        <w:t>Per</w:t>
      </w:r>
      <w:r>
        <w:rPr>
          <w:spacing w:val="-13"/>
        </w:rPr>
        <w:t xml:space="preserve"> </w:t>
      </w:r>
      <w:r>
        <w:t>effetto</w:t>
      </w:r>
      <w:r>
        <w:rPr>
          <w:spacing w:val="-12"/>
        </w:rPr>
        <w:t xml:space="preserve"> </w:t>
      </w:r>
      <w:r>
        <w:t>del</w:t>
      </w:r>
      <w:r>
        <w:rPr>
          <w:spacing w:val="-13"/>
        </w:rPr>
        <w:t xml:space="preserve"> </w:t>
      </w:r>
      <w:r>
        <w:t>pagamento</w:t>
      </w:r>
      <w:r>
        <w:rPr>
          <w:spacing w:val="-12"/>
        </w:rPr>
        <w:t xml:space="preserve"> </w:t>
      </w:r>
      <w:r>
        <w:t>del</w:t>
      </w:r>
      <w:r>
        <w:rPr>
          <w:spacing w:val="-13"/>
        </w:rPr>
        <w:t xml:space="preserve"> </w:t>
      </w:r>
      <w:r>
        <w:t>corrispettivo</w:t>
      </w:r>
      <w:r>
        <w:rPr>
          <w:spacing w:val="-12"/>
        </w:rPr>
        <w:t xml:space="preserve"> </w:t>
      </w:r>
      <w:r>
        <w:t>convenuto</w:t>
      </w:r>
      <w:r>
        <w:rPr>
          <w:spacing w:val="-13"/>
        </w:rPr>
        <w:t xml:space="preserve"> </w:t>
      </w:r>
      <w:r>
        <w:t>ai</w:t>
      </w:r>
      <w:r>
        <w:rPr>
          <w:spacing w:val="-12"/>
        </w:rPr>
        <w:t xml:space="preserve"> </w:t>
      </w:r>
      <w:r>
        <w:t>sensi</w:t>
      </w:r>
      <w:r>
        <w:rPr>
          <w:spacing w:val="-12"/>
        </w:rPr>
        <w:t xml:space="preserve"> </w:t>
      </w:r>
      <w:r>
        <w:t>del</w:t>
      </w:r>
      <w:r>
        <w:rPr>
          <w:spacing w:val="-13"/>
        </w:rPr>
        <w:t xml:space="preserve"> </w:t>
      </w:r>
      <w:r>
        <w:t>presente</w:t>
      </w:r>
      <w:r>
        <w:rPr>
          <w:spacing w:val="-12"/>
        </w:rPr>
        <w:t xml:space="preserve"> </w:t>
      </w:r>
      <w:r>
        <w:t>Contratto,</w:t>
      </w:r>
      <w:r>
        <w:rPr>
          <w:spacing w:val="-13"/>
        </w:rPr>
        <w:t xml:space="preserve"> </w:t>
      </w:r>
      <w:r>
        <w:t>resteranno</w:t>
      </w:r>
      <w:r>
        <w:rPr>
          <w:spacing w:val="-12"/>
        </w:rPr>
        <w:t xml:space="preserve"> </w:t>
      </w:r>
      <w:r>
        <w:t>nella</w:t>
      </w:r>
      <w:r>
        <w:rPr>
          <w:spacing w:val="-13"/>
        </w:rPr>
        <w:t xml:space="preserve"> </w:t>
      </w:r>
      <w:r>
        <w:t>titolarità esclusiva dell’Ente Committente i diritti di proprietà e/o utilizzazione e sfruttamento economico</w:t>
      </w:r>
      <w:r w:rsidR="00FD0874">
        <w:t xml:space="preserve"> </w:t>
      </w:r>
      <w:r>
        <w:t>dei prodotti e dei</w:t>
      </w:r>
      <w:r>
        <w:rPr>
          <w:spacing w:val="-12"/>
        </w:rPr>
        <w:t xml:space="preserve"> </w:t>
      </w:r>
      <w:r>
        <w:t>documenti</w:t>
      </w:r>
      <w:r>
        <w:rPr>
          <w:spacing w:val="-12"/>
        </w:rPr>
        <w:t xml:space="preserve"> </w:t>
      </w:r>
      <w:r>
        <w:t>elaborati,</w:t>
      </w:r>
      <w:r>
        <w:rPr>
          <w:spacing w:val="-12"/>
        </w:rPr>
        <w:t xml:space="preserve"> </w:t>
      </w:r>
      <w:r>
        <w:t>nonché</w:t>
      </w:r>
      <w:r>
        <w:rPr>
          <w:spacing w:val="-11"/>
        </w:rPr>
        <w:t xml:space="preserve"> </w:t>
      </w:r>
      <w:r>
        <w:t>di</w:t>
      </w:r>
      <w:r>
        <w:rPr>
          <w:spacing w:val="-12"/>
        </w:rPr>
        <w:t xml:space="preserve"> </w:t>
      </w:r>
      <w:r>
        <w:t>tutto</w:t>
      </w:r>
      <w:r>
        <w:rPr>
          <w:spacing w:val="-9"/>
        </w:rPr>
        <w:t xml:space="preserve"> </w:t>
      </w:r>
      <w:r>
        <w:t>quanto</w:t>
      </w:r>
      <w:r>
        <w:rPr>
          <w:spacing w:val="-10"/>
        </w:rPr>
        <w:t xml:space="preserve"> </w:t>
      </w:r>
      <w:r>
        <w:t>realizzato</w:t>
      </w:r>
      <w:r>
        <w:rPr>
          <w:spacing w:val="-10"/>
        </w:rPr>
        <w:t xml:space="preserve"> </w:t>
      </w:r>
      <w:r>
        <w:t>dal</w:t>
      </w:r>
      <w:r>
        <w:rPr>
          <w:spacing w:val="-13"/>
        </w:rPr>
        <w:t xml:space="preserve"> </w:t>
      </w:r>
      <w:r>
        <w:t>Professionista,</w:t>
      </w:r>
      <w:r>
        <w:rPr>
          <w:spacing w:val="-11"/>
        </w:rPr>
        <w:t xml:space="preserve"> </w:t>
      </w:r>
      <w:r>
        <w:t>dai</w:t>
      </w:r>
      <w:r>
        <w:rPr>
          <w:spacing w:val="-11"/>
        </w:rPr>
        <w:t xml:space="preserve"> </w:t>
      </w:r>
      <w:r>
        <w:t>suoi</w:t>
      </w:r>
      <w:r>
        <w:rPr>
          <w:spacing w:val="-12"/>
        </w:rPr>
        <w:t xml:space="preserve"> </w:t>
      </w:r>
      <w:r>
        <w:t>dipendenti</w:t>
      </w:r>
      <w:r>
        <w:rPr>
          <w:spacing w:val="-11"/>
        </w:rPr>
        <w:t xml:space="preserve"> </w:t>
      </w:r>
      <w:r>
        <w:t>e</w:t>
      </w:r>
      <w:r>
        <w:rPr>
          <w:spacing w:val="-13"/>
        </w:rPr>
        <w:t xml:space="preserve"> </w:t>
      </w:r>
      <w:r>
        <w:t>collaboratori nell’ambito o in occasione dello svolgimento delle attività oggetto del presente Contratto.</w:t>
      </w:r>
    </w:p>
    <w:p w14:paraId="0E8BA110" w14:textId="77777777" w:rsidR="003C1087" w:rsidRDefault="005A0F1A">
      <w:pPr>
        <w:pStyle w:val="Corpotesto"/>
        <w:spacing w:line="360" w:lineRule="auto"/>
        <w:ind w:left="30" w:right="268"/>
      </w:pPr>
      <w:r>
        <w:t>Pertanto,</w:t>
      </w:r>
      <w:r>
        <w:rPr>
          <w:spacing w:val="-2"/>
        </w:rPr>
        <w:t xml:space="preserve"> </w:t>
      </w:r>
      <w:r>
        <w:t>l’Ente</w:t>
      </w:r>
      <w:r>
        <w:rPr>
          <w:spacing w:val="-4"/>
        </w:rPr>
        <w:t xml:space="preserve"> </w:t>
      </w:r>
      <w:r>
        <w:t>Committente</w:t>
      </w:r>
      <w:r>
        <w:rPr>
          <w:spacing w:val="-2"/>
        </w:rPr>
        <w:t xml:space="preserve"> </w:t>
      </w:r>
      <w:r>
        <w:t>avrà</w:t>
      </w:r>
      <w:r>
        <w:rPr>
          <w:spacing w:val="-5"/>
        </w:rPr>
        <w:t xml:space="preserve"> </w:t>
      </w:r>
      <w:r>
        <w:t>diritto all’utilizzazione</w:t>
      </w:r>
      <w:r>
        <w:rPr>
          <w:spacing w:val="-2"/>
        </w:rPr>
        <w:t xml:space="preserve"> </w:t>
      </w:r>
      <w:r>
        <w:t>piena</w:t>
      </w:r>
      <w:r>
        <w:rPr>
          <w:spacing w:val="-4"/>
        </w:rPr>
        <w:t xml:space="preserve"> </w:t>
      </w:r>
      <w:r>
        <w:t>ed</w:t>
      </w:r>
      <w:r>
        <w:rPr>
          <w:spacing w:val="-2"/>
        </w:rPr>
        <w:t xml:space="preserve"> </w:t>
      </w:r>
      <w:r>
        <w:t>esclusiva</w:t>
      </w:r>
      <w:r>
        <w:rPr>
          <w:spacing w:val="-2"/>
        </w:rPr>
        <w:t xml:space="preserve"> </w:t>
      </w:r>
      <w:r>
        <w:t>dei</w:t>
      </w:r>
      <w:r>
        <w:rPr>
          <w:spacing w:val="-4"/>
        </w:rPr>
        <w:t xml:space="preserve"> </w:t>
      </w:r>
      <w:r>
        <w:t>prodotti</w:t>
      </w:r>
      <w:r>
        <w:rPr>
          <w:spacing w:val="-2"/>
        </w:rPr>
        <w:t xml:space="preserve"> </w:t>
      </w:r>
      <w:r>
        <w:t>e</w:t>
      </w:r>
      <w:r>
        <w:rPr>
          <w:spacing w:val="-2"/>
        </w:rPr>
        <w:t xml:space="preserve"> </w:t>
      </w:r>
      <w:r>
        <w:t>documenti elaborati e dei risultati conseguiti per effetto delle attività affidate in virtù del presente Contratto, potendo apportarvi varianti, modifiche ed altri interventi di qualunque genere ove riconosciuti necessari, senza che in</w:t>
      </w:r>
      <w:r>
        <w:rPr>
          <w:spacing w:val="-13"/>
        </w:rPr>
        <w:t xml:space="preserve"> </w:t>
      </w:r>
      <w:r>
        <w:t>tali casi possano essere sollevate eccezioni di sorta.</w:t>
      </w:r>
    </w:p>
    <w:p w14:paraId="1DAE9B50" w14:textId="453E1FE7" w:rsidR="003C1087" w:rsidRDefault="005A0F1A">
      <w:pPr>
        <w:pStyle w:val="Corpotesto"/>
        <w:spacing w:before="1" w:line="360" w:lineRule="auto"/>
        <w:ind w:left="30" w:right="270"/>
      </w:pPr>
      <w:r>
        <w:t>Il</w:t>
      </w:r>
      <w:r>
        <w:rPr>
          <w:spacing w:val="-10"/>
        </w:rPr>
        <w:t xml:space="preserve"> </w:t>
      </w:r>
      <w:r>
        <w:t>Professionista</w:t>
      </w:r>
      <w:r>
        <w:rPr>
          <w:spacing w:val="-9"/>
        </w:rPr>
        <w:t xml:space="preserve"> </w:t>
      </w:r>
      <w:r>
        <w:t>dovrà</w:t>
      </w:r>
      <w:r>
        <w:rPr>
          <w:spacing w:val="-9"/>
        </w:rPr>
        <w:t xml:space="preserve"> </w:t>
      </w:r>
      <w:r>
        <w:t>garantire</w:t>
      </w:r>
      <w:r>
        <w:rPr>
          <w:spacing w:val="-9"/>
        </w:rPr>
        <w:t xml:space="preserve"> </w:t>
      </w:r>
      <w:r>
        <w:t>all’Ente</w:t>
      </w:r>
      <w:r>
        <w:rPr>
          <w:spacing w:val="-8"/>
        </w:rPr>
        <w:t xml:space="preserve"> </w:t>
      </w:r>
      <w:r>
        <w:t>Committente</w:t>
      </w:r>
      <w:r>
        <w:rPr>
          <w:spacing w:val="-11"/>
        </w:rPr>
        <w:t xml:space="preserve"> </w:t>
      </w:r>
      <w:r>
        <w:t>che,</w:t>
      </w:r>
      <w:r>
        <w:rPr>
          <w:spacing w:val="-9"/>
        </w:rPr>
        <w:t xml:space="preserve"> </w:t>
      </w:r>
      <w:r>
        <w:t>nel</w:t>
      </w:r>
      <w:r>
        <w:rPr>
          <w:spacing w:val="-11"/>
        </w:rPr>
        <w:t xml:space="preserve"> </w:t>
      </w:r>
      <w:r>
        <w:t>momento</w:t>
      </w:r>
      <w:r>
        <w:rPr>
          <w:spacing w:val="-8"/>
        </w:rPr>
        <w:t xml:space="preserve"> </w:t>
      </w:r>
      <w:r>
        <w:t>in</w:t>
      </w:r>
      <w:r>
        <w:rPr>
          <w:spacing w:val="-10"/>
        </w:rPr>
        <w:t xml:space="preserve"> </w:t>
      </w:r>
      <w:r>
        <w:t>cui</w:t>
      </w:r>
      <w:r>
        <w:rPr>
          <w:spacing w:val="-10"/>
        </w:rPr>
        <w:t xml:space="preserve"> </w:t>
      </w:r>
      <w:r>
        <w:t>i</w:t>
      </w:r>
      <w:r>
        <w:rPr>
          <w:spacing w:val="-12"/>
        </w:rPr>
        <w:t xml:space="preserve"> </w:t>
      </w:r>
      <w:r>
        <w:t>prodotti</w:t>
      </w:r>
      <w:r>
        <w:rPr>
          <w:spacing w:val="-9"/>
        </w:rPr>
        <w:t xml:space="preserve"> </w:t>
      </w:r>
      <w:r>
        <w:t>commissionati</w:t>
      </w:r>
      <w:r>
        <w:rPr>
          <w:spacing w:val="-5"/>
        </w:rPr>
        <w:t xml:space="preserve"> </w:t>
      </w:r>
      <w:r>
        <w:t>saranno stati ad essa consegnati, tutti i soggetti che – a qualsiasi titolo – avranno collaborato per la realizzazione</w:t>
      </w:r>
      <w:r>
        <w:rPr>
          <w:spacing w:val="-3"/>
        </w:rPr>
        <w:t xml:space="preserve"> </w:t>
      </w:r>
      <w:r>
        <w:t>degli stessi, abbiano preventivamente fornito piena e incondizionata liberatoria e consenso, per</w:t>
      </w:r>
      <w:r w:rsidR="00FD0874">
        <w:t xml:space="preserve"> </w:t>
      </w:r>
      <w:r>
        <w:t>quanto di rispettiva competenza, allo sfruttamento tecnico, economico e commerciale dei prodotti, nella loro</w:t>
      </w:r>
      <w:r w:rsidR="00FD0874">
        <w:t xml:space="preserve"> </w:t>
      </w:r>
      <w:r>
        <w:t>interezza e/o in ogni singola componente.</w:t>
      </w:r>
    </w:p>
    <w:p w14:paraId="4E88FDE4" w14:textId="77777777" w:rsidR="003C1087" w:rsidRDefault="005A0F1A">
      <w:pPr>
        <w:pStyle w:val="Corpotesto"/>
        <w:spacing w:line="360" w:lineRule="auto"/>
        <w:ind w:left="30" w:right="274"/>
      </w:pPr>
      <w:r>
        <w:t>Al Professionista è, inoltre, fatto tassativo divieto di usare i dati forniti dall’Ente Committente e/o di spendere lo stesso nome dell’Ente Committente presso altri clienti, se non previa autorizzazione scritta specifica. Al Professionista</w:t>
      </w:r>
      <w:r>
        <w:rPr>
          <w:spacing w:val="-7"/>
        </w:rPr>
        <w:t xml:space="preserve"> </w:t>
      </w:r>
      <w:r>
        <w:t>è</w:t>
      </w:r>
      <w:r>
        <w:rPr>
          <w:spacing w:val="-6"/>
        </w:rPr>
        <w:t xml:space="preserve"> </w:t>
      </w:r>
      <w:r>
        <w:t>fatto</w:t>
      </w:r>
      <w:r>
        <w:rPr>
          <w:spacing w:val="-5"/>
        </w:rPr>
        <w:t xml:space="preserve"> </w:t>
      </w:r>
      <w:r>
        <w:t>tassativo</w:t>
      </w:r>
      <w:r>
        <w:rPr>
          <w:spacing w:val="-3"/>
        </w:rPr>
        <w:t xml:space="preserve"> </w:t>
      </w:r>
      <w:r>
        <w:t>divieto</w:t>
      </w:r>
      <w:r>
        <w:rPr>
          <w:spacing w:val="-5"/>
        </w:rPr>
        <w:t xml:space="preserve"> </w:t>
      </w:r>
      <w:r>
        <w:t>di</w:t>
      </w:r>
      <w:r>
        <w:rPr>
          <w:spacing w:val="-4"/>
        </w:rPr>
        <w:t xml:space="preserve"> </w:t>
      </w:r>
      <w:r>
        <w:t>rilasciare</w:t>
      </w:r>
      <w:r>
        <w:rPr>
          <w:spacing w:val="-7"/>
        </w:rPr>
        <w:t xml:space="preserve"> </w:t>
      </w:r>
      <w:r>
        <w:t>comunicati</w:t>
      </w:r>
      <w:r>
        <w:rPr>
          <w:spacing w:val="-7"/>
        </w:rPr>
        <w:t xml:space="preserve"> </w:t>
      </w:r>
      <w:r>
        <w:t>e/o</w:t>
      </w:r>
      <w:r>
        <w:rPr>
          <w:spacing w:val="-5"/>
        </w:rPr>
        <w:t xml:space="preserve"> </w:t>
      </w:r>
      <w:r>
        <w:t>annunci</w:t>
      </w:r>
      <w:r>
        <w:rPr>
          <w:spacing w:val="-2"/>
        </w:rPr>
        <w:t xml:space="preserve"> </w:t>
      </w:r>
      <w:r>
        <w:t>relativi</w:t>
      </w:r>
      <w:r>
        <w:rPr>
          <w:spacing w:val="-3"/>
        </w:rPr>
        <w:t xml:space="preserve"> </w:t>
      </w:r>
      <w:r>
        <w:t>al</w:t>
      </w:r>
      <w:r>
        <w:rPr>
          <w:spacing w:val="37"/>
        </w:rPr>
        <w:t xml:space="preserve"> </w:t>
      </w:r>
      <w:r>
        <w:t>contenuto del</w:t>
      </w:r>
      <w:r>
        <w:rPr>
          <w:spacing w:val="-7"/>
        </w:rPr>
        <w:t xml:space="preserve"> </w:t>
      </w:r>
      <w:r>
        <w:t>Contratto</w:t>
      </w:r>
      <w:r>
        <w:rPr>
          <w:spacing w:val="-4"/>
        </w:rPr>
        <w:t xml:space="preserve"> </w:t>
      </w:r>
      <w:r>
        <w:t>o parti di esso se non previa autorizzazione scritta dell’Ente Committente.</w:t>
      </w:r>
    </w:p>
    <w:p w14:paraId="7880E5A6" w14:textId="77777777" w:rsidR="003C1087" w:rsidRDefault="005A0F1A">
      <w:pPr>
        <w:pStyle w:val="Titolo3"/>
        <w:spacing w:before="57"/>
        <w:ind w:left="3610"/>
        <w:jc w:val="both"/>
      </w:pPr>
      <w:r>
        <w:t>Articolo</w:t>
      </w:r>
      <w:r>
        <w:rPr>
          <w:spacing w:val="-8"/>
        </w:rPr>
        <w:t xml:space="preserve"> </w:t>
      </w:r>
      <w:r>
        <w:t>26</w:t>
      </w:r>
      <w:r>
        <w:rPr>
          <w:spacing w:val="-2"/>
        </w:rPr>
        <w:t xml:space="preserve"> </w:t>
      </w:r>
      <w:r>
        <w:t>-</w:t>
      </w:r>
      <w:r>
        <w:rPr>
          <w:spacing w:val="-5"/>
        </w:rPr>
        <w:t xml:space="preserve"> </w:t>
      </w:r>
      <w:r>
        <w:t>(Spese,</w:t>
      </w:r>
      <w:r>
        <w:rPr>
          <w:spacing w:val="-6"/>
        </w:rPr>
        <w:t xml:space="preserve"> </w:t>
      </w:r>
      <w:r>
        <w:t>imposte</w:t>
      </w:r>
      <w:r>
        <w:rPr>
          <w:spacing w:val="-8"/>
        </w:rPr>
        <w:t xml:space="preserve"> </w:t>
      </w:r>
      <w:r>
        <w:t>e</w:t>
      </w:r>
      <w:r>
        <w:rPr>
          <w:spacing w:val="-7"/>
        </w:rPr>
        <w:t xml:space="preserve"> </w:t>
      </w:r>
      <w:r>
        <w:rPr>
          <w:spacing w:val="-2"/>
        </w:rPr>
        <w:t>tasse)</w:t>
      </w:r>
    </w:p>
    <w:p w14:paraId="03F6F8A3" w14:textId="77777777" w:rsidR="003C1087" w:rsidRDefault="003C1087">
      <w:pPr>
        <w:pStyle w:val="Titolo3"/>
        <w:jc w:val="both"/>
        <w:sectPr w:rsidR="003C1087">
          <w:pgSz w:w="11920" w:h="16850"/>
          <w:pgMar w:top="1620" w:right="850" w:bottom="1140" w:left="850" w:header="0" w:footer="953" w:gutter="0"/>
          <w:cols w:space="720"/>
        </w:sectPr>
      </w:pPr>
    </w:p>
    <w:p w14:paraId="34AD24E9" w14:textId="5EFF9795" w:rsidR="003C1087" w:rsidRDefault="00FD0874" w:rsidP="00FD0874">
      <w:pPr>
        <w:pStyle w:val="Paragrafoelenco"/>
        <w:numPr>
          <w:ilvl w:val="0"/>
          <w:numId w:val="31"/>
        </w:numPr>
        <w:tabs>
          <w:tab w:val="left" w:pos="476"/>
        </w:tabs>
        <w:spacing w:before="39" w:line="360" w:lineRule="auto"/>
        <w:ind w:right="129"/>
      </w:pPr>
      <w:r>
        <w:lastRenderedPageBreak/>
        <w:t>Tutte le spese, imposte e tasse, inerenti e conseguenti la prestazione del Servizio di cui al presente C</w:t>
      </w:r>
      <w:r w:rsidR="00935C39">
        <w:t>ontratto</w:t>
      </w:r>
      <w:r>
        <w:t>, con la sola esclusione dell’I.V.A. e dei contributi</w:t>
      </w:r>
      <w:r w:rsidRPr="00FD0874">
        <w:rPr>
          <w:spacing w:val="-13"/>
        </w:rPr>
        <w:t xml:space="preserve"> </w:t>
      </w:r>
      <w:r>
        <w:t>previdenziali</w:t>
      </w:r>
      <w:r w:rsidRPr="00FD0874">
        <w:rPr>
          <w:spacing w:val="-12"/>
        </w:rPr>
        <w:t xml:space="preserve"> </w:t>
      </w:r>
      <w:r>
        <w:t>ed</w:t>
      </w:r>
      <w:r w:rsidRPr="00FD0874">
        <w:rPr>
          <w:spacing w:val="-13"/>
        </w:rPr>
        <w:t xml:space="preserve"> </w:t>
      </w:r>
      <w:r>
        <w:t>assistenziali</w:t>
      </w:r>
      <w:r w:rsidRPr="00FD0874">
        <w:rPr>
          <w:spacing w:val="-12"/>
        </w:rPr>
        <w:t xml:space="preserve"> </w:t>
      </w:r>
      <w:r>
        <w:t>per</w:t>
      </w:r>
      <w:r w:rsidRPr="00FD0874">
        <w:rPr>
          <w:spacing w:val="-13"/>
        </w:rPr>
        <w:t xml:space="preserve"> </w:t>
      </w:r>
      <w:r>
        <w:t>la</w:t>
      </w:r>
      <w:r w:rsidRPr="00FD0874">
        <w:rPr>
          <w:spacing w:val="-12"/>
        </w:rPr>
        <w:t xml:space="preserve"> </w:t>
      </w:r>
      <w:r>
        <w:t>parte</w:t>
      </w:r>
      <w:r w:rsidRPr="00FD0874">
        <w:rPr>
          <w:spacing w:val="-13"/>
        </w:rPr>
        <w:t xml:space="preserve"> </w:t>
      </w:r>
      <w:r>
        <w:t>a</w:t>
      </w:r>
      <w:r w:rsidRPr="00FD0874">
        <w:rPr>
          <w:spacing w:val="-12"/>
        </w:rPr>
        <w:t xml:space="preserve"> </w:t>
      </w:r>
      <w:r>
        <w:t>carico</w:t>
      </w:r>
      <w:r w:rsidRPr="00FD0874">
        <w:rPr>
          <w:spacing w:val="-12"/>
        </w:rPr>
        <w:t xml:space="preserve"> </w:t>
      </w:r>
      <w:r>
        <w:t>del</w:t>
      </w:r>
      <w:r w:rsidRPr="00FD0874">
        <w:rPr>
          <w:spacing w:val="-13"/>
        </w:rPr>
        <w:t xml:space="preserve"> </w:t>
      </w:r>
      <w:r>
        <w:t>Committente,</w:t>
      </w:r>
      <w:r w:rsidRPr="00FD0874">
        <w:rPr>
          <w:spacing w:val="-12"/>
        </w:rPr>
        <w:t xml:space="preserve"> </w:t>
      </w:r>
      <w:r>
        <w:t>sono</w:t>
      </w:r>
      <w:r w:rsidRPr="00FD0874">
        <w:rPr>
          <w:spacing w:val="-13"/>
        </w:rPr>
        <w:t xml:space="preserve"> </w:t>
      </w:r>
      <w:r>
        <w:t>e</w:t>
      </w:r>
      <w:r w:rsidRPr="00FD0874">
        <w:rPr>
          <w:spacing w:val="-10"/>
        </w:rPr>
        <w:t xml:space="preserve"> </w:t>
      </w:r>
      <w:r>
        <w:t>saranno</w:t>
      </w:r>
      <w:r w:rsidRPr="00FD0874">
        <w:rPr>
          <w:spacing w:val="-10"/>
        </w:rPr>
        <w:t xml:space="preserve"> </w:t>
      </w:r>
      <w:r>
        <w:t>ad</w:t>
      </w:r>
      <w:r w:rsidRPr="00FD0874">
        <w:rPr>
          <w:spacing w:val="-13"/>
        </w:rPr>
        <w:t xml:space="preserve"> </w:t>
      </w:r>
      <w:r>
        <w:t>esclusivo</w:t>
      </w:r>
      <w:r w:rsidRPr="00FD0874">
        <w:rPr>
          <w:spacing w:val="-10"/>
        </w:rPr>
        <w:t xml:space="preserve"> </w:t>
      </w:r>
      <w:r>
        <w:t>carico dell’Aggiudicatario, senza diritto di rivalsa; tra queste vi sono:</w:t>
      </w:r>
    </w:p>
    <w:p w14:paraId="716DD21D" w14:textId="77777777" w:rsidR="003C1087" w:rsidRDefault="005A0F1A" w:rsidP="00FD0874">
      <w:pPr>
        <w:pStyle w:val="Paragrafoelenco"/>
        <w:numPr>
          <w:ilvl w:val="3"/>
          <w:numId w:val="31"/>
        </w:numPr>
        <w:tabs>
          <w:tab w:val="left" w:pos="741"/>
        </w:tabs>
        <w:spacing w:line="268" w:lineRule="exact"/>
        <w:ind w:left="741" w:hanging="353"/>
      </w:pPr>
      <w:r>
        <w:t>le</w:t>
      </w:r>
      <w:r>
        <w:rPr>
          <w:spacing w:val="-3"/>
        </w:rPr>
        <w:t xml:space="preserve"> </w:t>
      </w:r>
      <w:r>
        <w:t>spese</w:t>
      </w:r>
      <w:r>
        <w:rPr>
          <w:spacing w:val="-3"/>
        </w:rPr>
        <w:t xml:space="preserve"> </w:t>
      </w:r>
      <w:r>
        <w:rPr>
          <w:spacing w:val="-2"/>
        </w:rPr>
        <w:t>contrattuali;</w:t>
      </w:r>
    </w:p>
    <w:p w14:paraId="1D2289B7" w14:textId="77777777" w:rsidR="003C1087" w:rsidRDefault="005A0F1A" w:rsidP="00FD0874">
      <w:pPr>
        <w:pStyle w:val="Paragrafoelenco"/>
        <w:numPr>
          <w:ilvl w:val="3"/>
          <w:numId w:val="31"/>
        </w:numPr>
        <w:tabs>
          <w:tab w:val="left" w:pos="742"/>
        </w:tabs>
        <w:spacing w:before="181"/>
        <w:ind w:left="742" w:hanging="354"/>
      </w:pPr>
      <w:r>
        <w:t>le</w:t>
      </w:r>
      <w:r>
        <w:rPr>
          <w:spacing w:val="6"/>
        </w:rPr>
        <w:t xml:space="preserve"> </w:t>
      </w:r>
      <w:r>
        <w:t>spese</w:t>
      </w:r>
      <w:r>
        <w:rPr>
          <w:spacing w:val="6"/>
        </w:rPr>
        <w:t xml:space="preserve"> </w:t>
      </w:r>
      <w:r>
        <w:t>di</w:t>
      </w:r>
      <w:r>
        <w:rPr>
          <w:spacing w:val="8"/>
        </w:rPr>
        <w:t xml:space="preserve"> </w:t>
      </w:r>
      <w:r>
        <w:t>bollo</w:t>
      </w:r>
      <w:r>
        <w:rPr>
          <w:spacing w:val="5"/>
        </w:rPr>
        <w:t xml:space="preserve"> </w:t>
      </w:r>
      <w:r>
        <w:t>occorrenti</w:t>
      </w:r>
      <w:r>
        <w:rPr>
          <w:spacing w:val="6"/>
        </w:rPr>
        <w:t xml:space="preserve"> </w:t>
      </w:r>
      <w:r>
        <w:t>alla</w:t>
      </w:r>
      <w:r>
        <w:rPr>
          <w:spacing w:val="5"/>
        </w:rPr>
        <w:t xml:space="preserve"> </w:t>
      </w:r>
      <w:r>
        <w:t>gestione</w:t>
      </w:r>
      <w:r>
        <w:rPr>
          <w:spacing w:val="7"/>
        </w:rPr>
        <w:t xml:space="preserve"> </w:t>
      </w:r>
      <w:r>
        <w:t>del</w:t>
      </w:r>
      <w:r>
        <w:rPr>
          <w:spacing w:val="6"/>
        </w:rPr>
        <w:t xml:space="preserve"> </w:t>
      </w:r>
      <w:r>
        <w:t>contratto</w:t>
      </w:r>
      <w:r>
        <w:rPr>
          <w:spacing w:val="10"/>
        </w:rPr>
        <w:t xml:space="preserve"> </w:t>
      </w:r>
      <w:r>
        <w:t>dall’avvio</w:t>
      </w:r>
      <w:r>
        <w:rPr>
          <w:spacing w:val="9"/>
        </w:rPr>
        <w:t xml:space="preserve"> </w:t>
      </w:r>
      <w:r>
        <w:t>dell’esecuzione</w:t>
      </w:r>
      <w:r>
        <w:rPr>
          <w:spacing w:val="5"/>
        </w:rPr>
        <w:t xml:space="preserve"> </w:t>
      </w:r>
      <w:r>
        <w:t>del</w:t>
      </w:r>
      <w:r>
        <w:rPr>
          <w:spacing w:val="8"/>
        </w:rPr>
        <w:t xml:space="preserve"> </w:t>
      </w:r>
      <w:r>
        <w:t>servizio</w:t>
      </w:r>
      <w:r>
        <w:rPr>
          <w:spacing w:val="6"/>
        </w:rPr>
        <w:t xml:space="preserve"> </w:t>
      </w:r>
      <w:r>
        <w:t>al</w:t>
      </w:r>
      <w:r>
        <w:rPr>
          <w:spacing w:val="6"/>
        </w:rPr>
        <w:t xml:space="preserve"> </w:t>
      </w:r>
      <w:r>
        <w:rPr>
          <w:spacing w:val="-2"/>
        </w:rPr>
        <w:t>collaudo</w:t>
      </w:r>
    </w:p>
    <w:p w14:paraId="5109E99A" w14:textId="77777777" w:rsidR="003C1087" w:rsidRDefault="005A0F1A">
      <w:pPr>
        <w:pStyle w:val="Corpotesto"/>
        <w:spacing w:before="22"/>
        <w:ind w:left="744"/>
        <w:jc w:val="left"/>
      </w:pPr>
      <w:r>
        <w:t>delle</w:t>
      </w:r>
      <w:r>
        <w:rPr>
          <w:spacing w:val="-1"/>
        </w:rPr>
        <w:t xml:space="preserve"> </w:t>
      </w:r>
      <w:r>
        <w:rPr>
          <w:spacing w:val="-2"/>
        </w:rPr>
        <w:t>opere;</w:t>
      </w:r>
    </w:p>
    <w:p w14:paraId="045394A9" w14:textId="77777777" w:rsidR="003C1087" w:rsidRDefault="005A0F1A" w:rsidP="00FD0874">
      <w:pPr>
        <w:pStyle w:val="Paragrafoelenco"/>
        <w:numPr>
          <w:ilvl w:val="3"/>
          <w:numId w:val="31"/>
        </w:numPr>
        <w:tabs>
          <w:tab w:val="left" w:pos="742"/>
        </w:tabs>
        <w:spacing w:before="182"/>
        <w:ind w:left="742" w:hanging="354"/>
      </w:pPr>
      <w:r>
        <w:t>le</w:t>
      </w:r>
      <w:r>
        <w:rPr>
          <w:spacing w:val="-6"/>
        </w:rPr>
        <w:t xml:space="preserve"> </w:t>
      </w:r>
      <w:r>
        <w:t>spese</w:t>
      </w:r>
      <w:r>
        <w:rPr>
          <w:spacing w:val="-3"/>
        </w:rPr>
        <w:t xml:space="preserve"> </w:t>
      </w:r>
      <w:r>
        <w:t>relative</w:t>
      </w:r>
      <w:r>
        <w:rPr>
          <w:spacing w:val="-3"/>
        </w:rPr>
        <w:t xml:space="preserve"> </w:t>
      </w:r>
      <w:r>
        <w:t>alla</w:t>
      </w:r>
      <w:r>
        <w:rPr>
          <w:spacing w:val="-3"/>
        </w:rPr>
        <w:t xml:space="preserve"> </w:t>
      </w:r>
      <w:r>
        <w:t>pubblicità</w:t>
      </w:r>
      <w:r>
        <w:rPr>
          <w:spacing w:val="-3"/>
        </w:rPr>
        <w:t xml:space="preserve"> </w:t>
      </w:r>
      <w:r>
        <w:t>della</w:t>
      </w:r>
      <w:r>
        <w:rPr>
          <w:spacing w:val="-3"/>
        </w:rPr>
        <w:t xml:space="preserve"> </w:t>
      </w:r>
      <w:r>
        <w:t>gara,</w:t>
      </w:r>
      <w:r>
        <w:rPr>
          <w:spacing w:val="-3"/>
        </w:rPr>
        <w:t xml:space="preserve"> </w:t>
      </w:r>
      <w:r>
        <w:t>ove</w:t>
      </w:r>
      <w:r>
        <w:rPr>
          <w:spacing w:val="-5"/>
        </w:rPr>
        <w:t xml:space="preserve"> </w:t>
      </w:r>
      <w:r>
        <w:t>previste</w:t>
      </w:r>
      <w:r>
        <w:rPr>
          <w:spacing w:val="-4"/>
        </w:rPr>
        <w:t xml:space="preserve"> </w:t>
      </w:r>
      <w:r>
        <w:t>dalla</w:t>
      </w:r>
      <w:r>
        <w:rPr>
          <w:spacing w:val="-3"/>
        </w:rPr>
        <w:t xml:space="preserve"> </w:t>
      </w:r>
      <w:r>
        <w:t>vigente</w:t>
      </w:r>
      <w:r>
        <w:rPr>
          <w:spacing w:val="-3"/>
        </w:rPr>
        <w:t xml:space="preserve"> </w:t>
      </w:r>
      <w:r>
        <w:rPr>
          <w:spacing w:val="-2"/>
        </w:rPr>
        <w:t>normativa.</w:t>
      </w:r>
    </w:p>
    <w:p w14:paraId="157AD776" w14:textId="77777777" w:rsidR="003C1087" w:rsidRDefault="005A0F1A" w:rsidP="00FD0874">
      <w:pPr>
        <w:pStyle w:val="Paragrafoelenco"/>
        <w:numPr>
          <w:ilvl w:val="0"/>
          <w:numId w:val="31"/>
        </w:numPr>
        <w:tabs>
          <w:tab w:val="left" w:pos="624"/>
        </w:tabs>
        <w:spacing w:before="180" w:line="360" w:lineRule="auto"/>
        <w:ind w:left="388" w:right="122" w:firstLine="0"/>
      </w:pPr>
      <w:r>
        <w:t>Per atti aggiuntivi o risultanze contabili finali, determinanti aggiornamenti o conguagli delle somme per spese contrattuali, imposte e tasse, le maggiori somme sono comunque a carico dell’Aggiudicatario. S’intendono,</w:t>
      </w:r>
      <w:r>
        <w:rPr>
          <w:spacing w:val="-7"/>
        </w:rPr>
        <w:t xml:space="preserve"> </w:t>
      </w:r>
      <w:r>
        <w:t>altresì,</w:t>
      </w:r>
      <w:r>
        <w:rPr>
          <w:spacing w:val="-7"/>
        </w:rPr>
        <w:t xml:space="preserve"> </w:t>
      </w:r>
      <w:r>
        <w:t>a</w:t>
      </w:r>
      <w:r>
        <w:rPr>
          <w:spacing w:val="-7"/>
        </w:rPr>
        <w:t xml:space="preserve"> </w:t>
      </w:r>
      <w:r>
        <w:t>carico</w:t>
      </w:r>
      <w:r>
        <w:rPr>
          <w:spacing w:val="-3"/>
        </w:rPr>
        <w:t xml:space="preserve"> </w:t>
      </w:r>
      <w:r>
        <w:t>dell’Aggiudicatario</w:t>
      </w:r>
      <w:r>
        <w:rPr>
          <w:spacing w:val="-6"/>
        </w:rPr>
        <w:t xml:space="preserve"> </w:t>
      </w:r>
      <w:r>
        <w:t>le</w:t>
      </w:r>
      <w:r>
        <w:rPr>
          <w:spacing w:val="-7"/>
        </w:rPr>
        <w:t xml:space="preserve"> </w:t>
      </w:r>
      <w:r>
        <w:t>spese</w:t>
      </w:r>
      <w:r>
        <w:rPr>
          <w:spacing w:val="-4"/>
        </w:rPr>
        <w:t xml:space="preserve"> </w:t>
      </w:r>
      <w:r>
        <w:t>per</w:t>
      </w:r>
      <w:r>
        <w:rPr>
          <w:spacing w:val="-6"/>
        </w:rPr>
        <w:t xml:space="preserve"> </w:t>
      </w:r>
      <w:r>
        <w:t>tutti</w:t>
      </w:r>
      <w:r>
        <w:rPr>
          <w:spacing w:val="-7"/>
        </w:rPr>
        <w:t xml:space="preserve"> </w:t>
      </w:r>
      <w:r>
        <w:t>i</w:t>
      </w:r>
      <w:r>
        <w:rPr>
          <w:spacing w:val="-7"/>
        </w:rPr>
        <w:t xml:space="preserve"> </w:t>
      </w:r>
      <w:r>
        <w:t>materiali</w:t>
      </w:r>
      <w:r>
        <w:rPr>
          <w:spacing w:val="-7"/>
        </w:rPr>
        <w:t xml:space="preserve"> </w:t>
      </w:r>
      <w:r>
        <w:t>ed</w:t>
      </w:r>
      <w:r>
        <w:rPr>
          <w:spacing w:val="-7"/>
        </w:rPr>
        <w:t xml:space="preserve"> </w:t>
      </w:r>
      <w:r>
        <w:t>ogni</w:t>
      </w:r>
      <w:r>
        <w:rPr>
          <w:spacing w:val="-4"/>
        </w:rPr>
        <w:t xml:space="preserve"> </w:t>
      </w:r>
      <w:r>
        <w:t>altro</w:t>
      </w:r>
      <w:r>
        <w:rPr>
          <w:spacing w:val="-5"/>
        </w:rPr>
        <w:t xml:space="preserve"> </w:t>
      </w:r>
      <w:r>
        <w:t>onere</w:t>
      </w:r>
      <w:r>
        <w:rPr>
          <w:spacing w:val="-4"/>
        </w:rPr>
        <w:t xml:space="preserve"> </w:t>
      </w:r>
      <w:r>
        <w:t>necessari</w:t>
      </w:r>
      <w:r>
        <w:rPr>
          <w:spacing w:val="-5"/>
        </w:rPr>
        <w:t xml:space="preserve"> </w:t>
      </w:r>
      <w:r>
        <w:t>per l’ottimale espletamento delle prestazioni contenute nel presente atto, quali le spese per provvedere agli eventuali strumenti topografici ed al personale necessario per le operazioni di tracciamento, livellazioni, trasporto di capisaldi, etc., finalizzati all’espletamento della presente prestazione.</w:t>
      </w:r>
    </w:p>
    <w:p w14:paraId="709AF698" w14:textId="77777777" w:rsidR="003C1087" w:rsidRDefault="003C1087">
      <w:pPr>
        <w:pStyle w:val="Corpotesto"/>
        <w:jc w:val="left"/>
      </w:pPr>
    </w:p>
    <w:p w14:paraId="03F30C06" w14:textId="77777777" w:rsidR="003C1087" w:rsidRDefault="003C1087">
      <w:pPr>
        <w:pStyle w:val="Corpotesto"/>
        <w:jc w:val="left"/>
      </w:pPr>
    </w:p>
    <w:p w14:paraId="1E20FDC0" w14:textId="77777777" w:rsidR="003C1087" w:rsidRDefault="005A0F1A">
      <w:pPr>
        <w:pStyle w:val="Titolo3"/>
        <w:spacing w:before="1"/>
        <w:ind w:left="1070"/>
        <w:jc w:val="both"/>
      </w:pPr>
      <w:r>
        <w:t>Articolo</w:t>
      </w:r>
      <w:r>
        <w:rPr>
          <w:spacing w:val="-14"/>
        </w:rPr>
        <w:t xml:space="preserve"> </w:t>
      </w:r>
      <w:r>
        <w:t>27</w:t>
      </w:r>
      <w:r>
        <w:rPr>
          <w:spacing w:val="-3"/>
        </w:rPr>
        <w:t xml:space="preserve"> </w:t>
      </w:r>
      <w:r>
        <w:t>-</w:t>
      </w:r>
      <w:r>
        <w:rPr>
          <w:spacing w:val="-6"/>
        </w:rPr>
        <w:t xml:space="preserve"> </w:t>
      </w:r>
      <w:r>
        <w:t>(Trattamento</w:t>
      </w:r>
      <w:r>
        <w:rPr>
          <w:spacing w:val="-12"/>
        </w:rPr>
        <w:t xml:space="preserve"> </w:t>
      </w:r>
      <w:r>
        <w:t>dei</w:t>
      </w:r>
      <w:r>
        <w:rPr>
          <w:spacing w:val="-12"/>
        </w:rPr>
        <w:t xml:space="preserve"> </w:t>
      </w:r>
      <w:r>
        <w:t>dati</w:t>
      </w:r>
      <w:r>
        <w:rPr>
          <w:spacing w:val="-12"/>
        </w:rPr>
        <w:t xml:space="preserve"> </w:t>
      </w:r>
      <w:r>
        <w:t>personali</w:t>
      </w:r>
      <w:r>
        <w:rPr>
          <w:spacing w:val="-6"/>
        </w:rPr>
        <w:t xml:space="preserve"> </w:t>
      </w:r>
      <w:r>
        <w:t>e</w:t>
      </w:r>
      <w:r>
        <w:rPr>
          <w:spacing w:val="-3"/>
        </w:rPr>
        <w:t xml:space="preserve"> </w:t>
      </w:r>
      <w:r>
        <w:t>oneri</w:t>
      </w:r>
      <w:r>
        <w:rPr>
          <w:spacing w:val="-4"/>
        </w:rPr>
        <w:t xml:space="preserve"> </w:t>
      </w:r>
      <w:r>
        <w:t>di</w:t>
      </w:r>
      <w:r>
        <w:rPr>
          <w:spacing w:val="-3"/>
        </w:rPr>
        <w:t xml:space="preserve"> </w:t>
      </w:r>
      <w:r>
        <w:t>comportamento</w:t>
      </w:r>
      <w:r>
        <w:rPr>
          <w:spacing w:val="-4"/>
        </w:rPr>
        <w:t xml:space="preserve"> </w:t>
      </w:r>
      <w:r>
        <w:t>in</w:t>
      </w:r>
      <w:r>
        <w:rPr>
          <w:spacing w:val="-7"/>
        </w:rPr>
        <w:t xml:space="preserve"> </w:t>
      </w:r>
      <w:r>
        <w:t>materia</w:t>
      </w:r>
      <w:r>
        <w:rPr>
          <w:spacing w:val="-4"/>
        </w:rPr>
        <w:t xml:space="preserve"> </w:t>
      </w:r>
      <w:r>
        <w:t>di</w:t>
      </w:r>
      <w:r>
        <w:rPr>
          <w:spacing w:val="-3"/>
        </w:rPr>
        <w:t xml:space="preserve"> </w:t>
      </w:r>
      <w:r>
        <w:rPr>
          <w:spacing w:val="-2"/>
        </w:rPr>
        <w:t>privacy)</w:t>
      </w:r>
    </w:p>
    <w:p w14:paraId="72B371BC" w14:textId="77777777" w:rsidR="003C1087" w:rsidRDefault="005A0F1A">
      <w:pPr>
        <w:pStyle w:val="Paragrafoelenco"/>
        <w:numPr>
          <w:ilvl w:val="0"/>
          <w:numId w:val="4"/>
        </w:numPr>
        <w:tabs>
          <w:tab w:val="left" w:pos="593"/>
        </w:tabs>
        <w:spacing w:before="134" w:line="360" w:lineRule="auto"/>
        <w:ind w:right="125" w:firstLine="0"/>
        <w:jc w:val="both"/>
      </w:pPr>
      <w:r>
        <w:t>In relazione a quanto disposto dal Regolamento generale sulla protezione dei dati (Regolamento UE 2016/679),</w:t>
      </w:r>
      <w:r>
        <w:rPr>
          <w:spacing w:val="-1"/>
        </w:rPr>
        <w:t xml:space="preserve"> </w:t>
      </w:r>
      <w:r>
        <w:t>le</w:t>
      </w:r>
      <w:r>
        <w:rPr>
          <w:spacing w:val="-4"/>
        </w:rPr>
        <w:t xml:space="preserve"> </w:t>
      </w:r>
      <w:r>
        <w:t>parti</w:t>
      </w:r>
      <w:r>
        <w:rPr>
          <w:spacing w:val="-4"/>
        </w:rPr>
        <w:t xml:space="preserve"> </w:t>
      </w:r>
      <w:r>
        <w:t>stipulanti</w:t>
      </w:r>
      <w:r>
        <w:rPr>
          <w:spacing w:val="-1"/>
        </w:rPr>
        <w:t xml:space="preserve"> </w:t>
      </w:r>
      <w:r>
        <w:t>dichiarano</w:t>
      </w:r>
      <w:r>
        <w:rPr>
          <w:spacing w:val="-3"/>
        </w:rPr>
        <w:t xml:space="preserve"> </w:t>
      </w:r>
      <w:r>
        <w:t>che</w:t>
      </w:r>
      <w:r>
        <w:rPr>
          <w:spacing w:val="-3"/>
        </w:rPr>
        <w:t xml:space="preserve"> </w:t>
      </w:r>
      <w:r>
        <w:t>al</w:t>
      </w:r>
      <w:r>
        <w:rPr>
          <w:spacing w:val="-3"/>
        </w:rPr>
        <w:t xml:space="preserve"> </w:t>
      </w:r>
      <w:r>
        <w:t>Professionista</w:t>
      </w:r>
      <w:r>
        <w:rPr>
          <w:spacing w:val="-3"/>
        </w:rPr>
        <w:t xml:space="preserve"> </w:t>
      </w:r>
      <w:r>
        <w:t>sono state</w:t>
      </w:r>
      <w:r>
        <w:rPr>
          <w:spacing w:val="-3"/>
        </w:rPr>
        <w:t xml:space="preserve"> </w:t>
      </w:r>
      <w:r>
        <w:t>comunicate,</w:t>
      </w:r>
      <w:r>
        <w:rPr>
          <w:spacing w:val="-3"/>
        </w:rPr>
        <w:t xml:space="preserve"> </w:t>
      </w:r>
      <w:r>
        <w:t>oralmente</w:t>
      </w:r>
      <w:r>
        <w:rPr>
          <w:spacing w:val="-1"/>
        </w:rPr>
        <w:t xml:space="preserve"> </w:t>
      </w:r>
      <w:r>
        <w:t>e</w:t>
      </w:r>
      <w:r>
        <w:rPr>
          <w:spacing w:val="-3"/>
        </w:rPr>
        <w:t xml:space="preserve"> </w:t>
      </w:r>
      <w:r>
        <w:t>prima</w:t>
      </w:r>
      <w:r>
        <w:rPr>
          <w:spacing w:val="-1"/>
        </w:rPr>
        <w:t xml:space="preserve"> </w:t>
      </w:r>
      <w:r>
        <w:t>della sottoscrizione del presente atto, come previsto dagli artt. 12 e 13 circa il trattamento dei dati personali conferiti per la sottoscrizione e le modalità per l’esercizio dei propri diritti spettanti in virtù del capo III del Regolamento generale sulla protezione dei dati (Regolamento UE 2016/679).</w:t>
      </w:r>
    </w:p>
    <w:p w14:paraId="691F21F8" w14:textId="77777777" w:rsidR="003C1087" w:rsidRDefault="005A0F1A">
      <w:pPr>
        <w:pStyle w:val="Paragrafoelenco"/>
        <w:numPr>
          <w:ilvl w:val="0"/>
          <w:numId w:val="4"/>
        </w:numPr>
        <w:tabs>
          <w:tab w:val="left" w:pos="552"/>
        </w:tabs>
        <w:spacing w:line="360" w:lineRule="auto"/>
        <w:ind w:right="132" w:firstLine="0"/>
        <w:jc w:val="both"/>
      </w:pPr>
      <w:r>
        <w:t>Le parti stipulanti dichiarano che i dati personali forniti con il presente atto sono esatti e corrispondono al vero esonerandosi reciprocamente da qualsivoglia responsabilità per errori materiali di compilazione ovvero per errori derivanti da un’inesatta imputazione dei dati stessi negli archivi elettronici e cartacei.</w:t>
      </w:r>
    </w:p>
    <w:p w14:paraId="6A671DDA" w14:textId="77777777" w:rsidR="003C1087" w:rsidRDefault="005A0F1A">
      <w:pPr>
        <w:pStyle w:val="Paragrafoelenco"/>
        <w:numPr>
          <w:ilvl w:val="0"/>
          <w:numId w:val="4"/>
        </w:numPr>
        <w:tabs>
          <w:tab w:val="left" w:pos="557"/>
        </w:tabs>
        <w:spacing w:before="1" w:line="360" w:lineRule="auto"/>
        <w:ind w:right="126" w:firstLine="0"/>
        <w:jc w:val="both"/>
      </w:pPr>
      <w:r>
        <w:t>L’Ente committente tratta i dati relativi al presente contratto ed alla sua esecuzione in ottemperanza agli obblighi</w:t>
      </w:r>
      <w:r>
        <w:rPr>
          <w:spacing w:val="-9"/>
        </w:rPr>
        <w:t xml:space="preserve"> </w:t>
      </w:r>
      <w:r>
        <w:t>di</w:t>
      </w:r>
      <w:r>
        <w:rPr>
          <w:spacing w:val="-9"/>
        </w:rPr>
        <w:t xml:space="preserve"> </w:t>
      </w:r>
      <w:r>
        <w:t>legge,</w:t>
      </w:r>
      <w:r>
        <w:rPr>
          <w:spacing w:val="-9"/>
        </w:rPr>
        <w:t xml:space="preserve"> </w:t>
      </w:r>
      <w:r>
        <w:t>per</w:t>
      </w:r>
      <w:r>
        <w:rPr>
          <w:spacing w:val="-9"/>
        </w:rPr>
        <w:t xml:space="preserve"> </w:t>
      </w:r>
      <w:r>
        <w:t>fini</w:t>
      </w:r>
      <w:r>
        <w:rPr>
          <w:spacing w:val="-11"/>
        </w:rPr>
        <w:t xml:space="preserve"> </w:t>
      </w:r>
      <w:r>
        <w:t>di</w:t>
      </w:r>
      <w:r>
        <w:rPr>
          <w:spacing w:val="-11"/>
        </w:rPr>
        <w:t xml:space="preserve"> </w:t>
      </w:r>
      <w:r>
        <w:t>studio</w:t>
      </w:r>
      <w:r>
        <w:rPr>
          <w:spacing w:val="-11"/>
        </w:rPr>
        <w:t xml:space="preserve"> </w:t>
      </w:r>
      <w:r>
        <w:t>e</w:t>
      </w:r>
      <w:r>
        <w:rPr>
          <w:spacing w:val="-11"/>
        </w:rPr>
        <w:t xml:space="preserve"> </w:t>
      </w:r>
      <w:r>
        <w:t>statistici</w:t>
      </w:r>
      <w:r>
        <w:rPr>
          <w:spacing w:val="-11"/>
        </w:rPr>
        <w:t xml:space="preserve"> </w:t>
      </w:r>
      <w:r>
        <w:t>ed</w:t>
      </w:r>
      <w:r>
        <w:rPr>
          <w:spacing w:val="-9"/>
        </w:rPr>
        <w:t xml:space="preserve"> </w:t>
      </w:r>
      <w:r>
        <w:t>in</w:t>
      </w:r>
      <w:r>
        <w:rPr>
          <w:spacing w:val="-12"/>
        </w:rPr>
        <w:t xml:space="preserve"> </w:t>
      </w:r>
      <w:r>
        <w:t>particolare</w:t>
      </w:r>
      <w:r>
        <w:rPr>
          <w:spacing w:val="-11"/>
        </w:rPr>
        <w:t xml:space="preserve"> </w:t>
      </w:r>
      <w:r>
        <w:t>per</w:t>
      </w:r>
      <w:r>
        <w:rPr>
          <w:spacing w:val="-11"/>
        </w:rPr>
        <w:t xml:space="preserve"> </w:t>
      </w:r>
      <w:r>
        <w:t>le</w:t>
      </w:r>
      <w:r>
        <w:rPr>
          <w:spacing w:val="-9"/>
        </w:rPr>
        <w:t xml:space="preserve"> </w:t>
      </w:r>
      <w:r>
        <w:t>finalità</w:t>
      </w:r>
      <w:r>
        <w:rPr>
          <w:spacing w:val="-11"/>
        </w:rPr>
        <w:t xml:space="preserve"> </w:t>
      </w:r>
      <w:r>
        <w:t>legate</w:t>
      </w:r>
      <w:r>
        <w:rPr>
          <w:spacing w:val="-12"/>
        </w:rPr>
        <w:t xml:space="preserve"> </w:t>
      </w:r>
      <w:r>
        <w:t>al</w:t>
      </w:r>
      <w:r>
        <w:rPr>
          <w:spacing w:val="-9"/>
        </w:rPr>
        <w:t xml:space="preserve"> </w:t>
      </w:r>
      <w:r>
        <w:t>monitoraggio</w:t>
      </w:r>
      <w:r>
        <w:rPr>
          <w:spacing w:val="-11"/>
        </w:rPr>
        <w:t xml:space="preserve"> </w:t>
      </w:r>
      <w:r>
        <w:t>dei</w:t>
      </w:r>
      <w:r>
        <w:rPr>
          <w:spacing w:val="-11"/>
        </w:rPr>
        <w:t xml:space="preserve"> </w:t>
      </w:r>
      <w:r>
        <w:t>consumi ed al controllo della spesa, nonché per l’analisi degli ulteriori risparmi di spesa ottenibili.</w:t>
      </w:r>
    </w:p>
    <w:p w14:paraId="10F13094" w14:textId="77777777" w:rsidR="003C1087" w:rsidRDefault="005A0F1A">
      <w:pPr>
        <w:pStyle w:val="Paragrafoelenco"/>
        <w:numPr>
          <w:ilvl w:val="0"/>
          <w:numId w:val="4"/>
        </w:numPr>
        <w:tabs>
          <w:tab w:val="left" w:pos="605"/>
        </w:tabs>
        <w:spacing w:line="268" w:lineRule="exact"/>
        <w:ind w:left="605" w:hanging="274"/>
        <w:jc w:val="both"/>
      </w:pPr>
      <w:r>
        <w:t>La</w:t>
      </w:r>
      <w:r>
        <w:rPr>
          <w:spacing w:val="47"/>
        </w:rPr>
        <w:t xml:space="preserve"> </w:t>
      </w:r>
      <w:r>
        <w:t>trasmissione</w:t>
      </w:r>
      <w:r>
        <w:rPr>
          <w:spacing w:val="53"/>
        </w:rPr>
        <w:t xml:space="preserve"> </w:t>
      </w:r>
      <w:r>
        <w:t>dei</w:t>
      </w:r>
      <w:r>
        <w:rPr>
          <w:spacing w:val="53"/>
        </w:rPr>
        <w:t xml:space="preserve"> </w:t>
      </w:r>
      <w:r>
        <w:t>dati</w:t>
      </w:r>
      <w:r>
        <w:rPr>
          <w:spacing w:val="52"/>
        </w:rPr>
        <w:t xml:space="preserve"> </w:t>
      </w:r>
      <w:r>
        <w:t>dal</w:t>
      </w:r>
      <w:r>
        <w:rPr>
          <w:spacing w:val="50"/>
        </w:rPr>
        <w:t xml:space="preserve"> </w:t>
      </w:r>
      <w:r>
        <w:t>Professionista</w:t>
      </w:r>
      <w:r>
        <w:rPr>
          <w:spacing w:val="53"/>
        </w:rPr>
        <w:t xml:space="preserve"> </w:t>
      </w:r>
      <w:r>
        <w:t>all’Ente</w:t>
      </w:r>
      <w:r>
        <w:rPr>
          <w:spacing w:val="52"/>
        </w:rPr>
        <w:t xml:space="preserve"> </w:t>
      </w:r>
      <w:r>
        <w:t>committente</w:t>
      </w:r>
      <w:r>
        <w:rPr>
          <w:spacing w:val="54"/>
        </w:rPr>
        <w:t xml:space="preserve"> </w:t>
      </w:r>
      <w:r>
        <w:t>avverrà</w:t>
      </w:r>
      <w:r>
        <w:rPr>
          <w:spacing w:val="50"/>
        </w:rPr>
        <w:t xml:space="preserve"> </w:t>
      </w:r>
      <w:r>
        <w:t>anche</w:t>
      </w:r>
      <w:r>
        <w:rPr>
          <w:spacing w:val="52"/>
        </w:rPr>
        <w:t xml:space="preserve"> </w:t>
      </w:r>
      <w:r>
        <w:t>per</w:t>
      </w:r>
      <w:r>
        <w:rPr>
          <w:spacing w:val="51"/>
        </w:rPr>
        <w:t xml:space="preserve"> </w:t>
      </w:r>
      <w:r>
        <w:t>via</w:t>
      </w:r>
      <w:r>
        <w:rPr>
          <w:spacing w:val="50"/>
        </w:rPr>
        <w:t xml:space="preserve"> </w:t>
      </w:r>
      <w:r>
        <w:t>telefonica</w:t>
      </w:r>
      <w:r>
        <w:rPr>
          <w:spacing w:val="50"/>
        </w:rPr>
        <w:t xml:space="preserve"> </w:t>
      </w:r>
      <w:r>
        <w:rPr>
          <w:spacing w:val="-10"/>
        </w:rPr>
        <w:t>o</w:t>
      </w:r>
    </w:p>
    <w:p w14:paraId="0FE16553" w14:textId="77777777" w:rsidR="003C1087" w:rsidRDefault="005A0F1A">
      <w:pPr>
        <w:pStyle w:val="Corpotesto"/>
        <w:spacing w:before="135"/>
        <w:ind w:left="331"/>
        <w:jc w:val="left"/>
      </w:pPr>
      <w:r>
        <w:t>telematica,</w:t>
      </w:r>
      <w:r>
        <w:rPr>
          <w:spacing w:val="-4"/>
        </w:rPr>
        <w:t xml:space="preserve"> </w:t>
      </w:r>
      <w:r>
        <w:t>nel</w:t>
      </w:r>
      <w:r>
        <w:rPr>
          <w:spacing w:val="-4"/>
        </w:rPr>
        <w:t xml:space="preserve"> </w:t>
      </w:r>
      <w:r>
        <w:t>rispetto</w:t>
      </w:r>
      <w:r>
        <w:rPr>
          <w:spacing w:val="-1"/>
        </w:rPr>
        <w:t xml:space="preserve"> </w:t>
      </w:r>
      <w:r>
        <w:t>delle</w:t>
      </w:r>
      <w:r>
        <w:rPr>
          <w:spacing w:val="-3"/>
        </w:rPr>
        <w:t xml:space="preserve"> </w:t>
      </w:r>
      <w:r>
        <w:t>disposizioni</w:t>
      </w:r>
      <w:r>
        <w:rPr>
          <w:spacing w:val="-2"/>
        </w:rPr>
        <w:t xml:space="preserve"> </w:t>
      </w:r>
      <w:r>
        <w:t>in</w:t>
      </w:r>
      <w:r>
        <w:rPr>
          <w:spacing w:val="-8"/>
        </w:rPr>
        <w:t xml:space="preserve"> </w:t>
      </w:r>
      <w:r>
        <w:t>materia</w:t>
      </w:r>
      <w:r>
        <w:rPr>
          <w:spacing w:val="-5"/>
        </w:rPr>
        <w:t xml:space="preserve"> </w:t>
      </w:r>
      <w:r>
        <w:t>di</w:t>
      </w:r>
      <w:r>
        <w:rPr>
          <w:spacing w:val="-4"/>
        </w:rPr>
        <w:t xml:space="preserve"> </w:t>
      </w:r>
      <w:r>
        <w:t>comunicazioni</w:t>
      </w:r>
      <w:r>
        <w:rPr>
          <w:spacing w:val="-2"/>
        </w:rPr>
        <w:t xml:space="preserve"> </w:t>
      </w:r>
      <w:r>
        <w:t>elettroniche</w:t>
      </w:r>
      <w:r>
        <w:rPr>
          <w:spacing w:val="-2"/>
        </w:rPr>
        <w:t xml:space="preserve"> </w:t>
      </w:r>
      <w:r>
        <w:t>di</w:t>
      </w:r>
      <w:r>
        <w:rPr>
          <w:spacing w:val="-4"/>
        </w:rPr>
        <w:t xml:space="preserve"> </w:t>
      </w:r>
      <w:r>
        <w:t>cui</w:t>
      </w:r>
      <w:r>
        <w:rPr>
          <w:spacing w:val="-2"/>
        </w:rPr>
        <w:t xml:space="preserve"> </w:t>
      </w:r>
      <w:r>
        <w:t>al</w:t>
      </w:r>
      <w:r>
        <w:rPr>
          <w:spacing w:val="-4"/>
        </w:rPr>
        <w:t xml:space="preserve"> </w:t>
      </w:r>
      <w:r>
        <w:t>decreto</w:t>
      </w:r>
      <w:r>
        <w:rPr>
          <w:spacing w:val="-1"/>
        </w:rPr>
        <w:t xml:space="preserve"> </w:t>
      </w:r>
      <w:r>
        <w:rPr>
          <w:spacing w:val="-2"/>
        </w:rPr>
        <w:t>legislativo</w:t>
      </w:r>
    </w:p>
    <w:p w14:paraId="54F8E689" w14:textId="77777777" w:rsidR="003C1087" w:rsidRDefault="005A0F1A">
      <w:pPr>
        <w:pStyle w:val="Corpotesto"/>
        <w:spacing w:before="134"/>
        <w:ind w:left="331"/>
      </w:pPr>
      <w:r>
        <w:t>n.</w:t>
      </w:r>
      <w:r>
        <w:rPr>
          <w:spacing w:val="-1"/>
        </w:rPr>
        <w:t xml:space="preserve"> </w:t>
      </w:r>
      <w:r>
        <w:rPr>
          <w:spacing w:val="-2"/>
        </w:rPr>
        <w:t>196/2003.</w:t>
      </w:r>
    </w:p>
    <w:p w14:paraId="6BB0F740" w14:textId="77777777" w:rsidR="003C1087" w:rsidRDefault="005A0F1A">
      <w:pPr>
        <w:pStyle w:val="Paragrafoelenco"/>
        <w:numPr>
          <w:ilvl w:val="0"/>
          <w:numId w:val="4"/>
        </w:numPr>
        <w:tabs>
          <w:tab w:val="left" w:pos="569"/>
        </w:tabs>
        <w:spacing w:before="135" w:line="360" w:lineRule="auto"/>
        <w:ind w:right="131" w:firstLine="0"/>
        <w:jc w:val="both"/>
      </w:pPr>
      <w:r>
        <w:t>Le parti stipulanti si impegnano ad improntare il trattamento dei dati ai principi di correttezza, liceità e trasparenza nel pieno rispetto del citato decreto legislativo 196/2003 con particolare attenzione a quanto prescritto riguardo alle misure minime di sicurezza da adottare.</w:t>
      </w:r>
    </w:p>
    <w:p w14:paraId="7F0A3826" w14:textId="77777777" w:rsidR="003C1087" w:rsidRDefault="003C1087">
      <w:pPr>
        <w:pStyle w:val="Paragrafoelenco"/>
        <w:spacing w:line="360" w:lineRule="auto"/>
        <w:sectPr w:rsidR="003C1087">
          <w:pgSz w:w="11920" w:h="16850"/>
          <w:pgMar w:top="1620" w:right="850" w:bottom="1140" w:left="850" w:header="0" w:footer="953" w:gutter="0"/>
          <w:cols w:space="720"/>
        </w:sectPr>
      </w:pPr>
    </w:p>
    <w:p w14:paraId="46190B35" w14:textId="77777777" w:rsidR="003C1087" w:rsidRDefault="005A0F1A">
      <w:pPr>
        <w:pStyle w:val="Paragrafoelenco"/>
        <w:numPr>
          <w:ilvl w:val="0"/>
          <w:numId w:val="4"/>
        </w:numPr>
        <w:tabs>
          <w:tab w:val="left" w:pos="550"/>
        </w:tabs>
        <w:spacing w:before="39" w:line="360" w:lineRule="auto"/>
        <w:ind w:right="124" w:firstLine="0"/>
        <w:jc w:val="both"/>
      </w:pPr>
      <w:r>
        <w:lastRenderedPageBreak/>
        <w:t>Il</w:t>
      </w:r>
      <w:r>
        <w:rPr>
          <w:spacing w:val="-2"/>
        </w:rPr>
        <w:t xml:space="preserve"> </w:t>
      </w:r>
      <w:r>
        <w:t>Professionista dovrà</w:t>
      </w:r>
      <w:r>
        <w:rPr>
          <w:spacing w:val="-2"/>
        </w:rPr>
        <w:t xml:space="preserve"> </w:t>
      </w:r>
      <w:r>
        <w:t>garantire</w:t>
      </w:r>
      <w:r>
        <w:rPr>
          <w:spacing w:val="-1"/>
        </w:rPr>
        <w:t xml:space="preserve"> </w:t>
      </w:r>
      <w:r>
        <w:t>che il</w:t>
      </w:r>
      <w:r>
        <w:rPr>
          <w:spacing w:val="-2"/>
        </w:rPr>
        <w:t xml:space="preserve"> </w:t>
      </w:r>
      <w:r>
        <w:t>personale</w:t>
      </w:r>
      <w:r>
        <w:rPr>
          <w:spacing w:val="-1"/>
        </w:rPr>
        <w:t xml:space="preserve"> </w:t>
      </w:r>
      <w:r>
        <w:t>adibito al servizio mantenga la</w:t>
      </w:r>
      <w:r>
        <w:rPr>
          <w:spacing w:val="-2"/>
        </w:rPr>
        <w:t xml:space="preserve"> </w:t>
      </w:r>
      <w:r>
        <w:t>più assoluta</w:t>
      </w:r>
      <w:r>
        <w:rPr>
          <w:spacing w:val="-1"/>
        </w:rPr>
        <w:t xml:space="preserve"> </w:t>
      </w:r>
      <w:r>
        <w:t>riservatezza in ordine alle informazioni, di qualsivoglia natura, di cui sia venuto a conoscenza nell’espletamento del servizio e che osservi scrupolosamente le disposizioni in materia di protezione dei dati personali di cui al decreto legislativo n. 196/03.</w:t>
      </w:r>
    </w:p>
    <w:p w14:paraId="49CFBE67" w14:textId="240396E9" w:rsidR="003C1087" w:rsidRDefault="005A0F1A">
      <w:pPr>
        <w:pStyle w:val="Paragrafoelenco"/>
        <w:numPr>
          <w:ilvl w:val="0"/>
          <w:numId w:val="4"/>
        </w:numPr>
        <w:tabs>
          <w:tab w:val="left" w:pos="552"/>
        </w:tabs>
        <w:spacing w:line="360" w:lineRule="auto"/>
        <w:ind w:right="129" w:firstLine="0"/>
        <w:jc w:val="both"/>
      </w:pPr>
      <w:r>
        <w:t>Ai sensi del D.lgs. 30 giugno 2003 n. 196 e del Regolamento</w:t>
      </w:r>
      <w:r>
        <w:rPr>
          <w:spacing w:val="-1"/>
        </w:rPr>
        <w:t xml:space="preserve"> </w:t>
      </w:r>
      <w:r>
        <w:t>Europeo</w:t>
      </w:r>
      <w:r>
        <w:rPr>
          <w:spacing w:val="-1"/>
        </w:rPr>
        <w:t xml:space="preserve"> </w:t>
      </w:r>
      <w:r>
        <w:t>sulla protezione</w:t>
      </w:r>
      <w:r>
        <w:rPr>
          <w:spacing w:val="-2"/>
        </w:rPr>
        <w:t xml:space="preserve"> </w:t>
      </w:r>
      <w:r>
        <w:t>dei dati</w:t>
      </w:r>
      <w:r>
        <w:rPr>
          <w:spacing w:val="-2"/>
        </w:rPr>
        <w:t xml:space="preserve"> </w:t>
      </w:r>
      <w:r>
        <w:t>personali 2016/679, i dati raccolti saranno</w:t>
      </w:r>
      <w:r>
        <w:rPr>
          <w:spacing w:val="-1"/>
        </w:rPr>
        <w:t xml:space="preserve"> </w:t>
      </w:r>
      <w:r>
        <w:t>trattati, anche con strumenti informatici, esclusivamente nell’ambito della gara regolata dal presente disciplinare di gara. In particolare,</w:t>
      </w:r>
      <w:r>
        <w:rPr>
          <w:spacing w:val="-1"/>
        </w:rPr>
        <w:t xml:space="preserve"> </w:t>
      </w:r>
      <w:r>
        <w:t>si</w:t>
      </w:r>
      <w:r>
        <w:rPr>
          <w:spacing w:val="-1"/>
        </w:rPr>
        <w:t xml:space="preserve"> </w:t>
      </w:r>
      <w:r>
        <w:t>rimanda</w:t>
      </w:r>
      <w:r>
        <w:rPr>
          <w:spacing w:val="-1"/>
        </w:rPr>
        <w:t xml:space="preserve"> </w:t>
      </w:r>
      <w:r>
        <w:t>all’informativa</w:t>
      </w:r>
      <w:r>
        <w:rPr>
          <w:spacing w:val="-1"/>
        </w:rPr>
        <w:t xml:space="preserve"> </w:t>
      </w:r>
      <w:r>
        <w:t>sul</w:t>
      </w:r>
      <w:r>
        <w:rPr>
          <w:spacing w:val="-2"/>
        </w:rPr>
        <w:t xml:space="preserve"> </w:t>
      </w:r>
      <w:r>
        <w:t>trattamento</w:t>
      </w:r>
      <w:r>
        <w:rPr>
          <w:spacing w:val="-3"/>
        </w:rPr>
        <w:t xml:space="preserve"> </w:t>
      </w:r>
      <w:r>
        <w:t>dei</w:t>
      </w:r>
      <w:r>
        <w:rPr>
          <w:spacing w:val="-1"/>
        </w:rPr>
        <w:t xml:space="preserve"> </w:t>
      </w:r>
      <w:r>
        <w:t>dati</w:t>
      </w:r>
      <w:r>
        <w:rPr>
          <w:spacing w:val="-1"/>
        </w:rPr>
        <w:t xml:space="preserve"> </w:t>
      </w:r>
      <w:r>
        <w:t>personali,</w:t>
      </w:r>
      <w:r>
        <w:rPr>
          <w:spacing w:val="-1"/>
        </w:rPr>
        <w:t xml:space="preserve"> </w:t>
      </w:r>
      <w:r>
        <w:t>redatta</w:t>
      </w:r>
      <w:r>
        <w:rPr>
          <w:spacing w:val="-3"/>
        </w:rPr>
        <w:t xml:space="preserve"> </w:t>
      </w:r>
      <w:r>
        <w:t>ai</w:t>
      </w:r>
      <w:r>
        <w:rPr>
          <w:spacing w:val="-1"/>
        </w:rPr>
        <w:t xml:space="preserve"> </w:t>
      </w:r>
      <w:r>
        <w:t>sensi</w:t>
      </w:r>
      <w:r>
        <w:rPr>
          <w:spacing w:val="-1"/>
        </w:rPr>
        <w:t xml:space="preserve"> </w:t>
      </w:r>
      <w:r>
        <w:t>del</w:t>
      </w:r>
      <w:r>
        <w:rPr>
          <w:spacing w:val="-1"/>
        </w:rPr>
        <w:t xml:space="preserve"> </w:t>
      </w:r>
      <w:r>
        <w:t>Regolamento UE 2016/679 sulla Protezione Dati Personali.</w:t>
      </w:r>
    </w:p>
    <w:p w14:paraId="41C86091" w14:textId="77777777" w:rsidR="003C1087" w:rsidRDefault="003C1087">
      <w:pPr>
        <w:pStyle w:val="Corpotesto"/>
        <w:spacing w:before="134"/>
        <w:jc w:val="left"/>
      </w:pPr>
    </w:p>
    <w:p w14:paraId="3F2D6AC6" w14:textId="77777777" w:rsidR="003C1087" w:rsidRDefault="005A0F1A">
      <w:pPr>
        <w:pStyle w:val="Titolo3"/>
        <w:ind w:left="3005"/>
        <w:jc w:val="both"/>
      </w:pPr>
      <w:r>
        <w:t>Articolo</w:t>
      </w:r>
      <w:r>
        <w:rPr>
          <w:spacing w:val="-13"/>
        </w:rPr>
        <w:t xml:space="preserve"> </w:t>
      </w:r>
      <w:r>
        <w:t>28</w:t>
      </w:r>
      <w:r>
        <w:rPr>
          <w:spacing w:val="-3"/>
        </w:rPr>
        <w:t xml:space="preserve"> </w:t>
      </w:r>
      <w:r>
        <w:t>-</w:t>
      </w:r>
      <w:r>
        <w:rPr>
          <w:spacing w:val="-6"/>
        </w:rPr>
        <w:t xml:space="preserve"> </w:t>
      </w:r>
      <w:r>
        <w:t>(Controversie</w:t>
      </w:r>
      <w:r>
        <w:rPr>
          <w:spacing w:val="-13"/>
        </w:rPr>
        <w:t xml:space="preserve"> </w:t>
      </w:r>
      <w:r>
        <w:t>e</w:t>
      </w:r>
      <w:r>
        <w:rPr>
          <w:spacing w:val="-12"/>
        </w:rPr>
        <w:t xml:space="preserve"> </w:t>
      </w:r>
      <w:r>
        <w:t>foro</w:t>
      </w:r>
      <w:r>
        <w:rPr>
          <w:spacing w:val="-12"/>
        </w:rPr>
        <w:t xml:space="preserve"> </w:t>
      </w:r>
      <w:r>
        <w:rPr>
          <w:spacing w:val="-2"/>
        </w:rPr>
        <w:t>competente)</w:t>
      </w:r>
    </w:p>
    <w:p w14:paraId="4C660E70" w14:textId="3B3F1690" w:rsidR="003C1087" w:rsidRDefault="005A0F1A">
      <w:pPr>
        <w:pStyle w:val="Corpotesto"/>
        <w:spacing w:before="135" w:line="360" w:lineRule="auto"/>
        <w:ind w:left="283" w:right="275"/>
      </w:pPr>
      <w:r>
        <w:t>Si può ricorrere all’accordo bonario ai sensi dell’articolo 211 del Codice dei Contratti quando insorgano controversie circa l'esatta esecuzione delle prestazioni dovute. Si applica ai servizi oggetto di Appalto, per quanto compatibile, la disciplina dell’articolo 210 del Codice dei Contratti</w:t>
      </w:r>
      <w:r w:rsidR="00E60D8A">
        <w:t>.</w:t>
      </w:r>
    </w:p>
    <w:p w14:paraId="0244B6BB" w14:textId="77777777" w:rsidR="003C1087" w:rsidRDefault="005A0F1A">
      <w:pPr>
        <w:pStyle w:val="Corpotesto"/>
        <w:spacing w:line="360" w:lineRule="auto"/>
        <w:ind w:left="283" w:right="274"/>
      </w:pPr>
      <w:r>
        <w:t>Ai</w:t>
      </w:r>
      <w:r>
        <w:rPr>
          <w:spacing w:val="-13"/>
        </w:rPr>
        <w:t xml:space="preserve"> </w:t>
      </w:r>
      <w:r>
        <w:t>sensi</w:t>
      </w:r>
      <w:r>
        <w:rPr>
          <w:spacing w:val="-12"/>
        </w:rPr>
        <w:t xml:space="preserve"> </w:t>
      </w:r>
      <w:r>
        <w:t>dell’articolo</w:t>
      </w:r>
      <w:r>
        <w:rPr>
          <w:spacing w:val="-13"/>
        </w:rPr>
        <w:t xml:space="preserve"> </w:t>
      </w:r>
      <w:r>
        <w:t>212</w:t>
      </w:r>
      <w:r>
        <w:rPr>
          <w:spacing w:val="-12"/>
        </w:rPr>
        <w:t xml:space="preserve"> </w:t>
      </w:r>
      <w:r>
        <w:t>del</w:t>
      </w:r>
      <w:r>
        <w:rPr>
          <w:spacing w:val="-13"/>
        </w:rPr>
        <w:t xml:space="preserve"> </w:t>
      </w:r>
      <w:r>
        <w:t>Codice</w:t>
      </w:r>
      <w:r>
        <w:rPr>
          <w:spacing w:val="-12"/>
        </w:rPr>
        <w:t xml:space="preserve"> </w:t>
      </w:r>
      <w:r>
        <w:t>dei</w:t>
      </w:r>
      <w:r>
        <w:rPr>
          <w:spacing w:val="-13"/>
        </w:rPr>
        <w:t xml:space="preserve"> </w:t>
      </w:r>
      <w:r>
        <w:t>Contratti,</w:t>
      </w:r>
      <w:r>
        <w:rPr>
          <w:spacing w:val="-12"/>
        </w:rPr>
        <w:t xml:space="preserve"> </w:t>
      </w:r>
      <w:r>
        <w:t>anche</w:t>
      </w:r>
      <w:r>
        <w:rPr>
          <w:spacing w:val="-12"/>
        </w:rPr>
        <w:t xml:space="preserve"> </w:t>
      </w:r>
      <w:r>
        <w:t>al</w:t>
      </w:r>
      <w:r>
        <w:rPr>
          <w:spacing w:val="-13"/>
        </w:rPr>
        <w:t xml:space="preserve"> </w:t>
      </w:r>
      <w:r>
        <w:t>di</w:t>
      </w:r>
      <w:r>
        <w:rPr>
          <w:spacing w:val="-12"/>
        </w:rPr>
        <w:t xml:space="preserve"> </w:t>
      </w:r>
      <w:r>
        <w:t>fuori</w:t>
      </w:r>
      <w:r>
        <w:rPr>
          <w:spacing w:val="-13"/>
        </w:rPr>
        <w:t xml:space="preserve"> </w:t>
      </w:r>
      <w:r>
        <w:t>dei</w:t>
      </w:r>
      <w:r>
        <w:rPr>
          <w:spacing w:val="-12"/>
        </w:rPr>
        <w:t xml:space="preserve"> </w:t>
      </w:r>
      <w:r>
        <w:t>casi</w:t>
      </w:r>
      <w:r>
        <w:rPr>
          <w:spacing w:val="-13"/>
        </w:rPr>
        <w:t xml:space="preserve"> </w:t>
      </w:r>
      <w:r>
        <w:t>in</w:t>
      </w:r>
      <w:r>
        <w:rPr>
          <w:spacing w:val="-12"/>
        </w:rPr>
        <w:t xml:space="preserve"> </w:t>
      </w:r>
      <w:r>
        <w:t>cui</w:t>
      </w:r>
      <w:r>
        <w:rPr>
          <w:spacing w:val="-12"/>
        </w:rPr>
        <w:t xml:space="preserve"> </w:t>
      </w:r>
      <w:r>
        <w:t>è</w:t>
      </w:r>
      <w:r>
        <w:rPr>
          <w:spacing w:val="-13"/>
        </w:rPr>
        <w:t xml:space="preserve"> </w:t>
      </w:r>
      <w:r>
        <w:t>previsto</w:t>
      </w:r>
      <w:r>
        <w:rPr>
          <w:spacing w:val="-12"/>
        </w:rPr>
        <w:t xml:space="preserve"> </w:t>
      </w:r>
      <w:r>
        <w:t>il</w:t>
      </w:r>
      <w:r>
        <w:rPr>
          <w:spacing w:val="-13"/>
        </w:rPr>
        <w:t xml:space="preserve"> </w:t>
      </w:r>
      <w:r>
        <w:t>ricorso</w:t>
      </w:r>
      <w:r>
        <w:rPr>
          <w:spacing w:val="-12"/>
        </w:rPr>
        <w:t xml:space="preserve"> </w:t>
      </w:r>
      <w:r>
        <w:t xml:space="preserve">all’accordo bonario, le controversie relative a diritti soggettivi derivanti dall'esecuzione del contratto possono sempre essere risolte mediante atto di transazione, in forma scritta a pena di nullità, nel rispetto del Codice civile, solo ed esclusivamente nell’ipotesi in cui non risulti possibile esperire altri rimedi alternativi all’azione </w:t>
      </w:r>
      <w:r>
        <w:rPr>
          <w:spacing w:val="-2"/>
        </w:rPr>
        <w:t>giurisdizionale.</w:t>
      </w:r>
    </w:p>
    <w:p w14:paraId="2122E7D2" w14:textId="1C80908A" w:rsidR="003C1087" w:rsidRDefault="005A0F1A">
      <w:pPr>
        <w:pStyle w:val="Corpotesto"/>
        <w:spacing w:before="1" w:line="360" w:lineRule="auto"/>
        <w:ind w:left="283" w:right="277"/>
      </w:pPr>
      <w:r>
        <w:t>Ove non si proceda all’accordo bonario e il Professionista confermi le riserve, la definizione di tutte le controversie</w:t>
      </w:r>
      <w:r>
        <w:rPr>
          <w:spacing w:val="-6"/>
        </w:rPr>
        <w:t xml:space="preserve"> </w:t>
      </w:r>
      <w:r>
        <w:t>derivanti</w:t>
      </w:r>
      <w:r>
        <w:rPr>
          <w:spacing w:val="-6"/>
        </w:rPr>
        <w:t xml:space="preserve"> </w:t>
      </w:r>
      <w:r>
        <w:t>dall'esecuzione</w:t>
      </w:r>
      <w:r>
        <w:rPr>
          <w:spacing w:val="-3"/>
        </w:rPr>
        <w:t xml:space="preserve"> </w:t>
      </w:r>
      <w:r>
        <w:t>del</w:t>
      </w:r>
      <w:r>
        <w:rPr>
          <w:spacing w:val="-7"/>
        </w:rPr>
        <w:t xml:space="preserve"> </w:t>
      </w:r>
      <w:r>
        <w:t>presente</w:t>
      </w:r>
      <w:r>
        <w:rPr>
          <w:spacing w:val="-3"/>
        </w:rPr>
        <w:t xml:space="preserve"> </w:t>
      </w:r>
      <w:r>
        <w:t>Contratto</w:t>
      </w:r>
      <w:r>
        <w:rPr>
          <w:spacing w:val="-8"/>
        </w:rPr>
        <w:t xml:space="preserve"> </w:t>
      </w:r>
      <w:r>
        <w:t>è</w:t>
      </w:r>
      <w:r>
        <w:rPr>
          <w:spacing w:val="-6"/>
        </w:rPr>
        <w:t xml:space="preserve"> </w:t>
      </w:r>
      <w:r>
        <w:t>devoluta</w:t>
      </w:r>
      <w:r>
        <w:rPr>
          <w:spacing w:val="-6"/>
        </w:rPr>
        <w:t xml:space="preserve"> </w:t>
      </w:r>
      <w:r>
        <w:t>al</w:t>
      </w:r>
      <w:r>
        <w:rPr>
          <w:spacing w:val="-9"/>
        </w:rPr>
        <w:t xml:space="preserve"> </w:t>
      </w:r>
      <w:r>
        <w:t>Tribunale</w:t>
      </w:r>
      <w:r>
        <w:rPr>
          <w:spacing w:val="-6"/>
        </w:rPr>
        <w:t xml:space="preserve"> </w:t>
      </w:r>
      <w:r>
        <w:t>ordinario</w:t>
      </w:r>
      <w:r>
        <w:rPr>
          <w:spacing w:val="-3"/>
        </w:rPr>
        <w:t xml:space="preserve"> </w:t>
      </w:r>
      <w:r>
        <w:t>presso</w:t>
      </w:r>
      <w:r>
        <w:rPr>
          <w:spacing w:val="-3"/>
        </w:rPr>
        <w:t xml:space="preserve"> </w:t>
      </w:r>
      <w:r>
        <w:t>il</w:t>
      </w:r>
      <w:r>
        <w:rPr>
          <w:spacing w:val="-7"/>
        </w:rPr>
        <w:t xml:space="preserve"> </w:t>
      </w:r>
      <w:r>
        <w:t xml:space="preserve">Foro competente in via esclusiva è quello di </w:t>
      </w:r>
      <w:r w:rsidR="00E60D8A">
        <w:t>Siena</w:t>
      </w:r>
      <w:r>
        <w:t>.</w:t>
      </w:r>
    </w:p>
    <w:p w14:paraId="53242C7F" w14:textId="77777777" w:rsidR="003C1087" w:rsidRDefault="005A0F1A">
      <w:pPr>
        <w:pStyle w:val="Corpotesto"/>
        <w:spacing w:before="1"/>
        <w:ind w:left="283"/>
      </w:pPr>
      <w:r>
        <w:t>È</w:t>
      </w:r>
      <w:r>
        <w:rPr>
          <w:spacing w:val="-5"/>
        </w:rPr>
        <w:t xml:space="preserve"> </w:t>
      </w:r>
      <w:r>
        <w:t>espressamente</w:t>
      </w:r>
      <w:r>
        <w:rPr>
          <w:spacing w:val="-6"/>
        </w:rPr>
        <w:t xml:space="preserve"> </w:t>
      </w:r>
      <w:r>
        <w:t>esclusa</w:t>
      </w:r>
      <w:r>
        <w:rPr>
          <w:spacing w:val="-6"/>
        </w:rPr>
        <w:t xml:space="preserve"> </w:t>
      </w:r>
      <w:r>
        <w:t>la</w:t>
      </w:r>
      <w:r>
        <w:rPr>
          <w:spacing w:val="-7"/>
        </w:rPr>
        <w:t xml:space="preserve"> </w:t>
      </w:r>
      <w:r>
        <w:t>compromissione</w:t>
      </w:r>
      <w:r>
        <w:rPr>
          <w:spacing w:val="-5"/>
        </w:rPr>
        <w:t xml:space="preserve"> </w:t>
      </w:r>
      <w:r>
        <w:t>in</w:t>
      </w:r>
      <w:r>
        <w:rPr>
          <w:spacing w:val="-6"/>
        </w:rPr>
        <w:t xml:space="preserve"> </w:t>
      </w:r>
      <w:r>
        <w:rPr>
          <w:spacing w:val="-2"/>
        </w:rPr>
        <w:t>arbitri.</w:t>
      </w:r>
    </w:p>
    <w:p w14:paraId="016B8D5C" w14:textId="77777777" w:rsidR="003C1087" w:rsidRDefault="003C1087">
      <w:pPr>
        <w:pStyle w:val="Corpotesto"/>
        <w:jc w:val="left"/>
      </w:pPr>
    </w:p>
    <w:p w14:paraId="161AA4AB" w14:textId="77777777" w:rsidR="003C1087" w:rsidRDefault="003C1087">
      <w:pPr>
        <w:pStyle w:val="Corpotesto"/>
        <w:spacing w:before="1"/>
        <w:jc w:val="left"/>
      </w:pPr>
    </w:p>
    <w:p w14:paraId="55C958D1" w14:textId="77777777" w:rsidR="003C1087" w:rsidRDefault="003C1087">
      <w:pPr>
        <w:pStyle w:val="Corpotesto"/>
        <w:spacing w:before="1"/>
        <w:jc w:val="left"/>
      </w:pPr>
    </w:p>
    <w:p w14:paraId="28613D9E" w14:textId="6003A0AD" w:rsidR="003C1087" w:rsidRDefault="005A0F1A">
      <w:pPr>
        <w:pStyle w:val="Titolo3"/>
        <w:ind w:left="2895"/>
      </w:pPr>
      <w:r>
        <w:t>Articolo</w:t>
      </w:r>
      <w:r>
        <w:rPr>
          <w:spacing w:val="-9"/>
        </w:rPr>
        <w:t xml:space="preserve"> </w:t>
      </w:r>
      <w:r w:rsidR="00E60D8A">
        <w:t>29</w:t>
      </w:r>
      <w:r>
        <w:rPr>
          <w:spacing w:val="-3"/>
        </w:rPr>
        <w:t xml:space="preserve"> </w:t>
      </w:r>
      <w:r>
        <w:t>-</w:t>
      </w:r>
      <w:r>
        <w:rPr>
          <w:spacing w:val="-7"/>
        </w:rPr>
        <w:t xml:space="preserve"> </w:t>
      </w:r>
      <w:r>
        <w:t>(Domicilio</w:t>
      </w:r>
      <w:r>
        <w:rPr>
          <w:spacing w:val="-5"/>
        </w:rPr>
        <w:t xml:space="preserve"> </w:t>
      </w:r>
      <w:r>
        <w:t>e</w:t>
      </w:r>
      <w:r>
        <w:rPr>
          <w:spacing w:val="-4"/>
        </w:rPr>
        <w:t xml:space="preserve"> </w:t>
      </w:r>
      <w:r>
        <w:t>rappresentanza</w:t>
      </w:r>
      <w:r>
        <w:rPr>
          <w:spacing w:val="-5"/>
        </w:rPr>
        <w:t xml:space="preserve"> </w:t>
      </w:r>
      <w:r>
        <w:t>delle</w:t>
      </w:r>
      <w:r>
        <w:rPr>
          <w:spacing w:val="-5"/>
        </w:rPr>
        <w:t xml:space="preserve"> </w:t>
      </w:r>
      <w:r>
        <w:rPr>
          <w:spacing w:val="-2"/>
        </w:rPr>
        <w:t>parti)</w:t>
      </w:r>
    </w:p>
    <w:p w14:paraId="35859B42" w14:textId="77777777" w:rsidR="003C1087" w:rsidRDefault="005A0F1A">
      <w:pPr>
        <w:pStyle w:val="Paragrafoelenco"/>
        <w:numPr>
          <w:ilvl w:val="0"/>
          <w:numId w:val="3"/>
        </w:numPr>
        <w:tabs>
          <w:tab w:val="left" w:pos="548"/>
          <w:tab w:val="left" w:pos="3482"/>
          <w:tab w:val="left" w:pos="9785"/>
        </w:tabs>
        <w:spacing w:before="135" w:line="360" w:lineRule="auto"/>
        <w:ind w:right="423" w:firstLine="0"/>
      </w:pPr>
      <w:r>
        <w:t>Il Professionista elegge il proprio domicilio, per tutti gli effetti di cui al presente contratto, presso</w:t>
      </w:r>
      <w:r>
        <w:rPr>
          <w:u w:val="single"/>
        </w:rPr>
        <w:tab/>
      </w:r>
      <w:r>
        <w:t xml:space="preserve"> [completare] – indirizzo PEC </w:t>
      </w:r>
      <w:r>
        <w:rPr>
          <w:u w:val="single"/>
        </w:rPr>
        <w:tab/>
      </w:r>
      <w:r>
        <w:t>[completare]. Qualunque comunicazione effettuata dall’ente committente al domicilio indicato si intende efficacemente ricevuta dal Professionista.</w:t>
      </w:r>
    </w:p>
    <w:p w14:paraId="61A20A0B" w14:textId="77777777" w:rsidR="003C1087" w:rsidRDefault="005A0F1A">
      <w:pPr>
        <w:pStyle w:val="Paragrafoelenco"/>
        <w:numPr>
          <w:ilvl w:val="0"/>
          <w:numId w:val="3"/>
        </w:numPr>
        <w:tabs>
          <w:tab w:val="left" w:pos="548"/>
        </w:tabs>
        <w:spacing w:line="267" w:lineRule="exact"/>
        <w:ind w:left="548" w:hanging="217"/>
      </w:pPr>
      <w:r>
        <w:t>Il</w:t>
      </w:r>
      <w:r>
        <w:rPr>
          <w:spacing w:val="-6"/>
        </w:rPr>
        <w:t xml:space="preserve"> </w:t>
      </w:r>
      <w:r>
        <w:t>Professionista</w:t>
      </w:r>
      <w:r>
        <w:rPr>
          <w:spacing w:val="-5"/>
        </w:rPr>
        <w:t xml:space="preserve"> </w:t>
      </w:r>
      <w:r>
        <w:t>individua</w:t>
      </w:r>
      <w:r>
        <w:rPr>
          <w:spacing w:val="-5"/>
        </w:rPr>
        <w:t xml:space="preserve"> </w:t>
      </w:r>
      <w:r>
        <w:t>il</w:t>
      </w:r>
      <w:r>
        <w:rPr>
          <w:spacing w:val="-5"/>
        </w:rPr>
        <w:t xml:space="preserve"> </w:t>
      </w:r>
      <w:r>
        <w:t>seguente</w:t>
      </w:r>
      <w:r>
        <w:rPr>
          <w:spacing w:val="-5"/>
        </w:rPr>
        <w:t xml:space="preserve"> </w:t>
      </w:r>
      <w:r>
        <w:t>soggetto</w:t>
      </w:r>
      <w:r>
        <w:rPr>
          <w:spacing w:val="-6"/>
        </w:rPr>
        <w:t xml:space="preserve"> </w:t>
      </w:r>
      <w:r>
        <w:t>come</w:t>
      </w:r>
      <w:r>
        <w:rPr>
          <w:spacing w:val="-5"/>
        </w:rPr>
        <w:t xml:space="preserve"> </w:t>
      </w:r>
      <w:r>
        <w:t>responsabile</w:t>
      </w:r>
      <w:r>
        <w:rPr>
          <w:spacing w:val="-5"/>
        </w:rPr>
        <w:t xml:space="preserve"> </w:t>
      </w:r>
      <w:r>
        <w:t>del</w:t>
      </w:r>
      <w:r>
        <w:rPr>
          <w:spacing w:val="-8"/>
        </w:rPr>
        <w:t xml:space="preserve"> </w:t>
      </w:r>
      <w:r>
        <w:t>coordinamento</w:t>
      </w:r>
      <w:r>
        <w:rPr>
          <w:spacing w:val="-4"/>
        </w:rPr>
        <w:t xml:space="preserve"> </w:t>
      </w:r>
      <w:r>
        <w:t>fra</w:t>
      </w:r>
      <w:r>
        <w:rPr>
          <w:spacing w:val="-8"/>
        </w:rPr>
        <w:t xml:space="preserve"> </w:t>
      </w:r>
      <w:r>
        <w:t>le</w:t>
      </w:r>
      <w:r>
        <w:rPr>
          <w:spacing w:val="-6"/>
        </w:rPr>
        <w:t xml:space="preserve"> </w:t>
      </w:r>
      <w:r>
        <w:rPr>
          <w:spacing w:val="-2"/>
        </w:rPr>
        <w:t>varie</w:t>
      </w:r>
    </w:p>
    <w:p w14:paraId="56489C04" w14:textId="77777777" w:rsidR="003C1087" w:rsidRDefault="005A0F1A">
      <w:pPr>
        <w:pStyle w:val="Corpotesto"/>
        <w:spacing w:before="39"/>
        <w:ind w:left="331"/>
        <w:jc w:val="left"/>
      </w:pPr>
      <w:r>
        <w:t>prestazioni</w:t>
      </w:r>
      <w:r>
        <w:rPr>
          <w:spacing w:val="-4"/>
        </w:rPr>
        <w:t xml:space="preserve"> </w:t>
      </w:r>
      <w:r>
        <w:rPr>
          <w:spacing w:val="-2"/>
        </w:rPr>
        <w:t>integrate:</w:t>
      </w:r>
    </w:p>
    <w:p w14:paraId="3A962C2E" w14:textId="77777777" w:rsidR="003C1087" w:rsidRDefault="005A0F1A">
      <w:pPr>
        <w:pStyle w:val="Corpotesto"/>
        <w:tabs>
          <w:tab w:val="left" w:pos="1993"/>
          <w:tab w:val="left" w:pos="4898"/>
        </w:tabs>
        <w:spacing w:before="135"/>
        <w:ind w:left="331"/>
        <w:jc w:val="left"/>
      </w:pPr>
      <w:r>
        <w:t>Arch.</w:t>
      </w:r>
      <w:r>
        <w:rPr>
          <w:spacing w:val="-4"/>
        </w:rPr>
        <w:t xml:space="preserve"> </w:t>
      </w:r>
      <w:r>
        <w:t>/Ing.</w:t>
      </w:r>
      <w:r>
        <w:rPr>
          <w:spacing w:val="-3"/>
        </w:rPr>
        <w:t xml:space="preserve"> </w:t>
      </w:r>
      <w:r>
        <w:rPr>
          <w:spacing w:val="-10"/>
        </w:rPr>
        <w:t>/</w:t>
      </w:r>
      <w:r>
        <w:rPr>
          <w:u w:val="single"/>
        </w:rPr>
        <w:tab/>
      </w:r>
      <w:r>
        <w:t>[completare]</w:t>
      </w:r>
      <w:r>
        <w:rPr>
          <w:spacing w:val="-2"/>
        </w:rPr>
        <w:t xml:space="preserve"> </w:t>
      </w:r>
      <w:r>
        <w:t>in</w:t>
      </w:r>
      <w:r>
        <w:rPr>
          <w:spacing w:val="-3"/>
        </w:rPr>
        <w:t xml:space="preserve"> </w:t>
      </w:r>
      <w:r>
        <w:t>qualità</w:t>
      </w:r>
      <w:r>
        <w:rPr>
          <w:spacing w:val="-2"/>
        </w:rPr>
        <w:t xml:space="preserve"> </w:t>
      </w:r>
      <w:r>
        <w:t>di</w:t>
      </w:r>
      <w:r>
        <w:rPr>
          <w:spacing w:val="-4"/>
        </w:rPr>
        <w:t xml:space="preserve"> </w:t>
      </w:r>
      <w:r>
        <w:rPr>
          <w:u w:val="single"/>
        </w:rPr>
        <w:tab/>
      </w:r>
      <w:r>
        <w:rPr>
          <w:spacing w:val="-2"/>
        </w:rPr>
        <w:t>[completare];</w:t>
      </w:r>
    </w:p>
    <w:p w14:paraId="2E29BBAD" w14:textId="77777777" w:rsidR="003C1087" w:rsidRDefault="005A0F1A">
      <w:pPr>
        <w:pStyle w:val="Paragrafoelenco"/>
        <w:numPr>
          <w:ilvl w:val="0"/>
          <w:numId w:val="3"/>
        </w:numPr>
        <w:tabs>
          <w:tab w:val="left" w:pos="548"/>
        </w:tabs>
        <w:spacing w:before="132"/>
        <w:ind w:left="548" w:hanging="217"/>
      </w:pPr>
      <w:r>
        <w:t>Il</w:t>
      </w:r>
      <w:r>
        <w:rPr>
          <w:spacing w:val="-8"/>
        </w:rPr>
        <w:t xml:space="preserve"> </w:t>
      </w:r>
      <w:r>
        <w:t>Professionista</w:t>
      </w:r>
      <w:r>
        <w:rPr>
          <w:spacing w:val="-5"/>
        </w:rPr>
        <w:t xml:space="preserve"> </w:t>
      </w:r>
      <w:r>
        <w:t>individua</w:t>
      </w:r>
      <w:r>
        <w:rPr>
          <w:spacing w:val="-4"/>
        </w:rPr>
        <w:t xml:space="preserve"> </w:t>
      </w:r>
      <w:r>
        <w:t>il</w:t>
      </w:r>
      <w:r>
        <w:rPr>
          <w:spacing w:val="-5"/>
        </w:rPr>
        <w:t xml:space="preserve"> </w:t>
      </w:r>
      <w:r>
        <w:t>seguente</w:t>
      </w:r>
      <w:r>
        <w:rPr>
          <w:spacing w:val="-4"/>
        </w:rPr>
        <w:t xml:space="preserve"> </w:t>
      </w:r>
      <w:r>
        <w:t>soggetto</w:t>
      </w:r>
      <w:r>
        <w:rPr>
          <w:spacing w:val="-6"/>
        </w:rPr>
        <w:t xml:space="preserve"> </w:t>
      </w:r>
      <w:r>
        <w:t>come</w:t>
      </w:r>
      <w:r>
        <w:rPr>
          <w:spacing w:val="-4"/>
        </w:rPr>
        <w:t xml:space="preserve"> </w:t>
      </w:r>
      <w:r>
        <w:t>referente</w:t>
      </w:r>
      <w:r>
        <w:rPr>
          <w:spacing w:val="-7"/>
        </w:rPr>
        <w:t xml:space="preserve"> </w:t>
      </w:r>
      <w:r>
        <w:t>per</w:t>
      </w:r>
      <w:r>
        <w:rPr>
          <w:spacing w:val="-6"/>
        </w:rPr>
        <w:t xml:space="preserve"> </w:t>
      </w:r>
      <w:r>
        <w:t>ogni</w:t>
      </w:r>
      <w:r>
        <w:rPr>
          <w:spacing w:val="-5"/>
        </w:rPr>
        <w:t xml:space="preserve"> </w:t>
      </w:r>
      <w:r>
        <w:t>aspetto</w:t>
      </w:r>
      <w:r>
        <w:rPr>
          <w:spacing w:val="-3"/>
        </w:rPr>
        <w:t xml:space="preserve"> </w:t>
      </w:r>
      <w:r>
        <w:t>tecnico,</w:t>
      </w:r>
      <w:r>
        <w:rPr>
          <w:spacing w:val="-5"/>
        </w:rPr>
        <w:t xml:space="preserve"> </w:t>
      </w:r>
      <w:r>
        <w:t>amministrativo</w:t>
      </w:r>
      <w:r>
        <w:rPr>
          <w:spacing w:val="-6"/>
        </w:rPr>
        <w:t xml:space="preserve"> </w:t>
      </w:r>
      <w:r>
        <w:rPr>
          <w:spacing w:val="-5"/>
        </w:rPr>
        <w:t>ed</w:t>
      </w:r>
    </w:p>
    <w:p w14:paraId="1211A2F5" w14:textId="77777777" w:rsidR="003C1087" w:rsidRDefault="005A0F1A">
      <w:pPr>
        <w:pStyle w:val="Corpotesto"/>
        <w:spacing w:before="135"/>
        <w:ind w:left="331"/>
        <w:jc w:val="left"/>
      </w:pPr>
      <w:r>
        <w:t>economico</w:t>
      </w:r>
      <w:r>
        <w:rPr>
          <w:spacing w:val="-9"/>
        </w:rPr>
        <w:t xml:space="preserve"> </w:t>
      </w:r>
      <w:r>
        <w:t>connesso</w:t>
      </w:r>
      <w:r>
        <w:rPr>
          <w:spacing w:val="-7"/>
        </w:rPr>
        <w:t xml:space="preserve"> </w:t>
      </w:r>
      <w:r>
        <w:t>all’esecuzione</w:t>
      </w:r>
      <w:r>
        <w:rPr>
          <w:spacing w:val="-7"/>
        </w:rPr>
        <w:t xml:space="preserve"> </w:t>
      </w:r>
      <w:r>
        <w:t>del</w:t>
      </w:r>
      <w:r>
        <w:rPr>
          <w:spacing w:val="-7"/>
        </w:rPr>
        <w:t xml:space="preserve"> </w:t>
      </w:r>
      <w:r>
        <w:t>presente</w:t>
      </w:r>
      <w:r>
        <w:rPr>
          <w:spacing w:val="-8"/>
        </w:rPr>
        <w:t xml:space="preserve"> </w:t>
      </w:r>
      <w:r>
        <w:rPr>
          <w:spacing w:val="-2"/>
        </w:rPr>
        <w:t>contratto:</w:t>
      </w:r>
    </w:p>
    <w:p w14:paraId="49A552F1" w14:textId="77777777" w:rsidR="003C1087" w:rsidRDefault="005A0F1A">
      <w:pPr>
        <w:pStyle w:val="Corpotesto"/>
        <w:tabs>
          <w:tab w:val="left" w:pos="1993"/>
          <w:tab w:val="left" w:pos="4898"/>
        </w:tabs>
        <w:spacing w:before="135"/>
        <w:ind w:left="331"/>
        <w:jc w:val="left"/>
      </w:pPr>
      <w:r>
        <w:t>Arch.</w:t>
      </w:r>
      <w:r>
        <w:rPr>
          <w:spacing w:val="-4"/>
        </w:rPr>
        <w:t xml:space="preserve"> </w:t>
      </w:r>
      <w:r>
        <w:t>/Ing.</w:t>
      </w:r>
      <w:r>
        <w:rPr>
          <w:spacing w:val="-3"/>
        </w:rPr>
        <w:t xml:space="preserve"> </w:t>
      </w:r>
      <w:r>
        <w:rPr>
          <w:spacing w:val="-10"/>
        </w:rPr>
        <w:t>/</w:t>
      </w:r>
      <w:r>
        <w:rPr>
          <w:u w:val="single"/>
        </w:rPr>
        <w:tab/>
      </w:r>
      <w:r>
        <w:t>[completare]</w:t>
      </w:r>
      <w:r>
        <w:rPr>
          <w:spacing w:val="-2"/>
        </w:rPr>
        <w:t xml:space="preserve"> </w:t>
      </w:r>
      <w:r>
        <w:t>in</w:t>
      </w:r>
      <w:r>
        <w:rPr>
          <w:spacing w:val="-3"/>
        </w:rPr>
        <w:t xml:space="preserve"> </w:t>
      </w:r>
      <w:r>
        <w:t>qualità</w:t>
      </w:r>
      <w:r>
        <w:rPr>
          <w:spacing w:val="-2"/>
        </w:rPr>
        <w:t xml:space="preserve"> </w:t>
      </w:r>
      <w:r>
        <w:t>di</w:t>
      </w:r>
      <w:r>
        <w:rPr>
          <w:spacing w:val="-4"/>
        </w:rPr>
        <w:t xml:space="preserve"> </w:t>
      </w:r>
      <w:r>
        <w:rPr>
          <w:u w:val="single"/>
        </w:rPr>
        <w:tab/>
      </w:r>
      <w:r>
        <w:rPr>
          <w:spacing w:val="-2"/>
        </w:rPr>
        <w:t>[completare];</w:t>
      </w:r>
    </w:p>
    <w:p w14:paraId="666BBB65" w14:textId="77777777" w:rsidR="003C1087" w:rsidRDefault="005A0F1A">
      <w:pPr>
        <w:pStyle w:val="Paragrafoelenco"/>
        <w:numPr>
          <w:ilvl w:val="0"/>
          <w:numId w:val="3"/>
        </w:numPr>
        <w:tabs>
          <w:tab w:val="left" w:pos="545"/>
        </w:tabs>
        <w:spacing w:before="134"/>
        <w:ind w:left="545" w:hanging="214"/>
      </w:pPr>
      <w:r>
        <w:t>Ogni</w:t>
      </w:r>
      <w:r>
        <w:rPr>
          <w:spacing w:val="-12"/>
        </w:rPr>
        <w:t xml:space="preserve"> </w:t>
      </w:r>
      <w:r>
        <w:t>comunicazione,</w:t>
      </w:r>
      <w:r>
        <w:rPr>
          <w:spacing w:val="-9"/>
        </w:rPr>
        <w:t xml:space="preserve"> </w:t>
      </w:r>
      <w:r>
        <w:t>richiesta</w:t>
      </w:r>
      <w:r>
        <w:rPr>
          <w:spacing w:val="-9"/>
        </w:rPr>
        <w:t xml:space="preserve"> </w:t>
      </w:r>
      <w:r>
        <w:t>e</w:t>
      </w:r>
      <w:r>
        <w:rPr>
          <w:spacing w:val="-8"/>
        </w:rPr>
        <w:t xml:space="preserve"> </w:t>
      </w:r>
      <w:r>
        <w:t>ordine</w:t>
      </w:r>
      <w:r>
        <w:rPr>
          <w:spacing w:val="-9"/>
        </w:rPr>
        <w:t xml:space="preserve"> </w:t>
      </w:r>
      <w:r>
        <w:t>indirizzati</w:t>
      </w:r>
      <w:r>
        <w:rPr>
          <w:spacing w:val="-7"/>
        </w:rPr>
        <w:t xml:space="preserve"> </w:t>
      </w:r>
      <w:r>
        <w:t>dall’Ente</w:t>
      </w:r>
      <w:r>
        <w:rPr>
          <w:spacing w:val="-9"/>
        </w:rPr>
        <w:t xml:space="preserve"> </w:t>
      </w:r>
      <w:r>
        <w:t>committente</w:t>
      </w:r>
      <w:r>
        <w:rPr>
          <w:spacing w:val="-8"/>
        </w:rPr>
        <w:t xml:space="preserve"> </w:t>
      </w:r>
      <w:r>
        <w:t>e</w:t>
      </w:r>
      <w:r>
        <w:rPr>
          <w:spacing w:val="-9"/>
        </w:rPr>
        <w:t xml:space="preserve"> </w:t>
      </w:r>
      <w:r>
        <w:t>dai</w:t>
      </w:r>
      <w:r>
        <w:rPr>
          <w:spacing w:val="-10"/>
        </w:rPr>
        <w:t xml:space="preserve"> </w:t>
      </w:r>
      <w:r>
        <w:t>suoi</w:t>
      </w:r>
      <w:r>
        <w:rPr>
          <w:spacing w:val="-6"/>
        </w:rPr>
        <w:t xml:space="preserve"> </w:t>
      </w:r>
      <w:r>
        <w:t>rappresentanti</w:t>
      </w:r>
      <w:r>
        <w:rPr>
          <w:spacing w:val="-10"/>
        </w:rPr>
        <w:t xml:space="preserve"> </w:t>
      </w:r>
      <w:r>
        <w:t>a</w:t>
      </w:r>
      <w:r>
        <w:rPr>
          <w:spacing w:val="-10"/>
        </w:rPr>
        <w:t xml:space="preserve"> </w:t>
      </w:r>
      <w:r>
        <w:t>uno</w:t>
      </w:r>
      <w:r>
        <w:rPr>
          <w:spacing w:val="-7"/>
        </w:rPr>
        <w:t xml:space="preserve"> </w:t>
      </w:r>
      <w:r>
        <w:rPr>
          <w:spacing w:val="-5"/>
        </w:rPr>
        <w:t>dei</w:t>
      </w:r>
    </w:p>
    <w:p w14:paraId="4E00F558" w14:textId="686EFD95" w:rsidR="003C1087" w:rsidRDefault="005A0F1A">
      <w:pPr>
        <w:pStyle w:val="Corpotesto"/>
        <w:spacing w:before="135"/>
        <w:ind w:left="331"/>
        <w:jc w:val="left"/>
      </w:pPr>
      <w:r>
        <w:lastRenderedPageBreak/>
        <w:t>soggetti</w:t>
      </w:r>
      <w:r>
        <w:rPr>
          <w:spacing w:val="-5"/>
        </w:rPr>
        <w:t xml:space="preserve"> </w:t>
      </w:r>
      <w:r>
        <w:t>di</w:t>
      </w:r>
      <w:r>
        <w:rPr>
          <w:spacing w:val="-2"/>
        </w:rPr>
        <w:t xml:space="preserve"> </w:t>
      </w:r>
      <w:r>
        <w:t>cui</w:t>
      </w:r>
      <w:r>
        <w:rPr>
          <w:spacing w:val="-2"/>
        </w:rPr>
        <w:t xml:space="preserve"> </w:t>
      </w:r>
      <w:r>
        <w:t>al</w:t>
      </w:r>
      <w:r>
        <w:rPr>
          <w:spacing w:val="-4"/>
        </w:rPr>
        <w:t xml:space="preserve"> </w:t>
      </w:r>
      <w:r>
        <w:t>comma</w:t>
      </w:r>
      <w:r>
        <w:rPr>
          <w:spacing w:val="-4"/>
        </w:rPr>
        <w:t xml:space="preserve"> </w:t>
      </w:r>
      <w:r w:rsidR="00E60D8A">
        <w:rPr>
          <w:spacing w:val="-4"/>
        </w:rPr>
        <w:t xml:space="preserve">2e </w:t>
      </w:r>
      <w:r>
        <w:t>3</w:t>
      </w:r>
      <w:r>
        <w:rPr>
          <w:spacing w:val="-4"/>
        </w:rPr>
        <w:t xml:space="preserve"> </w:t>
      </w:r>
      <w:r>
        <w:t>si</w:t>
      </w:r>
      <w:r>
        <w:rPr>
          <w:spacing w:val="-1"/>
        </w:rPr>
        <w:t xml:space="preserve"> </w:t>
      </w:r>
      <w:r>
        <w:t>intende</w:t>
      </w:r>
      <w:r>
        <w:rPr>
          <w:spacing w:val="-4"/>
        </w:rPr>
        <w:t xml:space="preserve"> </w:t>
      </w:r>
      <w:r>
        <w:t>effettuato</w:t>
      </w:r>
      <w:r>
        <w:rPr>
          <w:spacing w:val="-4"/>
        </w:rPr>
        <w:t xml:space="preserve"> </w:t>
      </w:r>
      <w:r>
        <w:t>al</w:t>
      </w:r>
      <w:r>
        <w:rPr>
          <w:spacing w:val="-3"/>
        </w:rPr>
        <w:t xml:space="preserve"> </w:t>
      </w:r>
      <w:r>
        <w:rPr>
          <w:spacing w:val="-2"/>
        </w:rPr>
        <w:t>Professionista.</w:t>
      </w:r>
    </w:p>
    <w:p w14:paraId="15D12124" w14:textId="77777777" w:rsidR="003C1087" w:rsidRDefault="005A0F1A">
      <w:pPr>
        <w:pStyle w:val="Paragrafoelenco"/>
        <w:numPr>
          <w:ilvl w:val="0"/>
          <w:numId w:val="3"/>
        </w:numPr>
        <w:tabs>
          <w:tab w:val="left" w:pos="557"/>
        </w:tabs>
        <w:spacing w:before="135"/>
        <w:ind w:left="557" w:hanging="226"/>
      </w:pPr>
      <w:r>
        <w:t>Ogni</w:t>
      </w:r>
      <w:r>
        <w:rPr>
          <w:spacing w:val="2"/>
        </w:rPr>
        <w:t xml:space="preserve"> </w:t>
      </w:r>
      <w:r>
        <w:t>comunicazione,</w:t>
      </w:r>
      <w:r>
        <w:rPr>
          <w:spacing w:val="3"/>
        </w:rPr>
        <w:t xml:space="preserve"> </w:t>
      </w:r>
      <w:r>
        <w:t>richiesta,</w:t>
      </w:r>
      <w:r>
        <w:rPr>
          <w:spacing w:val="3"/>
        </w:rPr>
        <w:t xml:space="preserve"> </w:t>
      </w:r>
      <w:r>
        <w:t>osservazione,</w:t>
      </w:r>
      <w:r>
        <w:rPr>
          <w:spacing w:val="3"/>
        </w:rPr>
        <w:t xml:space="preserve"> </w:t>
      </w:r>
      <w:r>
        <w:t>atto</w:t>
      </w:r>
      <w:r>
        <w:rPr>
          <w:spacing w:val="2"/>
        </w:rPr>
        <w:t xml:space="preserve"> </w:t>
      </w:r>
      <w:r>
        <w:t>o</w:t>
      </w:r>
      <w:r>
        <w:rPr>
          <w:spacing w:val="6"/>
        </w:rPr>
        <w:t xml:space="preserve"> </w:t>
      </w:r>
      <w:r>
        <w:t>documento</w:t>
      </w:r>
      <w:r>
        <w:rPr>
          <w:spacing w:val="3"/>
        </w:rPr>
        <w:t xml:space="preserve"> </w:t>
      </w:r>
      <w:r>
        <w:t>che</w:t>
      </w:r>
      <w:r>
        <w:rPr>
          <w:spacing w:val="2"/>
        </w:rPr>
        <w:t xml:space="preserve"> </w:t>
      </w:r>
      <w:r>
        <w:t>il</w:t>
      </w:r>
      <w:r>
        <w:rPr>
          <w:spacing w:val="3"/>
        </w:rPr>
        <w:t xml:space="preserve"> </w:t>
      </w:r>
      <w:r>
        <w:t>Professionista</w:t>
      </w:r>
      <w:r>
        <w:rPr>
          <w:spacing w:val="2"/>
        </w:rPr>
        <w:t xml:space="preserve"> </w:t>
      </w:r>
      <w:r>
        <w:t>intenda</w:t>
      </w:r>
      <w:r>
        <w:rPr>
          <w:spacing w:val="2"/>
        </w:rPr>
        <w:t xml:space="preserve"> </w:t>
      </w:r>
      <w:r>
        <w:t>far</w:t>
      </w:r>
      <w:r>
        <w:rPr>
          <w:spacing w:val="3"/>
        </w:rPr>
        <w:t xml:space="preserve"> </w:t>
      </w:r>
      <w:r>
        <w:rPr>
          <w:spacing w:val="-2"/>
        </w:rPr>
        <w:t>pervenire</w:t>
      </w:r>
    </w:p>
    <w:p w14:paraId="12F11256" w14:textId="77777777" w:rsidR="003C1087" w:rsidRDefault="005A0F1A">
      <w:pPr>
        <w:pStyle w:val="Corpotesto"/>
        <w:spacing w:before="132"/>
        <w:ind w:left="331"/>
        <w:jc w:val="left"/>
      </w:pPr>
      <w:r>
        <w:t>all’Ente</w:t>
      </w:r>
      <w:r>
        <w:rPr>
          <w:spacing w:val="-6"/>
        </w:rPr>
        <w:t xml:space="preserve"> </w:t>
      </w:r>
      <w:r>
        <w:t>committente</w:t>
      </w:r>
      <w:r>
        <w:rPr>
          <w:spacing w:val="-6"/>
        </w:rPr>
        <w:t xml:space="preserve"> </w:t>
      </w:r>
      <w:r>
        <w:t>è</w:t>
      </w:r>
      <w:r>
        <w:rPr>
          <w:spacing w:val="-4"/>
        </w:rPr>
        <w:t xml:space="preserve"> </w:t>
      </w:r>
      <w:r>
        <w:t>trasmessa</w:t>
      </w:r>
      <w:r>
        <w:rPr>
          <w:spacing w:val="-4"/>
        </w:rPr>
        <w:t xml:space="preserve"> </w:t>
      </w:r>
      <w:r>
        <w:t>presso</w:t>
      </w:r>
      <w:r>
        <w:rPr>
          <w:spacing w:val="-3"/>
        </w:rPr>
        <w:t xml:space="preserve"> </w:t>
      </w:r>
      <w:r>
        <w:t>la</w:t>
      </w:r>
      <w:r>
        <w:rPr>
          <w:spacing w:val="-7"/>
        </w:rPr>
        <w:t xml:space="preserve"> </w:t>
      </w:r>
      <w:r>
        <w:t>sede</w:t>
      </w:r>
      <w:r>
        <w:rPr>
          <w:spacing w:val="-6"/>
        </w:rPr>
        <w:t xml:space="preserve"> </w:t>
      </w:r>
      <w:r>
        <w:t>dell’ente</w:t>
      </w:r>
      <w:r>
        <w:rPr>
          <w:spacing w:val="-4"/>
        </w:rPr>
        <w:t xml:space="preserve"> </w:t>
      </w:r>
      <w:r>
        <w:t>e</w:t>
      </w:r>
      <w:r>
        <w:rPr>
          <w:spacing w:val="-4"/>
        </w:rPr>
        <w:t xml:space="preserve"> </w:t>
      </w:r>
      <w:r>
        <w:t>indirizzata</w:t>
      </w:r>
      <w:r>
        <w:rPr>
          <w:spacing w:val="-4"/>
        </w:rPr>
        <w:t xml:space="preserve"> </w:t>
      </w:r>
      <w:r>
        <w:t>al</w:t>
      </w:r>
      <w:r>
        <w:rPr>
          <w:spacing w:val="-6"/>
        </w:rPr>
        <w:t xml:space="preserve"> </w:t>
      </w:r>
      <w:r>
        <w:t>Responsabile</w:t>
      </w:r>
      <w:r>
        <w:rPr>
          <w:spacing w:val="-1"/>
        </w:rPr>
        <w:t xml:space="preserve"> </w:t>
      </w:r>
      <w:r>
        <w:t>Unico</w:t>
      </w:r>
      <w:r>
        <w:rPr>
          <w:spacing w:val="-5"/>
        </w:rPr>
        <w:t xml:space="preserve"> </w:t>
      </w:r>
      <w:r>
        <w:t>del</w:t>
      </w:r>
      <w:r>
        <w:rPr>
          <w:spacing w:val="-5"/>
        </w:rPr>
        <w:t xml:space="preserve"> </w:t>
      </w:r>
      <w:r>
        <w:rPr>
          <w:spacing w:val="-2"/>
        </w:rPr>
        <w:t>Progetto.</w:t>
      </w:r>
    </w:p>
    <w:p w14:paraId="45591FD2" w14:textId="77777777" w:rsidR="003C1087" w:rsidRDefault="003C1087">
      <w:pPr>
        <w:pStyle w:val="Corpotesto"/>
        <w:jc w:val="left"/>
      </w:pPr>
    </w:p>
    <w:p w14:paraId="07268612" w14:textId="77777777" w:rsidR="003C1087" w:rsidRDefault="003C1087">
      <w:pPr>
        <w:pStyle w:val="Corpotesto"/>
        <w:spacing w:before="1"/>
        <w:jc w:val="left"/>
      </w:pPr>
    </w:p>
    <w:p w14:paraId="6BF21EA7" w14:textId="682C795C" w:rsidR="003C1087" w:rsidRDefault="005A0F1A">
      <w:pPr>
        <w:pStyle w:val="Titolo3"/>
        <w:ind w:left="2902"/>
        <w:jc w:val="both"/>
      </w:pPr>
      <w:r>
        <w:t>Articolo</w:t>
      </w:r>
      <w:r>
        <w:rPr>
          <w:spacing w:val="-9"/>
        </w:rPr>
        <w:t xml:space="preserve"> </w:t>
      </w:r>
      <w:r>
        <w:t>3</w:t>
      </w:r>
      <w:r w:rsidR="00E60D8A">
        <w:t>0</w:t>
      </w:r>
      <w:r>
        <w:rPr>
          <w:spacing w:val="-2"/>
        </w:rPr>
        <w:t xml:space="preserve"> </w:t>
      </w:r>
      <w:r>
        <w:t>-</w:t>
      </w:r>
      <w:r>
        <w:rPr>
          <w:spacing w:val="-7"/>
        </w:rPr>
        <w:t xml:space="preserve"> </w:t>
      </w:r>
      <w:r>
        <w:t>(Disposizioni</w:t>
      </w:r>
      <w:r>
        <w:rPr>
          <w:spacing w:val="-10"/>
        </w:rPr>
        <w:t xml:space="preserve"> </w:t>
      </w:r>
      <w:r>
        <w:t>generali</w:t>
      </w:r>
      <w:r>
        <w:rPr>
          <w:spacing w:val="-8"/>
        </w:rPr>
        <w:t xml:space="preserve"> </w:t>
      </w:r>
      <w:r>
        <w:t>e</w:t>
      </w:r>
      <w:r>
        <w:rPr>
          <w:spacing w:val="-8"/>
        </w:rPr>
        <w:t xml:space="preserve"> </w:t>
      </w:r>
      <w:r>
        <w:t>norme</w:t>
      </w:r>
      <w:r>
        <w:rPr>
          <w:spacing w:val="-8"/>
        </w:rPr>
        <w:t xml:space="preserve"> </w:t>
      </w:r>
      <w:r>
        <w:t>di</w:t>
      </w:r>
      <w:r>
        <w:rPr>
          <w:spacing w:val="-8"/>
        </w:rPr>
        <w:t xml:space="preserve"> </w:t>
      </w:r>
      <w:r>
        <w:rPr>
          <w:spacing w:val="-2"/>
        </w:rPr>
        <w:t>rinvio)</w:t>
      </w:r>
    </w:p>
    <w:p w14:paraId="428EDCC3" w14:textId="77777777" w:rsidR="003C1087" w:rsidRDefault="005A0F1A">
      <w:pPr>
        <w:pStyle w:val="Paragrafoelenco"/>
        <w:numPr>
          <w:ilvl w:val="0"/>
          <w:numId w:val="2"/>
        </w:numPr>
        <w:tabs>
          <w:tab w:val="left" w:pos="495"/>
        </w:tabs>
        <w:spacing w:before="190" w:line="360" w:lineRule="auto"/>
        <w:ind w:right="275" w:firstLine="0"/>
        <w:jc w:val="both"/>
      </w:pPr>
      <w:r>
        <w:t>Le</w:t>
      </w:r>
      <w:r>
        <w:rPr>
          <w:spacing w:val="-8"/>
        </w:rPr>
        <w:t xml:space="preserve"> </w:t>
      </w:r>
      <w:r>
        <w:t>parti</w:t>
      </w:r>
      <w:r>
        <w:rPr>
          <w:spacing w:val="-7"/>
        </w:rPr>
        <w:t xml:space="preserve"> </w:t>
      </w:r>
      <w:r>
        <w:t>si</w:t>
      </w:r>
      <w:r>
        <w:rPr>
          <w:spacing w:val="-7"/>
        </w:rPr>
        <w:t xml:space="preserve"> </w:t>
      </w:r>
      <w:r>
        <w:t>danno</w:t>
      </w:r>
      <w:r>
        <w:rPr>
          <w:spacing w:val="-5"/>
        </w:rPr>
        <w:t xml:space="preserve"> </w:t>
      </w:r>
      <w:r>
        <w:t>reciprocamente</w:t>
      </w:r>
      <w:r>
        <w:rPr>
          <w:spacing w:val="-6"/>
        </w:rPr>
        <w:t xml:space="preserve"> </w:t>
      </w:r>
      <w:r>
        <w:t>atto</w:t>
      </w:r>
      <w:r>
        <w:rPr>
          <w:spacing w:val="-7"/>
        </w:rPr>
        <w:t xml:space="preserve"> </w:t>
      </w:r>
      <w:r>
        <w:t>che</w:t>
      </w:r>
      <w:r>
        <w:rPr>
          <w:spacing w:val="-7"/>
        </w:rPr>
        <w:t xml:space="preserve"> </w:t>
      </w:r>
      <w:r>
        <w:t>per</w:t>
      </w:r>
      <w:r>
        <w:rPr>
          <w:spacing w:val="-7"/>
        </w:rPr>
        <w:t xml:space="preserve"> </w:t>
      </w:r>
      <w:r>
        <w:t>tutto</w:t>
      </w:r>
      <w:r>
        <w:rPr>
          <w:spacing w:val="-8"/>
        </w:rPr>
        <w:t xml:space="preserve"> </w:t>
      </w:r>
      <w:r>
        <w:t>quanto</w:t>
      </w:r>
      <w:r>
        <w:rPr>
          <w:spacing w:val="-5"/>
        </w:rPr>
        <w:t xml:space="preserve"> </w:t>
      </w:r>
      <w:r>
        <w:t>non</w:t>
      </w:r>
      <w:r>
        <w:rPr>
          <w:spacing w:val="-10"/>
        </w:rPr>
        <w:t xml:space="preserve"> </w:t>
      </w:r>
      <w:r>
        <w:t>espressamente</w:t>
      </w:r>
      <w:r>
        <w:rPr>
          <w:spacing w:val="-8"/>
        </w:rPr>
        <w:t xml:space="preserve"> </w:t>
      </w:r>
      <w:r>
        <w:t>previsto</w:t>
      </w:r>
      <w:r>
        <w:rPr>
          <w:spacing w:val="-5"/>
        </w:rPr>
        <w:t xml:space="preserve"> </w:t>
      </w:r>
      <w:r>
        <w:t>nel</w:t>
      </w:r>
      <w:r>
        <w:rPr>
          <w:spacing w:val="-6"/>
        </w:rPr>
        <w:t xml:space="preserve"> </w:t>
      </w:r>
      <w:r>
        <w:t>presente</w:t>
      </w:r>
      <w:r>
        <w:rPr>
          <w:spacing w:val="-6"/>
        </w:rPr>
        <w:t xml:space="preserve"> </w:t>
      </w:r>
      <w:r>
        <w:t>atto, si fa riferimento al D.lgs. n. 36/2023 e alle disposizioni di cui al Codice civile regolanti la materia.</w:t>
      </w:r>
    </w:p>
    <w:p w14:paraId="7DB7F47C" w14:textId="77777777" w:rsidR="003C1087" w:rsidRDefault="005A0F1A">
      <w:pPr>
        <w:pStyle w:val="Titolo1"/>
        <w:numPr>
          <w:ilvl w:val="0"/>
          <w:numId w:val="2"/>
        </w:numPr>
        <w:tabs>
          <w:tab w:val="left" w:pos="537"/>
        </w:tabs>
        <w:spacing w:before="58" w:line="360" w:lineRule="auto"/>
        <w:ind w:right="285" w:firstLine="0"/>
        <w:jc w:val="both"/>
      </w:pPr>
      <w:r>
        <w:t xml:space="preserve">Si richiamano altresì tutte le prescrizioni contenute negli atti di gara, nessuno escluso, nonché le obbligazioni assunte dal Professionista in base all’offerta tecnica ed economica presentate in sede di </w:t>
      </w:r>
      <w:r>
        <w:rPr>
          <w:spacing w:val="-2"/>
        </w:rPr>
        <w:t>gara.</w:t>
      </w:r>
    </w:p>
    <w:p w14:paraId="152B3C79" w14:textId="77777777" w:rsidR="003C1087" w:rsidRDefault="005A0F1A">
      <w:pPr>
        <w:pStyle w:val="Paragrafoelenco"/>
        <w:numPr>
          <w:ilvl w:val="0"/>
          <w:numId w:val="2"/>
        </w:numPr>
        <w:tabs>
          <w:tab w:val="left" w:pos="512"/>
        </w:tabs>
        <w:spacing w:before="54" w:line="360" w:lineRule="auto"/>
        <w:ind w:right="281" w:firstLine="0"/>
        <w:jc w:val="both"/>
      </w:pPr>
      <w:r>
        <w:t>L’interpretazione delle clausole contrattuali e delle disposizioni del presente contratto deve essere fatta tenendo conto delle finalità perseguite; in ogni caso trovano applicazione gli articoli dal 1362 al 1369 del Codice civile.</w:t>
      </w:r>
    </w:p>
    <w:p w14:paraId="36BBB883" w14:textId="520A736C" w:rsidR="003C1087" w:rsidRDefault="005A0F1A">
      <w:pPr>
        <w:pStyle w:val="Titolo3"/>
        <w:spacing w:before="2"/>
        <w:ind w:right="703"/>
        <w:jc w:val="center"/>
      </w:pPr>
      <w:r>
        <w:rPr>
          <w:spacing w:val="-2"/>
        </w:rPr>
        <w:t>Articolo</w:t>
      </w:r>
      <w:r>
        <w:rPr>
          <w:spacing w:val="-11"/>
        </w:rPr>
        <w:t xml:space="preserve"> </w:t>
      </w:r>
      <w:r>
        <w:rPr>
          <w:spacing w:val="-2"/>
        </w:rPr>
        <w:t>3</w:t>
      </w:r>
      <w:r w:rsidR="00E60D8A">
        <w:rPr>
          <w:spacing w:val="-2"/>
        </w:rPr>
        <w:t>1</w:t>
      </w:r>
      <w:r>
        <w:rPr>
          <w:spacing w:val="-5"/>
        </w:rPr>
        <w:t xml:space="preserve"> </w:t>
      </w:r>
      <w:r>
        <w:rPr>
          <w:spacing w:val="-2"/>
        </w:rPr>
        <w:t>-</w:t>
      </w:r>
      <w:r>
        <w:rPr>
          <w:spacing w:val="-6"/>
        </w:rPr>
        <w:t xml:space="preserve"> </w:t>
      </w:r>
      <w:r>
        <w:rPr>
          <w:spacing w:val="-2"/>
        </w:rPr>
        <w:t>(Disposizioni</w:t>
      </w:r>
      <w:r>
        <w:rPr>
          <w:spacing w:val="-8"/>
        </w:rPr>
        <w:t xml:space="preserve"> </w:t>
      </w:r>
      <w:r>
        <w:rPr>
          <w:spacing w:val="-2"/>
        </w:rPr>
        <w:t>transitorie</w:t>
      </w:r>
      <w:r>
        <w:rPr>
          <w:spacing w:val="-13"/>
        </w:rPr>
        <w:t xml:space="preserve"> </w:t>
      </w:r>
      <w:r>
        <w:rPr>
          <w:spacing w:val="-2"/>
        </w:rPr>
        <w:t>e</w:t>
      </w:r>
      <w:r>
        <w:rPr>
          <w:spacing w:val="-13"/>
        </w:rPr>
        <w:t xml:space="preserve"> </w:t>
      </w:r>
      <w:r>
        <w:rPr>
          <w:spacing w:val="-2"/>
        </w:rPr>
        <w:t>finali)</w:t>
      </w:r>
    </w:p>
    <w:p w14:paraId="5AA2492A" w14:textId="77777777" w:rsidR="003C1087" w:rsidRDefault="005A0F1A">
      <w:pPr>
        <w:pStyle w:val="Paragrafoelenco"/>
        <w:numPr>
          <w:ilvl w:val="0"/>
          <w:numId w:val="1"/>
        </w:numPr>
        <w:tabs>
          <w:tab w:val="left" w:pos="526"/>
        </w:tabs>
        <w:spacing w:before="187"/>
        <w:ind w:left="526" w:hanging="243"/>
      </w:pPr>
      <w:r>
        <w:t>Il</w:t>
      </w:r>
      <w:r>
        <w:rPr>
          <w:spacing w:val="21"/>
        </w:rPr>
        <w:t xml:space="preserve"> </w:t>
      </w:r>
      <w:r>
        <w:t>presente</w:t>
      </w:r>
      <w:r>
        <w:rPr>
          <w:spacing w:val="23"/>
        </w:rPr>
        <w:t xml:space="preserve"> </w:t>
      </w:r>
      <w:r>
        <w:t>contratto</w:t>
      </w:r>
      <w:r>
        <w:rPr>
          <w:spacing w:val="24"/>
        </w:rPr>
        <w:t xml:space="preserve"> </w:t>
      </w:r>
      <w:r>
        <w:t>è</w:t>
      </w:r>
      <w:r>
        <w:rPr>
          <w:spacing w:val="18"/>
        </w:rPr>
        <w:t xml:space="preserve"> </w:t>
      </w:r>
      <w:r>
        <w:t>vincolante</w:t>
      </w:r>
      <w:r>
        <w:rPr>
          <w:spacing w:val="23"/>
        </w:rPr>
        <w:t xml:space="preserve"> </w:t>
      </w:r>
      <w:r>
        <w:t>per</w:t>
      </w:r>
      <w:r>
        <w:rPr>
          <w:spacing w:val="23"/>
        </w:rPr>
        <w:t xml:space="preserve"> </w:t>
      </w:r>
      <w:r>
        <w:t>l’Ente</w:t>
      </w:r>
      <w:r>
        <w:rPr>
          <w:spacing w:val="22"/>
        </w:rPr>
        <w:t xml:space="preserve"> </w:t>
      </w:r>
      <w:r>
        <w:t>committente</w:t>
      </w:r>
      <w:r>
        <w:rPr>
          <w:spacing w:val="23"/>
        </w:rPr>
        <w:t xml:space="preserve"> </w:t>
      </w:r>
      <w:r>
        <w:t>solo</w:t>
      </w:r>
      <w:r>
        <w:rPr>
          <w:spacing w:val="24"/>
        </w:rPr>
        <w:t xml:space="preserve"> </w:t>
      </w:r>
      <w:r>
        <w:t>per</w:t>
      </w:r>
      <w:r>
        <w:rPr>
          <w:spacing w:val="22"/>
        </w:rPr>
        <w:t xml:space="preserve"> </w:t>
      </w:r>
      <w:r>
        <w:t>le</w:t>
      </w:r>
      <w:r>
        <w:rPr>
          <w:spacing w:val="23"/>
        </w:rPr>
        <w:t xml:space="preserve"> </w:t>
      </w:r>
      <w:r>
        <w:t>prestazioni</w:t>
      </w:r>
      <w:r>
        <w:rPr>
          <w:spacing w:val="22"/>
        </w:rPr>
        <w:t xml:space="preserve"> </w:t>
      </w:r>
      <w:r>
        <w:t>per</w:t>
      </w:r>
      <w:r>
        <w:rPr>
          <w:spacing w:val="22"/>
        </w:rPr>
        <w:t xml:space="preserve"> </w:t>
      </w:r>
      <w:r>
        <w:t>le</w:t>
      </w:r>
      <w:r>
        <w:rPr>
          <w:spacing w:val="23"/>
        </w:rPr>
        <w:t xml:space="preserve"> </w:t>
      </w:r>
      <w:r>
        <w:t>quali</w:t>
      </w:r>
      <w:r>
        <w:rPr>
          <w:spacing w:val="22"/>
        </w:rPr>
        <w:t xml:space="preserve"> </w:t>
      </w:r>
      <w:r>
        <w:t>sia</w:t>
      </w:r>
      <w:r>
        <w:rPr>
          <w:spacing w:val="22"/>
        </w:rPr>
        <w:t xml:space="preserve"> </w:t>
      </w:r>
      <w:r>
        <w:rPr>
          <w:spacing w:val="-4"/>
        </w:rPr>
        <w:t>stato</w:t>
      </w:r>
    </w:p>
    <w:p w14:paraId="1EDDA65A" w14:textId="77777777" w:rsidR="003C1087" w:rsidRDefault="005A0F1A">
      <w:pPr>
        <w:pStyle w:val="Corpotesto"/>
        <w:spacing w:before="137"/>
        <w:ind w:left="283"/>
        <w:jc w:val="left"/>
      </w:pPr>
      <w:r>
        <w:t>assunto</w:t>
      </w:r>
      <w:r>
        <w:rPr>
          <w:spacing w:val="-6"/>
        </w:rPr>
        <w:t xml:space="preserve"> </w:t>
      </w:r>
      <w:r>
        <w:t>specifico</w:t>
      </w:r>
      <w:r>
        <w:rPr>
          <w:spacing w:val="-3"/>
        </w:rPr>
        <w:t xml:space="preserve"> </w:t>
      </w:r>
      <w:r>
        <w:t>impegno</w:t>
      </w:r>
      <w:r>
        <w:rPr>
          <w:spacing w:val="-7"/>
        </w:rPr>
        <w:t xml:space="preserve"> </w:t>
      </w:r>
      <w:r>
        <w:t>di</w:t>
      </w:r>
      <w:r>
        <w:rPr>
          <w:spacing w:val="-4"/>
        </w:rPr>
        <w:t xml:space="preserve"> </w:t>
      </w:r>
      <w:r>
        <w:t>spesa,</w:t>
      </w:r>
      <w:r>
        <w:rPr>
          <w:spacing w:val="-4"/>
        </w:rPr>
        <w:t xml:space="preserve"> </w:t>
      </w:r>
      <w:r>
        <w:t>che</w:t>
      </w:r>
      <w:r>
        <w:rPr>
          <w:spacing w:val="-4"/>
        </w:rPr>
        <w:t xml:space="preserve"> </w:t>
      </w:r>
      <w:r>
        <w:t>deve</w:t>
      </w:r>
      <w:r>
        <w:rPr>
          <w:spacing w:val="-6"/>
        </w:rPr>
        <w:t xml:space="preserve"> </w:t>
      </w:r>
      <w:r>
        <w:t>essere</w:t>
      </w:r>
      <w:r>
        <w:rPr>
          <w:spacing w:val="-4"/>
        </w:rPr>
        <w:t xml:space="preserve"> </w:t>
      </w:r>
      <w:r>
        <w:t>comunicato</w:t>
      </w:r>
      <w:r>
        <w:rPr>
          <w:spacing w:val="-5"/>
        </w:rPr>
        <w:t xml:space="preserve"> </w:t>
      </w:r>
      <w:r>
        <w:t>al</w:t>
      </w:r>
      <w:r>
        <w:rPr>
          <w:spacing w:val="-5"/>
        </w:rPr>
        <w:t xml:space="preserve"> </w:t>
      </w:r>
      <w:r>
        <w:rPr>
          <w:spacing w:val="-2"/>
        </w:rPr>
        <w:t>Professionista.</w:t>
      </w:r>
    </w:p>
    <w:p w14:paraId="38439939" w14:textId="77777777" w:rsidR="003C1087" w:rsidRDefault="005A0F1A">
      <w:pPr>
        <w:pStyle w:val="Paragrafoelenco"/>
        <w:numPr>
          <w:ilvl w:val="0"/>
          <w:numId w:val="1"/>
        </w:numPr>
        <w:tabs>
          <w:tab w:val="left" w:pos="504"/>
        </w:tabs>
        <w:spacing w:before="190"/>
        <w:ind w:left="504" w:hanging="221"/>
      </w:pPr>
      <w:r>
        <w:t>Tutte</w:t>
      </w:r>
      <w:r>
        <w:rPr>
          <w:spacing w:val="-3"/>
        </w:rPr>
        <w:t xml:space="preserve"> </w:t>
      </w:r>
      <w:r>
        <w:t>le</w:t>
      </w:r>
      <w:r>
        <w:rPr>
          <w:spacing w:val="-1"/>
        </w:rPr>
        <w:t xml:space="preserve"> </w:t>
      </w:r>
      <w:r>
        <w:t>spese</w:t>
      </w:r>
      <w:r>
        <w:rPr>
          <w:spacing w:val="-1"/>
        </w:rPr>
        <w:t xml:space="preserve"> </w:t>
      </w:r>
      <w:r>
        <w:t>inerenti</w:t>
      </w:r>
      <w:r>
        <w:rPr>
          <w:spacing w:val="2"/>
        </w:rPr>
        <w:t xml:space="preserve"> </w:t>
      </w:r>
      <w:r>
        <w:t>gli adempimenti</w:t>
      </w:r>
      <w:r>
        <w:rPr>
          <w:spacing w:val="4"/>
        </w:rPr>
        <w:t xml:space="preserve"> </w:t>
      </w:r>
      <w:r>
        <w:t>fiscali,</w:t>
      </w:r>
      <w:r>
        <w:rPr>
          <w:spacing w:val="2"/>
        </w:rPr>
        <w:t xml:space="preserve"> </w:t>
      </w:r>
      <w:r>
        <w:t>ivi comprese</w:t>
      </w:r>
      <w:r>
        <w:rPr>
          <w:spacing w:val="2"/>
        </w:rPr>
        <w:t xml:space="preserve"> </w:t>
      </w:r>
      <w:r>
        <w:t>quelle</w:t>
      </w:r>
      <w:r>
        <w:rPr>
          <w:spacing w:val="-1"/>
        </w:rPr>
        <w:t xml:space="preserve"> </w:t>
      </w:r>
      <w:r>
        <w:t>di</w:t>
      </w:r>
      <w:r>
        <w:rPr>
          <w:spacing w:val="1"/>
        </w:rPr>
        <w:t xml:space="preserve"> </w:t>
      </w:r>
      <w:r>
        <w:t>bollo e di</w:t>
      </w:r>
      <w:r>
        <w:rPr>
          <w:spacing w:val="-2"/>
        </w:rPr>
        <w:t xml:space="preserve"> </w:t>
      </w:r>
      <w:r>
        <w:t>registrazione del</w:t>
      </w:r>
      <w:r>
        <w:rPr>
          <w:spacing w:val="-1"/>
        </w:rPr>
        <w:t xml:space="preserve"> </w:t>
      </w:r>
      <w:r>
        <w:rPr>
          <w:spacing w:val="-2"/>
        </w:rPr>
        <w:t>presente</w:t>
      </w:r>
    </w:p>
    <w:p w14:paraId="1459E0F9" w14:textId="77777777" w:rsidR="003C1087" w:rsidRDefault="005A0F1A">
      <w:pPr>
        <w:pStyle w:val="Corpotesto"/>
        <w:spacing w:before="135"/>
        <w:ind w:left="283"/>
        <w:jc w:val="left"/>
      </w:pPr>
      <w:r>
        <w:t>atto,</w:t>
      </w:r>
      <w:r>
        <w:rPr>
          <w:spacing w:val="-5"/>
        </w:rPr>
        <w:t xml:space="preserve"> </w:t>
      </w:r>
      <w:r>
        <w:t>con</w:t>
      </w:r>
      <w:r>
        <w:rPr>
          <w:spacing w:val="-3"/>
        </w:rPr>
        <w:t xml:space="preserve"> </w:t>
      </w:r>
      <w:r>
        <w:t>la</w:t>
      </w:r>
      <w:r>
        <w:rPr>
          <w:spacing w:val="-2"/>
        </w:rPr>
        <w:t xml:space="preserve"> </w:t>
      </w:r>
      <w:r>
        <w:t>sola</w:t>
      </w:r>
      <w:r>
        <w:rPr>
          <w:spacing w:val="-5"/>
        </w:rPr>
        <w:t xml:space="preserve"> </w:t>
      </w:r>
      <w:r>
        <w:t>esclusione</w:t>
      </w:r>
      <w:r>
        <w:rPr>
          <w:spacing w:val="-4"/>
        </w:rPr>
        <w:t xml:space="preserve"> </w:t>
      </w:r>
      <w:r>
        <w:t>dell’IVA,</w:t>
      </w:r>
      <w:r>
        <w:rPr>
          <w:spacing w:val="-2"/>
        </w:rPr>
        <w:t xml:space="preserve"> </w:t>
      </w:r>
      <w:r>
        <w:t>sono</w:t>
      </w:r>
      <w:r>
        <w:rPr>
          <w:spacing w:val="-1"/>
        </w:rPr>
        <w:t xml:space="preserve"> </w:t>
      </w:r>
      <w:r>
        <w:t>a</w:t>
      </w:r>
      <w:r>
        <w:rPr>
          <w:spacing w:val="-4"/>
        </w:rPr>
        <w:t xml:space="preserve"> </w:t>
      </w:r>
      <w:r>
        <w:t>carico</w:t>
      </w:r>
      <w:r>
        <w:rPr>
          <w:spacing w:val="-1"/>
        </w:rPr>
        <w:t xml:space="preserve"> </w:t>
      </w:r>
      <w:r>
        <w:t>del</w:t>
      </w:r>
      <w:r>
        <w:rPr>
          <w:spacing w:val="-3"/>
        </w:rPr>
        <w:t xml:space="preserve"> </w:t>
      </w:r>
      <w:r>
        <w:rPr>
          <w:spacing w:val="-2"/>
        </w:rPr>
        <w:t>Professionista.</w:t>
      </w:r>
    </w:p>
    <w:p w14:paraId="57186BF3" w14:textId="77777777" w:rsidR="003C1087" w:rsidRDefault="005A0F1A">
      <w:pPr>
        <w:pStyle w:val="Paragrafoelenco"/>
        <w:numPr>
          <w:ilvl w:val="0"/>
          <w:numId w:val="1"/>
        </w:numPr>
        <w:tabs>
          <w:tab w:val="left" w:pos="509"/>
        </w:tabs>
        <w:spacing w:before="190" w:line="360" w:lineRule="auto"/>
        <w:ind w:left="283" w:right="283" w:firstLine="0"/>
      </w:pPr>
      <w:r>
        <w:t>Bollo totalmente a carico della controparte assolto in modo virtuale ai sensi degli articoli 15 e 15 bis del DPR 642 del 26/10/1972.</w:t>
      </w:r>
    </w:p>
    <w:p w14:paraId="5EF22BA8" w14:textId="77777777" w:rsidR="003C1087" w:rsidRDefault="005A0F1A">
      <w:pPr>
        <w:pStyle w:val="Paragrafoelenco"/>
        <w:numPr>
          <w:ilvl w:val="0"/>
          <w:numId w:val="1"/>
        </w:numPr>
        <w:tabs>
          <w:tab w:val="left" w:pos="521"/>
        </w:tabs>
        <w:spacing w:before="56" w:line="360" w:lineRule="auto"/>
        <w:ind w:left="283" w:right="283" w:firstLine="0"/>
      </w:pPr>
      <w:r>
        <w:t>Sono</w:t>
      </w:r>
      <w:r>
        <w:rPr>
          <w:spacing w:val="21"/>
        </w:rPr>
        <w:t xml:space="preserve"> </w:t>
      </w:r>
      <w:r>
        <w:t>altresì</w:t>
      </w:r>
      <w:r>
        <w:rPr>
          <w:spacing w:val="20"/>
        </w:rPr>
        <w:t xml:space="preserve"> </w:t>
      </w:r>
      <w:r>
        <w:t>a</w:t>
      </w:r>
      <w:r>
        <w:rPr>
          <w:spacing w:val="17"/>
        </w:rPr>
        <w:t xml:space="preserve"> </w:t>
      </w:r>
      <w:r>
        <w:t>carico</w:t>
      </w:r>
      <w:r>
        <w:rPr>
          <w:spacing w:val="21"/>
        </w:rPr>
        <w:t xml:space="preserve"> </w:t>
      </w:r>
      <w:r>
        <w:t>del</w:t>
      </w:r>
      <w:r>
        <w:rPr>
          <w:spacing w:val="17"/>
        </w:rPr>
        <w:t xml:space="preserve"> </w:t>
      </w:r>
      <w:r>
        <w:t>Professionista</w:t>
      </w:r>
      <w:r>
        <w:rPr>
          <w:spacing w:val="17"/>
        </w:rPr>
        <w:t xml:space="preserve"> </w:t>
      </w:r>
      <w:r>
        <w:t>tutte</w:t>
      </w:r>
      <w:r>
        <w:rPr>
          <w:spacing w:val="20"/>
        </w:rPr>
        <w:t xml:space="preserve"> </w:t>
      </w:r>
      <w:r>
        <w:t>le</w:t>
      </w:r>
      <w:r>
        <w:rPr>
          <w:spacing w:val="17"/>
        </w:rPr>
        <w:t xml:space="preserve"> </w:t>
      </w:r>
      <w:r>
        <w:t>spese</w:t>
      </w:r>
      <w:r>
        <w:rPr>
          <w:spacing w:val="20"/>
        </w:rPr>
        <w:t xml:space="preserve"> </w:t>
      </w:r>
      <w:r>
        <w:t>di</w:t>
      </w:r>
      <w:r>
        <w:rPr>
          <w:spacing w:val="19"/>
        </w:rPr>
        <w:t xml:space="preserve"> </w:t>
      </w:r>
      <w:r>
        <w:t>bollo</w:t>
      </w:r>
      <w:r>
        <w:rPr>
          <w:spacing w:val="21"/>
        </w:rPr>
        <w:t xml:space="preserve"> </w:t>
      </w:r>
      <w:r>
        <w:t>per</w:t>
      </w:r>
      <w:r>
        <w:rPr>
          <w:spacing w:val="17"/>
        </w:rPr>
        <w:t xml:space="preserve"> </w:t>
      </w:r>
      <w:r>
        <w:t>gli</w:t>
      </w:r>
      <w:r>
        <w:rPr>
          <w:spacing w:val="19"/>
        </w:rPr>
        <w:t xml:space="preserve"> </w:t>
      </w:r>
      <w:r>
        <w:t>atti</w:t>
      </w:r>
      <w:r>
        <w:rPr>
          <w:spacing w:val="17"/>
        </w:rPr>
        <w:t xml:space="preserve"> </w:t>
      </w:r>
      <w:r>
        <w:t>occorrenti</w:t>
      </w:r>
      <w:r>
        <w:rPr>
          <w:spacing w:val="20"/>
        </w:rPr>
        <w:t xml:space="preserve"> </w:t>
      </w:r>
      <w:r>
        <w:t>per</w:t>
      </w:r>
      <w:r>
        <w:rPr>
          <w:spacing w:val="20"/>
        </w:rPr>
        <w:t xml:space="preserve"> </w:t>
      </w:r>
      <w:r>
        <w:t>la</w:t>
      </w:r>
      <w:r>
        <w:rPr>
          <w:spacing w:val="19"/>
        </w:rPr>
        <w:t xml:space="preserve"> </w:t>
      </w:r>
      <w:r>
        <w:t>gestione</w:t>
      </w:r>
      <w:r>
        <w:rPr>
          <w:spacing w:val="20"/>
        </w:rPr>
        <w:t xml:space="preserve"> </w:t>
      </w:r>
      <w:r>
        <w:t>del lavoro, dal giorno della consegna a quello della data di emissione del collaudo.</w:t>
      </w:r>
    </w:p>
    <w:p w14:paraId="0B81B8D5" w14:textId="77777777" w:rsidR="003C1087" w:rsidRDefault="005A0F1A">
      <w:pPr>
        <w:spacing w:before="56"/>
        <w:ind w:left="4942"/>
      </w:pPr>
      <w:r>
        <w:rPr>
          <w:spacing w:val="-5"/>
        </w:rPr>
        <w:t>§§§</w:t>
      </w:r>
    </w:p>
    <w:p w14:paraId="0A9C6CF8" w14:textId="77777777" w:rsidR="003C1087" w:rsidRDefault="005A0F1A">
      <w:pPr>
        <w:pStyle w:val="Corpotesto"/>
        <w:spacing w:before="190" w:line="360" w:lineRule="auto"/>
        <w:ind w:left="283" w:right="125"/>
        <w:jc w:val="left"/>
      </w:pPr>
      <w:r>
        <w:t>Richiesto,</w:t>
      </w:r>
      <w:r>
        <w:rPr>
          <w:spacing w:val="-2"/>
        </w:rPr>
        <w:t xml:space="preserve"> </w:t>
      </w:r>
      <w:r>
        <w:t>io</w:t>
      </w:r>
      <w:r>
        <w:rPr>
          <w:spacing w:val="-3"/>
        </w:rPr>
        <w:t xml:space="preserve"> </w:t>
      </w:r>
      <w:r>
        <w:t>Ufficiale</w:t>
      </w:r>
      <w:r>
        <w:rPr>
          <w:spacing w:val="-4"/>
        </w:rPr>
        <w:t xml:space="preserve"> </w:t>
      </w:r>
      <w:r>
        <w:t>Rogante</w:t>
      </w:r>
      <w:r>
        <w:rPr>
          <w:spacing w:val="-2"/>
        </w:rPr>
        <w:t xml:space="preserve"> </w:t>
      </w:r>
      <w:r>
        <w:t>ho</w:t>
      </w:r>
      <w:r>
        <w:rPr>
          <w:spacing w:val="-2"/>
        </w:rPr>
        <w:t xml:space="preserve"> </w:t>
      </w:r>
      <w:r>
        <w:t>ricevuto</w:t>
      </w:r>
      <w:r>
        <w:rPr>
          <w:spacing w:val="-1"/>
        </w:rPr>
        <w:t xml:space="preserve"> </w:t>
      </w:r>
      <w:r>
        <w:t>il</w:t>
      </w:r>
      <w:r>
        <w:rPr>
          <w:spacing w:val="-5"/>
        </w:rPr>
        <w:t xml:space="preserve"> </w:t>
      </w:r>
      <w:r>
        <w:t>presente</w:t>
      </w:r>
      <w:r>
        <w:rPr>
          <w:spacing w:val="-6"/>
        </w:rPr>
        <w:t xml:space="preserve"> </w:t>
      </w:r>
      <w:r>
        <w:t>atto</w:t>
      </w:r>
      <w:r>
        <w:rPr>
          <w:spacing w:val="-4"/>
        </w:rPr>
        <w:t xml:space="preserve"> </w:t>
      </w:r>
      <w:r>
        <w:t>del</w:t>
      </w:r>
      <w:r>
        <w:rPr>
          <w:spacing w:val="-2"/>
        </w:rPr>
        <w:t xml:space="preserve"> </w:t>
      </w:r>
      <w:r>
        <w:t>quale</w:t>
      </w:r>
      <w:r>
        <w:rPr>
          <w:spacing w:val="-2"/>
        </w:rPr>
        <w:t xml:space="preserve"> </w:t>
      </w:r>
      <w:r>
        <w:t>ho</w:t>
      </w:r>
      <w:r>
        <w:rPr>
          <w:spacing w:val="-1"/>
        </w:rPr>
        <w:t xml:space="preserve"> </w:t>
      </w:r>
      <w:r>
        <w:t>dato</w:t>
      </w:r>
      <w:r>
        <w:rPr>
          <w:spacing w:val="-1"/>
        </w:rPr>
        <w:t xml:space="preserve"> </w:t>
      </w:r>
      <w:r>
        <w:t>lettura</w:t>
      </w:r>
      <w:r>
        <w:rPr>
          <w:spacing w:val="-2"/>
        </w:rPr>
        <w:t xml:space="preserve"> </w:t>
      </w:r>
      <w:r>
        <w:t>ai</w:t>
      </w:r>
      <w:r>
        <w:rPr>
          <w:spacing w:val="-2"/>
        </w:rPr>
        <w:t xml:space="preserve"> </w:t>
      </w:r>
      <w:r>
        <w:t>comparenti</w:t>
      </w:r>
      <w:r>
        <w:rPr>
          <w:spacing w:val="-5"/>
        </w:rPr>
        <w:t xml:space="preserve"> </w:t>
      </w:r>
      <w:r>
        <w:t>che,</w:t>
      </w:r>
      <w:r>
        <w:rPr>
          <w:spacing w:val="-4"/>
        </w:rPr>
        <w:t xml:space="preserve"> </w:t>
      </w:r>
      <w:r>
        <w:t>a</w:t>
      </w:r>
      <w:r>
        <w:rPr>
          <w:spacing w:val="-4"/>
        </w:rPr>
        <w:t xml:space="preserve"> </w:t>
      </w:r>
      <w:r>
        <w:t>mia domanda, lo dichiarano conforme alla loro volontà.</w:t>
      </w:r>
    </w:p>
    <w:p w14:paraId="2E0D124E" w14:textId="77777777" w:rsidR="003C1087" w:rsidRDefault="005A0F1A">
      <w:pPr>
        <w:pStyle w:val="Corpotesto"/>
        <w:tabs>
          <w:tab w:val="left" w:pos="9062"/>
        </w:tabs>
        <w:spacing w:before="56"/>
        <w:ind w:left="283"/>
        <w:jc w:val="left"/>
      </w:pPr>
      <w:r>
        <w:t>Scritto</w:t>
      </w:r>
      <w:r>
        <w:rPr>
          <w:spacing w:val="14"/>
        </w:rPr>
        <w:t xml:space="preserve"> </w:t>
      </w:r>
      <w:r>
        <w:t>sotto</w:t>
      </w:r>
      <w:r>
        <w:rPr>
          <w:spacing w:val="17"/>
        </w:rPr>
        <w:t xml:space="preserve"> </w:t>
      </w:r>
      <w:r>
        <w:t>la</w:t>
      </w:r>
      <w:r>
        <w:rPr>
          <w:spacing w:val="13"/>
        </w:rPr>
        <w:t xml:space="preserve"> </w:t>
      </w:r>
      <w:r>
        <w:t>mia</w:t>
      </w:r>
      <w:r>
        <w:rPr>
          <w:spacing w:val="15"/>
        </w:rPr>
        <w:t xml:space="preserve"> </w:t>
      </w:r>
      <w:r>
        <w:t>direzione</w:t>
      </w:r>
      <w:r>
        <w:rPr>
          <w:spacing w:val="16"/>
        </w:rPr>
        <w:t xml:space="preserve"> </w:t>
      </w:r>
      <w:r>
        <w:t>con</w:t>
      </w:r>
      <w:r>
        <w:rPr>
          <w:spacing w:val="12"/>
        </w:rPr>
        <w:t xml:space="preserve"> </w:t>
      </w:r>
      <w:r>
        <w:t>mezzi</w:t>
      </w:r>
      <w:r>
        <w:rPr>
          <w:spacing w:val="16"/>
        </w:rPr>
        <w:t xml:space="preserve"> </w:t>
      </w:r>
      <w:r>
        <w:t>elettronici</w:t>
      </w:r>
      <w:r>
        <w:rPr>
          <w:spacing w:val="15"/>
        </w:rPr>
        <w:t xml:space="preserve"> </w:t>
      </w:r>
      <w:r>
        <w:t>da</w:t>
      </w:r>
      <w:r>
        <w:rPr>
          <w:spacing w:val="16"/>
        </w:rPr>
        <w:t xml:space="preserve"> </w:t>
      </w:r>
      <w:r>
        <w:t>persona</w:t>
      </w:r>
      <w:r>
        <w:rPr>
          <w:spacing w:val="16"/>
        </w:rPr>
        <w:t xml:space="preserve"> </w:t>
      </w:r>
      <w:r>
        <w:t>di</w:t>
      </w:r>
      <w:r>
        <w:rPr>
          <w:spacing w:val="13"/>
        </w:rPr>
        <w:t xml:space="preserve"> </w:t>
      </w:r>
      <w:r>
        <w:t>mia</w:t>
      </w:r>
      <w:r>
        <w:rPr>
          <w:spacing w:val="15"/>
        </w:rPr>
        <w:t xml:space="preserve"> </w:t>
      </w:r>
      <w:r>
        <w:t>fiducia</w:t>
      </w:r>
      <w:r>
        <w:rPr>
          <w:spacing w:val="15"/>
        </w:rPr>
        <w:t xml:space="preserve"> </w:t>
      </w:r>
      <w:r>
        <w:t>su</w:t>
      </w:r>
      <w:r>
        <w:rPr>
          <w:spacing w:val="15"/>
        </w:rPr>
        <w:t xml:space="preserve"> </w:t>
      </w:r>
      <w:r>
        <w:t>pagine</w:t>
      </w:r>
      <w:r>
        <w:rPr>
          <w:spacing w:val="16"/>
        </w:rPr>
        <w:t xml:space="preserve"> </w:t>
      </w:r>
      <w:r>
        <w:rPr>
          <w:u w:val="single"/>
        </w:rPr>
        <w:tab/>
      </w:r>
      <w:r>
        <w:t>e</w:t>
      </w:r>
      <w:r>
        <w:rPr>
          <w:spacing w:val="15"/>
        </w:rPr>
        <w:t xml:space="preserve"> </w:t>
      </w:r>
      <w:r>
        <w:rPr>
          <w:spacing w:val="-2"/>
        </w:rPr>
        <w:t>redatto</w:t>
      </w:r>
    </w:p>
    <w:p w14:paraId="4683F441" w14:textId="77777777" w:rsidR="003C1087" w:rsidRDefault="003C1087">
      <w:pPr>
        <w:pStyle w:val="Corpotesto"/>
        <w:jc w:val="left"/>
        <w:sectPr w:rsidR="003C1087">
          <w:pgSz w:w="11920" w:h="16850"/>
          <w:pgMar w:top="1620" w:right="850" w:bottom="1140" w:left="850" w:header="0" w:footer="953" w:gutter="0"/>
          <w:cols w:space="720"/>
        </w:sectPr>
      </w:pPr>
    </w:p>
    <w:p w14:paraId="4F3E4B1D" w14:textId="77777777" w:rsidR="003C1087" w:rsidRDefault="005A0F1A">
      <w:pPr>
        <w:pStyle w:val="Corpotesto"/>
        <w:spacing w:before="39" w:line="360" w:lineRule="auto"/>
        <w:ind w:left="283" w:right="275"/>
      </w:pPr>
      <w:r>
        <w:lastRenderedPageBreak/>
        <w:t>nella forma di atto pubblico informatico nel rispetto della disciplina di cui all’art. 18, comma 1, del D. Lgs. 63/2023,</w:t>
      </w:r>
      <w:r>
        <w:rPr>
          <w:spacing w:val="-6"/>
        </w:rPr>
        <w:t xml:space="preserve"> </w:t>
      </w:r>
      <w:r>
        <w:t>viene</w:t>
      </w:r>
      <w:r>
        <w:rPr>
          <w:spacing w:val="-6"/>
        </w:rPr>
        <w:t xml:space="preserve"> </w:t>
      </w:r>
      <w:r>
        <w:t>sottoscritto</w:t>
      </w:r>
      <w:r>
        <w:rPr>
          <w:spacing w:val="-8"/>
        </w:rPr>
        <w:t xml:space="preserve"> </w:t>
      </w:r>
      <w:r>
        <w:t>dalle</w:t>
      </w:r>
      <w:r>
        <w:rPr>
          <w:spacing w:val="-6"/>
        </w:rPr>
        <w:t xml:space="preserve"> </w:t>
      </w:r>
      <w:r>
        <w:t>parti</w:t>
      </w:r>
      <w:r>
        <w:rPr>
          <w:spacing w:val="-7"/>
        </w:rPr>
        <w:t xml:space="preserve"> </w:t>
      </w:r>
      <w:r>
        <w:t>e</w:t>
      </w:r>
      <w:r>
        <w:rPr>
          <w:spacing w:val="-6"/>
        </w:rPr>
        <w:t xml:space="preserve"> </w:t>
      </w:r>
      <w:r>
        <w:t>da</w:t>
      </w:r>
      <w:r>
        <w:rPr>
          <w:spacing w:val="-7"/>
        </w:rPr>
        <w:t xml:space="preserve"> </w:t>
      </w:r>
      <w:r>
        <w:t>me</w:t>
      </w:r>
      <w:r>
        <w:rPr>
          <w:spacing w:val="-6"/>
        </w:rPr>
        <w:t xml:space="preserve"> </w:t>
      </w:r>
      <w:r>
        <w:t>Ufficiale</w:t>
      </w:r>
      <w:r>
        <w:rPr>
          <w:spacing w:val="-6"/>
        </w:rPr>
        <w:t xml:space="preserve"> </w:t>
      </w:r>
      <w:r>
        <w:t>rogante</w:t>
      </w:r>
      <w:r>
        <w:rPr>
          <w:spacing w:val="-8"/>
        </w:rPr>
        <w:t xml:space="preserve"> </w:t>
      </w:r>
      <w:r>
        <w:t>mediante</w:t>
      </w:r>
      <w:r>
        <w:rPr>
          <w:spacing w:val="-6"/>
        </w:rPr>
        <w:t xml:space="preserve"> </w:t>
      </w:r>
      <w:r>
        <w:t>dispositivo</w:t>
      </w:r>
      <w:r>
        <w:rPr>
          <w:spacing w:val="-5"/>
        </w:rPr>
        <w:t xml:space="preserve"> </w:t>
      </w:r>
      <w:r>
        <w:t>di</w:t>
      </w:r>
      <w:r>
        <w:rPr>
          <w:spacing w:val="-7"/>
        </w:rPr>
        <w:t xml:space="preserve"> </w:t>
      </w:r>
      <w:r>
        <w:t>firma</w:t>
      </w:r>
      <w:r>
        <w:rPr>
          <w:spacing w:val="-7"/>
        </w:rPr>
        <w:t xml:space="preserve"> </w:t>
      </w:r>
      <w:r>
        <w:t>digitale,</w:t>
      </w:r>
      <w:r>
        <w:rPr>
          <w:spacing w:val="-7"/>
        </w:rPr>
        <w:t xml:space="preserve"> </w:t>
      </w:r>
      <w:r>
        <w:t>previa verifica effettuata da me Ufficiale rogante della validità dei certificati di firma delle parti.</w:t>
      </w:r>
    </w:p>
    <w:p w14:paraId="23D467C9" w14:textId="77777777" w:rsidR="003C1087" w:rsidRDefault="005A0F1A">
      <w:pPr>
        <w:tabs>
          <w:tab w:val="left" w:pos="4863"/>
        </w:tabs>
        <w:spacing w:before="54"/>
        <w:ind w:left="283"/>
        <w:jc w:val="both"/>
        <w:rPr>
          <w:rFonts w:ascii="Times New Roman" w:hAnsi="Times New Roman"/>
        </w:rPr>
      </w:pPr>
      <w:r>
        <w:rPr>
          <w:b/>
        </w:rPr>
        <w:t>Per l’Ente</w:t>
      </w:r>
      <w:r>
        <w:rPr>
          <w:b/>
          <w:spacing w:val="-2"/>
        </w:rPr>
        <w:t xml:space="preserve"> </w:t>
      </w:r>
      <w:r>
        <w:rPr>
          <w:b/>
        </w:rPr>
        <w:t xml:space="preserve">committente: </w:t>
      </w:r>
      <w:r>
        <w:rPr>
          <w:rFonts w:ascii="Times New Roman" w:hAnsi="Times New Roman"/>
          <w:u w:val="single"/>
        </w:rPr>
        <w:tab/>
      </w:r>
    </w:p>
    <w:p w14:paraId="269E521A" w14:textId="77777777" w:rsidR="003C1087" w:rsidRDefault="005A0F1A">
      <w:pPr>
        <w:spacing w:before="135"/>
        <w:ind w:left="283"/>
        <w:jc w:val="both"/>
        <w:rPr>
          <w:b/>
        </w:rPr>
      </w:pPr>
      <w:r>
        <w:rPr>
          <w:b/>
        </w:rPr>
        <w:t>Per</w:t>
      </w:r>
      <w:r>
        <w:rPr>
          <w:b/>
          <w:spacing w:val="-2"/>
        </w:rPr>
        <w:t xml:space="preserve"> </w:t>
      </w:r>
      <w:r>
        <w:rPr>
          <w:b/>
        </w:rPr>
        <w:t>il</w:t>
      </w:r>
      <w:r>
        <w:rPr>
          <w:b/>
          <w:spacing w:val="-2"/>
        </w:rPr>
        <w:t xml:space="preserve"> Professionista:</w:t>
      </w:r>
    </w:p>
    <w:p w14:paraId="22C07F3F" w14:textId="77777777" w:rsidR="003C1087" w:rsidRDefault="003C1087">
      <w:pPr>
        <w:pStyle w:val="Corpotesto"/>
        <w:jc w:val="left"/>
        <w:rPr>
          <w:b/>
          <w:sz w:val="20"/>
        </w:rPr>
      </w:pPr>
    </w:p>
    <w:p w14:paraId="4DDE5885" w14:textId="77777777" w:rsidR="003C1087" w:rsidRDefault="005A0F1A">
      <w:pPr>
        <w:pStyle w:val="Corpotesto"/>
        <w:spacing w:before="53"/>
        <w:jc w:val="left"/>
        <w:rPr>
          <w:b/>
          <w:sz w:val="20"/>
        </w:rPr>
      </w:pPr>
      <w:r>
        <w:rPr>
          <w:b/>
          <w:noProof/>
          <w:sz w:val="20"/>
        </w:rPr>
        <mc:AlternateContent>
          <mc:Choice Requires="wps">
            <w:drawing>
              <wp:anchor distT="0" distB="0" distL="0" distR="0" simplePos="0" relativeHeight="487595008" behindDoc="1" locked="0" layoutInCell="1" allowOverlap="1" wp14:anchorId="46363AE5" wp14:editId="297E425A">
                <wp:simplePos x="0" y="0"/>
                <wp:positionH relativeFrom="page">
                  <wp:posOffset>719632</wp:posOffset>
                </wp:positionH>
                <wp:positionV relativeFrom="paragraph">
                  <wp:posOffset>204457</wp:posOffset>
                </wp:positionV>
                <wp:extent cx="146240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2405" cy="1270"/>
                        </a:xfrm>
                        <a:custGeom>
                          <a:avLst/>
                          <a:gdLst/>
                          <a:ahLst/>
                          <a:cxnLst/>
                          <a:rect l="l" t="t" r="r" b="b"/>
                          <a:pathLst>
                            <a:path w="1462405">
                              <a:moveTo>
                                <a:pt x="0" y="0"/>
                              </a:moveTo>
                              <a:lnTo>
                                <a:pt x="146181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76456" id="Graphic 22" o:spid="_x0000_s1026" style="position:absolute;margin-left:56.65pt;margin-top:16.1pt;width:115.1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462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" path="m,l1461815,e" filled="f" strokeweight=".25314mm">
                <v:path arrowok="t"/>
                <w10:wrap type="topAndBottom" anchorx="page"/>
              </v:shape>
            </w:pict>
          </mc:Fallback>
        </mc:AlternateContent>
      </w:r>
    </w:p>
    <w:p w14:paraId="65F6CED7" w14:textId="77777777" w:rsidR="003C1087" w:rsidRDefault="003C1087">
      <w:pPr>
        <w:pStyle w:val="Corpotesto"/>
        <w:jc w:val="left"/>
        <w:rPr>
          <w:b/>
        </w:rPr>
      </w:pPr>
    </w:p>
    <w:p w14:paraId="4869F6DB" w14:textId="77777777" w:rsidR="003C1087" w:rsidRDefault="003C1087">
      <w:pPr>
        <w:pStyle w:val="Corpotesto"/>
        <w:spacing w:before="133"/>
        <w:jc w:val="left"/>
        <w:rPr>
          <w:b/>
        </w:rPr>
      </w:pPr>
    </w:p>
    <w:p w14:paraId="243006DA" w14:textId="5EAD0832" w:rsidR="003C1087" w:rsidRDefault="005A0F1A">
      <w:pPr>
        <w:pStyle w:val="Titolo2"/>
        <w:spacing w:before="0"/>
        <w:ind w:left="1062" w:right="1057"/>
      </w:pPr>
      <w:r>
        <w:t>L’UFFICIALE</w:t>
      </w:r>
      <w:r>
        <w:rPr>
          <w:spacing w:val="-7"/>
        </w:rPr>
        <w:t xml:space="preserve"> </w:t>
      </w:r>
      <w:r>
        <w:t>ROGANTE</w:t>
      </w:r>
      <w:r>
        <w:rPr>
          <w:spacing w:val="-7"/>
        </w:rPr>
        <w:t xml:space="preserve"> </w:t>
      </w:r>
    </w:p>
    <w:p w14:paraId="6183A41F" w14:textId="77777777" w:rsidR="003C1087" w:rsidRDefault="003C1087">
      <w:pPr>
        <w:pStyle w:val="Corpotesto"/>
        <w:jc w:val="left"/>
        <w:rPr>
          <w:b/>
        </w:rPr>
      </w:pPr>
    </w:p>
    <w:p w14:paraId="123C2BAE" w14:textId="77777777" w:rsidR="003C1087" w:rsidRDefault="003C1087">
      <w:pPr>
        <w:pStyle w:val="Corpotesto"/>
        <w:spacing w:before="56"/>
        <w:jc w:val="left"/>
        <w:rPr>
          <w:b/>
        </w:rPr>
      </w:pPr>
    </w:p>
    <w:p w14:paraId="296473B3" w14:textId="77777777" w:rsidR="003C1087" w:rsidRDefault="005A0F1A">
      <w:pPr>
        <w:tabs>
          <w:tab w:val="left" w:pos="4222"/>
        </w:tabs>
        <w:spacing w:before="1"/>
        <w:ind w:left="158"/>
        <w:jc w:val="center"/>
        <w:rPr>
          <w:b/>
        </w:rPr>
      </w:pPr>
      <w:r>
        <w:rPr>
          <w:b/>
        </w:rPr>
        <w:t xml:space="preserve">( </w:t>
      </w:r>
      <w:r>
        <w:rPr>
          <w:b/>
          <w:u w:val="thick"/>
        </w:rPr>
        <w:tab/>
      </w:r>
      <w:r>
        <w:rPr>
          <w:b/>
          <w:spacing w:val="-10"/>
        </w:rPr>
        <w:t>)</w:t>
      </w:r>
    </w:p>
    <w:sectPr w:rsidR="003C1087">
      <w:pgSz w:w="11920" w:h="16850"/>
      <w:pgMar w:top="1620" w:right="850" w:bottom="1140" w:left="850" w:header="0" w:footer="9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C082E" w14:textId="77777777" w:rsidR="00272CEC" w:rsidRDefault="00272CEC">
      <w:r>
        <w:separator/>
      </w:r>
    </w:p>
  </w:endnote>
  <w:endnote w:type="continuationSeparator" w:id="0">
    <w:p w14:paraId="027722E5" w14:textId="77777777" w:rsidR="00272CEC" w:rsidRDefault="0027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12DB" w14:textId="3A79FAB1" w:rsidR="003C1087" w:rsidRDefault="003C1087">
    <w:pPr>
      <w:pStyle w:val="Corpotesto"/>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9F2C" w14:textId="77777777" w:rsidR="00272CEC" w:rsidRDefault="00272CEC">
      <w:r>
        <w:separator/>
      </w:r>
    </w:p>
  </w:footnote>
  <w:footnote w:type="continuationSeparator" w:id="0">
    <w:p w14:paraId="4D50099B" w14:textId="77777777" w:rsidR="00272CEC" w:rsidRDefault="00272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5322"/>
    <w:multiLevelType w:val="hybridMultilevel"/>
    <w:tmpl w:val="1B24A44E"/>
    <w:lvl w:ilvl="0" w:tplc="D9C28BEC">
      <w:start w:val="12"/>
      <w:numFmt w:val="lowerLetter"/>
      <w:lvlText w:val="%1."/>
      <w:lvlJc w:val="left"/>
      <w:pPr>
        <w:ind w:left="438" w:hanging="156"/>
        <w:jc w:val="left"/>
      </w:pPr>
      <w:rPr>
        <w:rFonts w:ascii="Calibri" w:eastAsia="Calibri" w:hAnsi="Calibri" w:cs="Calibri" w:hint="default"/>
        <w:b w:val="0"/>
        <w:bCs w:val="0"/>
        <w:i w:val="0"/>
        <w:iCs w:val="0"/>
        <w:spacing w:val="-1"/>
        <w:w w:val="100"/>
        <w:sz w:val="22"/>
        <w:szCs w:val="22"/>
        <w:lang w:val="it-IT" w:eastAsia="en-US" w:bidi="ar-SA"/>
      </w:rPr>
    </w:lvl>
    <w:lvl w:ilvl="1" w:tplc="4D46D046">
      <w:numFmt w:val="bullet"/>
      <w:lvlText w:val="-"/>
      <w:lvlJc w:val="left"/>
      <w:pPr>
        <w:ind w:left="1003" w:hanging="360"/>
      </w:pPr>
      <w:rPr>
        <w:rFonts w:ascii="Arial MT" w:eastAsia="Arial MT" w:hAnsi="Arial MT" w:cs="Arial MT" w:hint="default"/>
        <w:b w:val="0"/>
        <w:bCs w:val="0"/>
        <w:i w:val="0"/>
        <w:iCs w:val="0"/>
        <w:spacing w:val="0"/>
        <w:w w:val="100"/>
        <w:sz w:val="22"/>
        <w:szCs w:val="22"/>
        <w:lang w:val="it-IT" w:eastAsia="en-US" w:bidi="ar-SA"/>
      </w:rPr>
    </w:lvl>
    <w:lvl w:ilvl="2" w:tplc="AC26D396">
      <w:numFmt w:val="bullet"/>
      <w:lvlText w:val="o"/>
      <w:lvlJc w:val="left"/>
      <w:pPr>
        <w:ind w:left="1723" w:hanging="360"/>
      </w:pPr>
      <w:rPr>
        <w:rFonts w:ascii="Courier New" w:eastAsia="Courier New" w:hAnsi="Courier New" w:cs="Courier New" w:hint="default"/>
        <w:b w:val="0"/>
        <w:bCs w:val="0"/>
        <w:i w:val="0"/>
        <w:iCs w:val="0"/>
        <w:spacing w:val="0"/>
        <w:w w:val="100"/>
        <w:sz w:val="22"/>
        <w:szCs w:val="22"/>
        <w:lang w:val="it-IT" w:eastAsia="en-US" w:bidi="ar-SA"/>
      </w:rPr>
    </w:lvl>
    <w:lvl w:ilvl="3" w:tplc="A7EEDE38">
      <w:numFmt w:val="bullet"/>
      <w:lvlText w:val="•"/>
      <w:lvlJc w:val="left"/>
      <w:pPr>
        <w:ind w:left="2781" w:hanging="360"/>
      </w:pPr>
      <w:rPr>
        <w:rFonts w:hint="default"/>
        <w:lang w:val="it-IT" w:eastAsia="en-US" w:bidi="ar-SA"/>
      </w:rPr>
    </w:lvl>
    <w:lvl w:ilvl="4" w:tplc="CDDE68D0">
      <w:numFmt w:val="bullet"/>
      <w:lvlText w:val="•"/>
      <w:lvlJc w:val="left"/>
      <w:pPr>
        <w:ind w:left="3842" w:hanging="360"/>
      </w:pPr>
      <w:rPr>
        <w:rFonts w:hint="default"/>
        <w:lang w:val="it-IT" w:eastAsia="en-US" w:bidi="ar-SA"/>
      </w:rPr>
    </w:lvl>
    <w:lvl w:ilvl="5" w:tplc="8A8462D0">
      <w:numFmt w:val="bullet"/>
      <w:lvlText w:val="•"/>
      <w:lvlJc w:val="left"/>
      <w:pPr>
        <w:ind w:left="4904" w:hanging="360"/>
      </w:pPr>
      <w:rPr>
        <w:rFonts w:hint="default"/>
        <w:lang w:val="it-IT" w:eastAsia="en-US" w:bidi="ar-SA"/>
      </w:rPr>
    </w:lvl>
    <w:lvl w:ilvl="6" w:tplc="61161B40">
      <w:numFmt w:val="bullet"/>
      <w:lvlText w:val="•"/>
      <w:lvlJc w:val="left"/>
      <w:pPr>
        <w:ind w:left="5965" w:hanging="360"/>
      </w:pPr>
      <w:rPr>
        <w:rFonts w:hint="default"/>
        <w:lang w:val="it-IT" w:eastAsia="en-US" w:bidi="ar-SA"/>
      </w:rPr>
    </w:lvl>
    <w:lvl w:ilvl="7" w:tplc="D938EE3C">
      <w:numFmt w:val="bullet"/>
      <w:lvlText w:val="•"/>
      <w:lvlJc w:val="left"/>
      <w:pPr>
        <w:ind w:left="7027" w:hanging="360"/>
      </w:pPr>
      <w:rPr>
        <w:rFonts w:hint="default"/>
        <w:lang w:val="it-IT" w:eastAsia="en-US" w:bidi="ar-SA"/>
      </w:rPr>
    </w:lvl>
    <w:lvl w:ilvl="8" w:tplc="15C483AE">
      <w:numFmt w:val="bullet"/>
      <w:lvlText w:val="•"/>
      <w:lvlJc w:val="left"/>
      <w:pPr>
        <w:ind w:left="8088" w:hanging="360"/>
      </w:pPr>
      <w:rPr>
        <w:rFonts w:hint="default"/>
        <w:lang w:val="it-IT" w:eastAsia="en-US" w:bidi="ar-SA"/>
      </w:rPr>
    </w:lvl>
  </w:abstractNum>
  <w:abstractNum w:abstractNumId="1" w15:restartNumberingAfterBreak="0">
    <w:nsid w:val="137A62B0"/>
    <w:multiLevelType w:val="hybridMultilevel"/>
    <w:tmpl w:val="7BECB1F6"/>
    <w:lvl w:ilvl="0" w:tplc="9BC6A1E6">
      <w:start w:val="1"/>
      <w:numFmt w:val="decimal"/>
      <w:lvlText w:val="%1."/>
      <w:lvlJc w:val="left"/>
      <w:pPr>
        <w:ind w:left="331" w:hanging="264"/>
        <w:jc w:val="left"/>
      </w:pPr>
      <w:rPr>
        <w:rFonts w:ascii="Calibri" w:eastAsia="Calibri" w:hAnsi="Calibri" w:cs="Calibri" w:hint="default"/>
        <w:b w:val="0"/>
        <w:bCs w:val="0"/>
        <w:i w:val="0"/>
        <w:iCs w:val="0"/>
        <w:spacing w:val="0"/>
        <w:w w:val="100"/>
        <w:sz w:val="22"/>
        <w:szCs w:val="22"/>
        <w:lang w:val="it-IT" w:eastAsia="en-US" w:bidi="ar-SA"/>
      </w:rPr>
    </w:lvl>
    <w:lvl w:ilvl="1" w:tplc="97761CDC">
      <w:numFmt w:val="bullet"/>
      <w:lvlText w:val="•"/>
      <w:lvlJc w:val="left"/>
      <w:pPr>
        <w:ind w:left="1327" w:hanging="264"/>
      </w:pPr>
      <w:rPr>
        <w:rFonts w:hint="default"/>
        <w:lang w:val="it-IT" w:eastAsia="en-US" w:bidi="ar-SA"/>
      </w:rPr>
    </w:lvl>
    <w:lvl w:ilvl="2" w:tplc="9098C44A">
      <w:numFmt w:val="bullet"/>
      <w:lvlText w:val="•"/>
      <w:lvlJc w:val="left"/>
      <w:pPr>
        <w:ind w:left="2314" w:hanging="264"/>
      </w:pPr>
      <w:rPr>
        <w:rFonts w:hint="default"/>
        <w:lang w:val="it-IT" w:eastAsia="en-US" w:bidi="ar-SA"/>
      </w:rPr>
    </w:lvl>
    <w:lvl w:ilvl="3" w:tplc="0608A386">
      <w:numFmt w:val="bullet"/>
      <w:lvlText w:val="•"/>
      <w:lvlJc w:val="left"/>
      <w:pPr>
        <w:ind w:left="3301" w:hanging="264"/>
      </w:pPr>
      <w:rPr>
        <w:rFonts w:hint="default"/>
        <w:lang w:val="it-IT" w:eastAsia="en-US" w:bidi="ar-SA"/>
      </w:rPr>
    </w:lvl>
    <w:lvl w:ilvl="4" w:tplc="E222C0BC">
      <w:numFmt w:val="bullet"/>
      <w:lvlText w:val="•"/>
      <w:lvlJc w:val="left"/>
      <w:pPr>
        <w:ind w:left="4288" w:hanging="264"/>
      </w:pPr>
      <w:rPr>
        <w:rFonts w:hint="default"/>
        <w:lang w:val="it-IT" w:eastAsia="en-US" w:bidi="ar-SA"/>
      </w:rPr>
    </w:lvl>
    <w:lvl w:ilvl="5" w:tplc="8D264E2A">
      <w:numFmt w:val="bullet"/>
      <w:lvlText w:val="•"/>
      <w:lvlJc w:val="left"/>
      <w:pPr>
        <w:ind w:left="5275" w:hanging="264"/>
      </w:pPr>
      <w:rPr>
        <w:rFonts w:hint="default"/>
        <w:lang w:val="it-IT" w:eastAsia="en-US" w:bidi="ar-SA"/>
      </w:rPr>
    </w:lvl>
    <w:lvl w:ilvl="6" w:tplc="04FC9596">
      <w:numFmt w:val="bullet"/>
      <w:lvlText w:val="•"/>
      <w:lvlJc w:val="left"/>
      <w:pPr>
        <w:ind w:left="6262" w:hanging="264"/>
      </w:pPr>
      <w:rPr>
        <w:rFonts w:hint="default"/>
        <w:lang w:val="it-IT" w:eastAsia="en-US" w:bidi="ar-SA"/>
      </w:rPr>
    </w:lvl>
    <w:lvl w:ilvl="7" w:tplc="0398406E">
      <w:numFmt w:val="bullet"/>
      <w:lvlText w:val="•"/>
      <w:lvlJc w:val="left"/>
      <w:pPr>
        <w:ind w:left="7249" w:hanging="264"/>
      </w:pPr>
      <w:rPr>
        <w:rFonts w:hint="default"/>
        <w:lang w:val="it-IT" w:eastAsia="en-US" w:bidi="ar-SA"/>
      </w:rPr>
    </w:lvl>
    <w:lvl w:ilvl="8" w:tplc="328809DA">
      <w:numFmt w:val="bullet"/>
      <w:lvlText w:val="•"/>
      <w:lvlJc w:val="left"/>
      <w:pPr>
        <w:ind w:left="8236" w:hanging="264"/>
      </w:pPr>
      <w:rPr>
        <w:rFonts w:hint="default"/>
        <w:lang w:val="it-IT" w:eastAsia="en-US" w:bidi="ar-SA"/>
      </w:rPr>
    </w:lvl>
  </w:abstractNum>
  <w:abstractNum w:abstractNumId="2" w15:restartNumberingAfterBreak="0">
    <w:nsid w:val="140119E7"/>
    <w:multiLevelType w:val="hybridMultilevel"/>
    <w:tmpl w:val="F2009344"/>
    <w:lvl w:ilvl="0" w:tplc="426ED4B6">
      <w:start w:val="1"/>
      <w:numFmt w:val="decimal"/>
      <w:lvlText w:val="%1."/>
      <w:lvlJc w:val="left"/>
      <w:pPr>
        <w:ind w:left="30" w:hanging="170"/>
        <w:jc w:val="left"/>
      </w:pPr>
      <w:rPr>
        <w:rFonts w:ascii="Calibri" w:eastAsia="Calibri" w:hAnsi="Calibri" w:cs="Calibri" w:hint="default"/>
        <w:b w:val="0"/>
        <w:bCs w:val="0"/>
        <w:i w:val="0"/>
        <w:iCs w:val="0"/>
        <w:spacing w:val="0"/>
        <w:w w:val="96"/>
        <w:sz w:val="20"/>
        <w:szCs w:val="20"/>
        <w:lang w:val="it-IT" w:eastAsia="en-US" w:bidi="ar-SA"/>
      </w:rPr>
    </w:lvl>
    <w:lvl w:ilvl="1" w:tplc="09903930">
      <w:numFmt w:val="bullet"/>
      <w:lvlText w:val="•"/>
      <w:lvlJc w:val="left"/>
      <w:pPr>
        <w:ind w:left="1057" w:hanging="170"/>
      </w:pPr>
      <w:rPr>
        <w:rFonts w:hint="default"/>
        <w:lang w:val="it-IT" w:eastAsia="en-US" w:bidi="ar-SA"/>
      </w:rPr>
    </w:lvl>
    <w:lvl w:ilvl="2" w:tplc="76B6988A">
      <w:numFmt w:val="bullet"/>
      <w:lvlText w:val="•"/>
      <w:lvlJc w:val="left"/>
      <w:pPr>
        <w:ind w:left="2074" w:hanging="170"/>
      </w:pPr>
      <w:rPr>
        <w:rFonts w:hint="default"/>
        <w:lang w:val="it-IT" w:eastAsia="en-US" w:bidi="ar-SA"/>
      </w:rPr>
    </w:lvl>
    <w:lvl w:ilvl="3" w:tplc="6AB62158">
      <w:numFmt w:val="bullet"/>
      <w:lvlText w:val="•"/>
      <w:lvlJc w:val="left"/>
      <w:pPr>
        <w:ind w:left="3091" w:hanging="170"/>
      </w:pPr>
      <w:rPr>
        <w:rFonts w:hint="default"/>
        <w:lang w:val="it-IT" w:eastAsia="en-US" w:bidi="ar-SA"/>
      </w:rPr>
    </w:lvl>
    <w:lvl w:ilvl="4" w:tplc="7264DB32">
      <w:numFmt w:val="bullet"/>
      <w:lvlText w:val="•"/>
      <w:lvlJc w:val="left"/>
      <w:pPr>
        <w:ind w:left="4108" w:hanging="170"/>
      </w:pPr>
      <w:rPr>
        <w:rFonts w:hint="default"/>
        <w:lang w:val="it-IT" w:eastAsia="en-US" w:bidi="ar-SA"/>
      </w:rPr>
    </w:lvl>
    <w:lvl w:ilvl="5" w:tplc="A5007EC6">
      <w:numFmt w:val="bullet"/>
      <w:lvlText w:val="•"/>
      <w:lvlJc w:val="left"/>
      <w:pPr>
        <w:ind w:left="5125" w:hanging="170"/>
      </w:pPr>
      <w:rPr>
        <w:rFonts w:hint="default"/>
        <w:lang w:val="it-IT" w:eastAsia="en-US" w:bidi="ar-SA"/>
      </w:rPr>
    </w:lvl>
    <w:lvl w:ilvl="6" w:tplc="F0188E72">
      <w:numFmt w:val="bullet"/>
      <w:lvlText w:val="•"/>
      <w:lvlJc w:val="left"/>
      <w:pPr>
        <w:ind w:left="6142" w:hanging="170"/>
      </w:pPr>
      <w:rPr>
        <w:rFonts w:hint="default"/>
        <w:lang w:val="it-IT" w:eastAsia="en-US" w:bidi="ar-SA"/>
      </w:rPr>
    </w:lvl>
    <w:lvl w:ilvl="7" w:tplc="4EEAF97C">
      <w:numFmt w:val="bullet"/>
      <w:lvlText w:val="•"/>
      <w:lvlJc w:val="left"/>
      <w:pPr>
        <w:ind w:left="7159" w:hanging="170"/>
      </w:pPr>
      <w:rPr>
        <w:rFonts w:hint="default"/>
        <w:lang w:val="it-IT" w:eastAsia="en-US" w:bidi="ar-SA"/>
      </w:rPr>
    </w:lvl>
    <w:lvl w:ilvl="8" w:tplc="C0702CBE">
      <w:numFmt w:val="bullet"/>
      <w:lvlText w:val="•"/>
      <w:lvlJc w:val="left"/>
      <w:pPr>
        <w:ind w:left="8176" w:hanging="170"/>
      </w:pPr>
      <w:rPr>
        <w:rFonts w:hint="default"/>
        <w:lang w:val="it-IT" w:eastAsia="en-US" w:bidi="ar-SA"/>
      </w:rPr>
    </w:lvl>
  </w:abstractNum>
  <w:abstractNum w:abstractNumId="3" w15:restartNumberingAfterBreak="0">
    <w:nsid w:val="1C9D6A71"/>
    <w:multiLevelType w:val="hybridMultilevel"/>
    <w:tmpl w:val="98D82A16"/>
    <w:lvl w:ilvl="0" w:tplc="E26A809C">
      <w:start w:val="1"/>
      <w:numFmt w:val="decimal"/>
      <w:lvlText w:val="%1."/>
      <w:lvlJc w:val="left"/>
      <w:pPr>
        <w:ind w:left="280" w:hanging="245"/>
        <w:jc w:val="left"/>
      </w:pPr>
      <w:rPr>
        <w:rFonts w:hint="default"/>
        <w:spacing w:val="0"/>
        <w:w w:val="100"/>
        <w:lang w:val="it-IT" w:eastAsia="en-US" w:bidi="ar-SA"/>
      </w:rPr>
    </w:lvl>
    <w:lvl w:ilvl="1" w:tplc="6EA2D6A2">
      <w:numFmt w:val="bullet"/>
      <w:lvlText w:val="•"/>
      <w:lvlJc w:val="left"/>
      <w:pPr>
        <w:ind w:left="1273" w:hanging="245"/>
      </w:pPr>
      <w:rPr>
        <w:rFonts w:hint="default"/>
        <w:lang w:val="it-IT" w:eastAsia="en-US" w:bidi="ar-SA"/>
      </w:rPr>
    </w:lvl>
    <w:lvl w:ilvl="2" w:tplc="A0C2D99C">
      <w:numFmt w:val="bullet"/>
      <w:lvlText w:val="•"/>
      <w:lvlJc w:val="left"/>
      <w:pPr>
        <w:ind w:left="2266" w:hanging="245"/>
      </w:pPr>
      <w:rPr>
        <w:rFonts w:hint="default"/>
        <w:lang w:val="it-IT" w:eastAsia="en-US" w:bidi="ar-SA"/>
      </w:rPr>
    </w:lvl>
    <w:lvl w:ilvl="3" w:tplc="AEEE6EEC">
      <w:numFmt w:val="bullet"/>
      <w:lvlText w:val="•"/>
      <w:lvlJc w:val="left"/>
      <w:pPr>
        <w:ind w:left="3259" w:hanging="245"/>
      </w:pPr>
      <w:rPr>
        <w:rFonts w:hint="default"/>
        <w:lang w:val="it-IT" w:eastAsia="en-US" w:bidi="ar-SA"/>
      </w:rPr>
    </w:lvl>
    <w:lvl w:ilvl="4" w:tplc="F0F6CC78">
      <w:numFmt w:val="bullet"/>
      <w:lvlText w:val="•"/>
      <w:lvlJc w:val="left"/>
      <w:pPr>
        <w:ind w:left="4252" w:hanging="245"/>
      </w:pPr>
      <w:rPr>
        <w:rFonts w:hint="default"/>
        <w:lang w:val="it-IT" w:eastAsia="en-US" w:bidi="ar-SA"/>
      </w:rPr>
    </w:lvl>
    <w:lvl w:ilvl="5" w:tplc="C220D704">
      <w:numFmt w:val="bullet"/>
      <w:lvlText w:val="•"/>
      <w:lvlJc w:val="left"/>
      <w:pPr>
        <w:ind w:left="5245" w:hanging="245"/>
      </w:pPr>
      <w:rPr>
        <w:rFonts w:hint="default"/>
        <w:lang w:val="it-IT" w:eastAsia="en-US" w:bidi="ar-SA"/>
      </w:rPr>
    </w:lvl>
    <w:lvl w:ilvl="6" w:tplc="74B81CDA">
      <w:numFmt w:val="bullet"/>
      <w:lvlText w:val="•"/>
      <w:lvlJc w:val="left"/>
      <w:pPr>
        <w:ind w:left="6238" w:hanging="245"/>
      </w:pPr>
      <w:rPr>
        <w:rFonts w:hint="default"/>
        <w:lang w:val="it-IT" w:eastAsia="en-US" w:bidi="ar-SA"/>
      </w:rPr>
    </w:lvl>
    <w:lvl w:ilvl="7" w:tplc="4B4E4540">
      <w:numFmt w:val="bullet"/>
      <w:lvlText w:val="•"/>
      <w:lvlJc w:val="left"/>
      <w:pPr>
        <w:ind w:left="7231" w:hanging="245"/>
      </w:pPr>
      <w:rPr>
        <w:rFonts w:hint="default"/>
        <w:lang w:val="it-IT" w:eastAsia="en-US" w:bidi="ar-SA"/>
      </w:rPr>
    </w:lvl>
    <w:lvl w:ilvl="8" w:tplc="F528B022">
      <w:numFmt w:val="bullet"/>
      <w:lvlText w:val="•"/>
      <w:lvlJc w:val="left"/>
      <w:pPr>
        <w:ind w:left="8224" w:hanging="245"/>
      </w:pPr>
      <w:rPr>
        <w:rFonts w:hint="default"/>
        <w:lang w:val="it-IT" w:eastAsia="en-US" w:bidi="ar-SA"/>
      </w:rPr>
    </w:lvl>
  </w:abstractNum>
  <w:abstractNum w:abstractNumId="4" w15:restartNumberingAfterBreak="0">
    <w:nsid w:val="1FFC2C3F"/>
    <w:multiLevelType w:val="hybridMultilevel"/>
    <w:tmpl w:val="76CAAE98"/>
    <w:lvl w:ilvl="0" w:tplc="8C74D358">
      <w:start w:val="1"/>
      <w:numFmt w:val="decimal"/>
      <w:lvlText w:val="%1."/>
      <w:lvlJc w:val="left"/>
      <w:pPr>
        <w:ind w:left="30" w:hanging="214"/>
        <w:jc w:val="left"/>
      </w:pPr>
      <w:rPr>
        <w:rFonts w:ascii="Calibri" w:eastAsia="Calibri" w:hAnsi="Calibri" w:cs="Calibri" w:hint="default"/>
        <w:b w:val="0"/>
        <w:bCs w:val="0"/>
        <w:i w:val="0"/>
        <w:iCs w:val="0"/>
        <w:spacing w:val="0"/>
        <w:w w:val="100"/>
        <w:sz w:val="22"/>
        <w:szCs w:val="22"/>
        <w:lang w:val="it-IT" w:eastAsia="en-US" w:bidi="ar-SA"/>
      </w:rPr>
    </w:lvl>
    <w:lvl w:ilvl="1" w:tplc="7416FCBC">
      <w:start w:val="1"/>
      <w:numFmt w:val="upperLetter"/>
      <w:lvlText w:val="%2)"/>
      <w:lvlJc w:val="left"/>
      <w:pPr>
        <w:ind w:left="283" w:hanging="252"/>
        <w:jc w:val="left"/>
      </w:pPr>
      <w:rPr>
        <w:rFonts w:ascii="Calibri" w:eastAsia="Calibri" w:hAnsi="Calibri" w:cs="Calibri" w:hint="default"/>
        <w:b/>
        <w:bCs/>
        <w:i w:val="0"/>
        <w:iCs w:val="0"/>
        <w:spacing w:val="0"/>
        <w:w w:val="100"/>
        <w:sz w:val="22"/>
        <w:szCs w:val="22"/>
        <w:lang w:val="it-IT" w:eastAsia="en-US" w:bidi="ar-SA"/>
      </w:rPr>
    </w:lvl>
    <w:lvl w:ilvl="2" w:tplc="49A80694">
      <w:numFmt w:val="bullet"/>
      <w:lvlText w:val="•"/>
      <w:lvlJc w:val="left"/>
      <w:pPr>
        <w:ind w:left="1383" w:hanging="252"/>
      </w:pPr>
      <w:rPr>
        <w:rFonts w:hint="default"/>
        <w:lang w:val="it-IT" w:eastAsia="en-US" w:bidi="ar-SA"/>
      </w:rPr>
    </w:lvl>
    <w:lvl w:ilvl="3" w:tplc="D14C0B98">
      <w:numFmt w:val="bullet"/>
      <w:lvlText w:val="•"/>
      <w:lvlJc w:val="left"/>
      <w:pPr>
        <w:ind w:left="2486" w:hanging="252"/>
      </w:pPr>
      <w:rPr>
        <w:rFonts w:hint="default"/>
        <w:lang w:val="it-IT" w:eastAsia="en-US" w:bidi="ar-SA"/>
      </w:rPr>
    </w:lvl>
    <w:lvl w:ilvl="4" w:tplc="2D9E6D8C">
      <w:numFmt w:val="bullet"/>
      <w:lvlText w:val="•"/>
      <w:lvlJc w:val="left"/>
      <w:pPr>
        <w:ind w:left="3590" w:hanging="252"/>
      </w:pPr>
      <w:rPr>
        <w:rFonts w:hint="default"/>
        <w:lang w:val="it-IT" w:eastAsia="en-US" w:bidi="ar-SA"/>
      </w:rPr>
    </w:lvl>
    <w:lvl w:ilvl="5" w:tplc="283E5A94">
      <w:numFmt w:val="bullet"/>
      <w:lvlText w:val="•"/>
      <w:lvlJc w:val="left"/>
      <w:pPr>
        <w:ind w:left="4693" w:hanging="252"/>
      </w:pPr>
      <w:rPr>
        <w:rFonts w:hint="default"/>
        <w:lang w:val="it-IT" w:eastAsia="en-US" w:bidi="ar-SA"/>
      </w:rPr>
    </w:lvl>
    <w:lvl w:ilvl="6" w:tplc="5F58074E">
      <w:numFmt w:val="bullet"/>
      <w:lvlText w:val="•"/>
      <w:lvlJc w:val="left"/>
      <w:pPr>
        <w:ind w:left="5797" w:hanging="252"/>
      </w:pPr>
      <w:rPr>
        <w:rFonts w:hint="default"/>
        <w:lang w:val="it-IT" w:eastAsia="en-US" w:bidi="ar-SA"/>
      </w:rPr>
    </w:lvl>
    <w:lvl w:ilvl="7" w:tplc="8088416C">
      <w:numFmt w:val="bullet"/>
      <w:lvlText w:val="•"/>
      <w:lvlJc w:val="left"/>
      <w:pPr>
        <w:ind w:left="6900" w:hanging="252"/>
      </w:pPr>
      <w:rPr>
        <w:rFonts w:hint="default"/>
        <w:lang w:val="it-IT" w:eastAsia="en-US" w:bidi="ar-SA"/>
      </w:rPr>
    </w:lvl>
    <w:lvl w:ilvl="8" w:tplc="52A850E4">
      <w:numFmt w:val="bullet"/>
      <w:lvlText w:val="•"/>
      <w:lvlJc w:val="left"/>
      <w:pPr>
        <w:ind w:left="8004" w:hanging="252"/>
      </w:pPr>
      <w:rPr>
        <w:rFonts w:hint="default"/>
        <w:lang w:val="it-IT" w:eastAsia="en-US" w:bidi="ar-SA"/>
      </w:rPr>
    </w:lvl>
  </w:abstractNum>
  <w:abstractNum w:abstractNumId="5" w15:restartNumberingAfterBreak="0">
    <w:nsid w:val="23A117D0"/>
    <w:multiLevelType w:val="hybridMultilevel"/>
    <w:tmpl w:val="7C7C40D2"/>
    <w:lvl w:ilvl="0" w:tplc="17E61198">
      <w:start w:val="1"/>
      <w:numFmt w:val="decimal"/>
      <w:lvlText w:val="%1."/>
      <w:lvlJc w:val="left"/>
      <w:pPr>
        <w:ind w:left="283" w:hanging="238"/>
        <w:jc w:val="left"/>
      </w:pPr>
      <w:rPr>
        <w:rFonts w:ascii="Calibri" w:eastAsia="Calibri" w:hAnsi="Calibri" w:cs="Calibri" w:hint="default"/>
        <w:b w:val="0"/>
        <w:bCs w:val="0"/>
        <w:i w:val="0"/>
        <w:iCs w:val="0"/>
        <w:spacing w:val="0"/>
        <w:w w:val="100"/>
        <w:sz w:val="22"/>
        <w:szCs w:val="22"/>
        <w:lang w:val="it-IT" w:eastAsia="en-US" w:bidi="ar-SA"/>
      </w:rPr>
    </w:lvl>
    <w:lvl w:ilvl="1" w:tplc="2FF8BBD8">
      <w:start w:val="1"/>
      <w:numFmt w:val="lowerLetter"/>
      <w:lvlText w:val="%2."/>
      <w:lvlJc w:val="left"/>
      <w:pPr>
        <w:ind w:left="494" w:hanging="212"/>
        <w:jc w:val="left"/>
      </w:pPr>
      <w:rPr>
        <w:rFonts w:ascii="Calibri" w:eastAsia="Calibri" w:hAnsi="Calibri" w:cs="Calibri" w:hint="default"/>
        <w:b w:val="0"/>
        <w:bCs w:val="0"/>
        <w:i w:val="0"/>
        <w:iCs w:val="0"/>
        <w:spacing w:val="-1"/>
        <w:w w:val="100"/>
        <w:sz w:val="22"/>
        <w:szCs w:val="22"/>
        <w:lang w:val="it-IT" w:eastAsia="en-US" w:bidi="ar-SA"/>
      </w:rPr>
    </w:lvl>
    <w:lvl w:ilvl="2" w:tplc="06AC47FC">
      <w:numFmt w:val="bullet"/>
      <w:lvlText w:val="•"/>
      <w:lvlJc w:val="left"/>
      <w:pPr>
        <w:ind w:left="1579" w:hanging="212"/>
      </w:pPr>
      <w:rPr>
        <w:rFonts w:hint="default"/>
        <w:lang w:val="it-IT" w:eastAsia="en-US" w:bidi="ar-SA"/>
      </w:rPr>
    </w:lvl>
    <w:lvl w:ilvl="3" w:tplc="E3420472">
      <w:numFmt w:val="bullet"/>
      <w:lvlText w:val="•"/>
      <w:lvlJc w:val="left"/>
      <w:pPr>
        <w:ind w:left="2658" w:hanging="212"/>
      </w:pPr>
      <w:rPr>
        <w:rFonts w:hint="default"/>
        <w:lang w:val="it-IT" w:eastAsia="en-US" w:bidi="ar-SA"/>
      </w:rPr>
    </w:lvl>
    <w:lvl w:ilvl="4" w:tplc="F4AAE534">
      <w:numFmt w:val="bullet"/>
      <w:lvlText w:val="•"/>
      <w:lvlJc w:val="left"/>
      <w:pPr>
        <w:ind w:left="3737" w:hanging="212"/>
      </w:pPr>
      <w:rPr>
        <w:rFonts w:hint="default"/>
        <w:lang w:val="it-IT" w:eastAsia="en-US" w:bidi="ar-SA"/>
      </w:rPr>
    </w:lvl>
    <w:lvl w:ilvl="5" w:tplc="89FE3FA8">
      <w:numFmt w:val="bullet"/>
      <w:lvlText w:val="•"/>
      <w:lvlJc w:val="left"/>
      <w:pPr>
        <w:ind w:left="4816" w:hanging="212"/>
      </w:pPr>
      <w:rPr>
        <w:rFonts w:hint="default"/>
        <w:lang w:val="it-IT" w:eastAsia="en-US" w:bidi="ar-SA"/>
      </w:rPr>
    </w:lvl>
    <w:lvl w:ilvl="6" w:tplc="857A353C">
      <w:numFmt w:val="bullet"/>
      <w:lvlText w:val="•"/>
      <w:lvlJc w:val="left"/>
      <w:pPr>
        <w:ind w:left="5895" w:hanging="212"/>
      </w:pPr>
      <w:rPr>
        <w:rFonts w:hint="default"/>
        <w:lang w:val="it-IT" w:eastAsia="en-US" w:bidi="ar-SA"/>
      </w:rPr>
    </w:lvl>
    <w:lvl w:ilvl="7" w:tplc="C78E088C">
      <w:numFmt w:val="bullet"/>
      <w:lvlText w:val="•"/>
      <w:lvlJc w:val="left"/>
      <w:pPr>
        <w:ind w:left="6974" w:hanging="212"/>
      </w:pPr>
      <w:rPr>
        <w:rFonts w:hint="default"/>
        <w:lang w:val="it-IT" w:eastAsia="en-US" w:bidi="ar-SA"/>
      </w:rPr>
    </w:lvl>
    <w:lvl w:ilvl="8" w:tplc="674649E8">
      <w:numFmt w:val="bullet"/>
      <w:lvlText w:val="•"/>
      <w:lvlJc w:val="left"/>
      <w:pPr>
        <w:ind w:left="8053" w:hanging="212"/>
      </w:pPr>
      <w:rPr>
        <w:rFonts w:hint="default"/>
        <w:lang w:val="it-IT" w:eastAsia="en-US" w:bidi="ar-SA"/>
      </w:rPr>
    </w:lvl>
  </w:abstractNum>
  <w:abstractNum w:abstractNumId="6" w15:restartNumberingAfterBreak="0">
    <w:nsid w:val="29346E46"/>
    <w:multiLevelType w:val="hybridMultilevel"/>
    <w:tmpl w:val="9D76551C"/>
    <w:lvl w:ilvl="0" w:tplc="95BA9A9C">
      <w:start w:val="1"/>
      <w:numFmt w:val="lowerLetter"/>
      <w:lvlText w:val="%1)"/>
      <w:lvlJc w:val="left"/>
      <w:pPr>
        <w:ind w:left="458" w:hanging="287"/>
        <w:jc w:val="left"/>
      </w:pPr>
      <w:rPr>
        <w:rFonts w:ascii="Calibri" w:eastAsia="Calibri" w:hAnsi="Calibri" w:cs="Calibri" w:hint="default"/>
        <w:b w:val="0"/>
        <w:bCs w:val="0"/>
        <w:i w:val="0"/>
        <w:iCs w:val="0"/>
        <w:spacing w:val="-1"/>
        <w:w w:val="100"/>
        <w:sz w:val="22"/>
        <w:szCs w:val="22"/>
        <w:lang w:val="it-IT" w:eastAsia="en-US" w:bidi="ar-SA"/>
      </w:rPr>
    </w:lvl>
    <w:lvl w:ilvl="1" w:tplc="F422405E">
      <w:start w:val="1"/>
      <w:numFmt w:val="upperRoman"/>
      <w:lvlText w:val="%2."/>
      <w:lvlJc w:val="left"/>
      <w:pPr>
        <w:ind w:left="458" w:hanging="287"/>
        <w:jc w:val="left"/>
      </w:pPr>
      <w:rPr>
        <w:rFonts w:ascii="Calibri" w:eastAsia="Calibri" w:hAnsi="Calibri" w:cs="Calibri" w:hint="default"/>
        <w:b w:val="0"/>
        <w:bCs w:val="0"/>
        <w:i w:val="0"/>
        <w:iCs w:val="0"/>
        <w:spacing w:val="-1"/>
        <w:w w:val="100"/>
        <w:sz w:val="22"/>
        <w:szCs w:val="22"/>
        <w:lang w:val="it-IT" w:eastAsia="en-US" w:bidi="ar-SA"/>
      </w:rPr>
    </w:lvl>
    <w:lvl w:ilvl="2" w:tplc="BAD8AA08">
      <w:numFmt w:val="bullet"/>
      <w:lvlText w:val="•"/>
      <w:lvlJc w:val="left"/>
      <w:pPr>
        <w:ind w:left="2410" w:hanging="287"/>
      </w:pPr>
      <w:rPr>
        <w:rFonts w:hint="default"/>
        <w:lang w:val="it-IT" w:eastAsia="en-US" w:bidi="ar-SA"/>
      </w:rPr>
    </w:lvl>
    <w:lvl w:ilvl="3" w:tplc="69E012DE">
      <w:numFmt w:val="bullet"/>
      <w:lvlText w:val="•"/>
      <w:lvlJc w:val="left"/>
      <w:pPr>
        <w:ind w:left="3385" w:hanging="287"/>
      </w:pPr>
      <w:rPr>
        <w:rFonts w:hint="default"/>
        <w:lang w:val="it-IT" w:eastAsia="en-US" w:bidi="ar-SA"/>
      </w:rPr>
    </w:lvl>
    <w:lvl w:ilvl="4" w:tplc="2494AFEE">
      <w:numFmt w:val="bullet"/>
      <w:lvlText w:val="•"/>
      <w:lvlJc w:val="left"/>
      <w:pPr>
        <w:ind w:left="4360" w:hanging="287"/>
      </w:pPr>
      <w:rPr>
        <w:rFonts w:hint="default"/>
        <w:lang w:val="it-IT" w:eastAsia="en-US" w:bidi="ar-SA"/>
      </w:rPr>
    </w:lvl>
    <w:lvl w:ilvl="5" w:tplc="CB88A47C">
      <w:numFmt w:val="bullet"/>
      <w:lvlText w:val="•"/>
      <w:lvlJc w:val="left"/>
      <w:pPr>
        <w:ind w:left="5335" w:hanging="287"/>
      </w:pPr>
      <w:rPr>
        <w:rFonts w:hint="default"/>
        <w:lang w:val="it-IT" w:eastAsia="en-US" w:bidi="ar-SA"/>
      </w:rPr>
    </w:lvl>
    <w:lvl w:ilvl="6" w:tplc="CAA80AF4">
      <w:numFmt w:val="bullet"/>
      <w:lvlText w:val="•"/>
      <w:lvlJc w:val="left"/>
      <w:pPr>
        <w:ind w:left="6310" w:hanging="287"/>
      </w:pPr>
      <w:rPr>
        <w:rFonts w:hint="default"/>
        <w:lang w:val="it-IT" w:eastAsia="en-US" w:bidi="ar-SA"/>
      </w:rPr>
    </w:lvl>
    <w:lvl w:ilvl="7" w:tplc="985A336C">
      <w:numFmt w:val="bullet"/>
      <w:lvlText w:val="•"/>
      <w:lvlJc w:val="left"/>
      <w:pPr>
        <w:ind w:left="7285" w:hanging="287"/>
      </w:pPr>
      <w:rPr>
        <w:rFonts w:hint="default"/>
        <w:lang w:val="it-IT" w:eastAsia="en-US" w:bidi="ar-SA"/>
      </w:rPr>
    </w:lvl>
    <w:lvl w:ilvl="8" w:tplc="13BEA938">
      <w:numFmt w:val="bullet"/>
      <w:lvlText w:val="•"/>
      <w:lvlJc w:val="left"/>
      <w:pPr>
        <w:ind w:left="8260" w:hanging="287"/>
      </w:pPr>
      <w:rPr>
        <w:rFonts w:hint="default"/>
        <w:lang w:val="it-IT" w:eastAsia="en-US" w:bidi="ar-SA"/>
      </w:rPr>
    </w:lvl>
  </w:abstractNum>
  <w:abstractNum w:abstractNumId="7" w15:restartNumberingAfterBreak="0">
    <w:nsid w:val="2BE474E4"/>
    <w:multiLevelType w:val="hybridMultilevel"/>
    <w:tmpl w:val="55AAB434"/>
    <w:lvl w:ilvl="0" w:tplc="9C10A598">
      <w:start w:val="1"/>
      <w:numFmt w:val="decimal"/>
      <w:lvlText w:val="%1."/>
      <w:lvlJc w:val="left"/>
      <w:pPr>
        <w:ind w:left="283" w:hanging="226"/>
        <w:jc w:val="left"/>
      </w:pPr>
      <w:rPr>
        <w:rFonts w:ascii="Calibri" w:eastAsia="Calibri" w:hAnsi="Calibri" w:cs="Calibri" w:hint="default"/>
        <w:b w:val="0"/>
        <w:bCs w:val="0"/>
        <w:i w:val="0"/>
        <w:iCs w:val="0"/>
        <w:spacing w:val="0"/>
        <w:w w:val="100"/>
        <w:sz w:val="22"/>
        <w:szCs w:val="22"/>
        <w:lang w:val="it-IT" w:eastAsia="en-US" w:bidi="ar-SA"/>
      </w:rPr>
    </w:lvl>
    <w:lvl w:ilvl="1" w:tplc="2EB8B8CE">
      <w:start w:val="1"/>
      <w:numFmt w:val="lowerLetter"/>
      <w:lvlText w:val="%2)"/>
      <w:lvlJc w:val="left"/>
      <w:pPr>
        <w:ind w:left="751" w:hanging="360"/>
        <w:jc w:val="left"/>
      </w:pPr>
      <w:rPr>
        <w:rFonts w:ascii="Calibri" w:eastAsia="Calibri" w:hAnsi="Calibri" w:cs="Calibri" w:hint="default"/>
        <w:b w:val="0"/>
        <w:bCs w:val="0"/>
        <w:i w:val="0"/>
        <w:iCs w:val="0"/>
        <w:spacing w:val="-1"/>
        <w:w w:val="100"/>
        <w:sz w:val="22"/>
        <w:szCs w:val="22"/>
        <w:lang w:val="it-IT" w:eastAsia="en-US" w:bidi="ar-SA"/>
      </w:rPr>
    </w:lvl>
    <w:lvl w:ilvl="2" w:tplc="645EE980">
      <w:numFmt w:val="bullet"/>
      <w:lvlText w:val="•"/>
      <w:lvlJc w:val="left"/>
      <w:pPr>
        <w:ind w:left="1810" w:hanging="360"/>
      </w:pPr>
      <w:rPr>
        <w:rFonts w:hint="default"/>
        <w:lang w:val="it-IT" w:eastAsia="en-US" w:bidi="ar-SA"/>
      </w:rPr>
    </w:lvl>
    <w:lvl w:ilvl="3" w:tplc="5A20D00E">
      <w:numFmt w:val="bullet"/>
      <w:lvlText w:val="•"/>
      <w:lvlJc w:val="left"/>
      <w:pPr>
        <w:ind w:left="2860" w:hanging="360"/>
      </w:pPr>
      <w:rPr>
        <w:rFonts w:hint="default"/>
        <w:lang w:val="it-IT" w:eastAsia="en-US" w:bidi="ar-SA"/>
      </w:rPr>
    </w:lvl>
    <w:lvl w:ilvl="4" w:tplc="406AA2C2">
      <w:numFmt w:val="bullet"/>
      <w:lvlText w:val="•"/>
      <w:lvlJc w:val="left"/>
      <w:pPr>
        <w:ind w:left="3910" w:hanging="360"/>
      </w:pPr>
      <w:rPr>
        <w:rFonts w:hint="default"/>
        <w:lang w:val="it-IT" w:eastAsia="en-US" w:bidi="ar-SA"/>
      </w:rPr>
    </w:lvl>
    <w:lvl w:ilvl="5" w:tplc="9A1A6DA2">
      <w:numFmt w:val="bullet"/>
      <w:lvlText w:val="•"/>
      <w:lvlJc w:val="left"/>
      <w:pPr>
        <w:ind w:left="4960" w:hanging="360"/>
      </w:pPr>
      <w:rPr>
        <w:rFonts w:hint="default"/>
        <w:lang w:val="it-IT" w:eastAsia="en-US" w:bidi="ar-SA"/>
      </w:rPr>
    </w:lvl>
    <w:lvl w:ilvl="6" w:tplc="552A9618">
      <w:numFmt w:val="bullet"/>
      <w:lvlText w:val="•"/>
      <w:lvlJc w:val="left"/>
      <w:pPr>
        <w:ind w:left="6010" w:hanging="360"/>
      </w:pPr>
      <w:rPr>
        <w:rFonts w:hint="default"/>
        <w:lang w:val="it-IT" w:eastAsia="en-US" w:bidi="ar-SA"/>
      </w:rPr>
    </w:lvl>
    <w:lvl w:ilvl="7" w:tplc="C36821C8">
      <w:numFmt w:val="bullet"/>
      <w:lvlText w:val="•"/>
      <w:lvlJc w:val="left"/>
      <w:pPr>
        <w:ind w:left="7060" w:hanging="360"/>
      </w:pPr>
      <w:rPr>
        <w:rFonts w:hint="default"/>
        <w:lang w:val="it-IT" w:eastAsia="en-US" w:bidi="ar-SA"/>
      </w:rPr>
    </w:lvl>
    <w:lvl w:ilvl="8" w:tplc="65502F0C">
      <w:numFmt w:val="bullet"/>
      <w:lvlText w:val="•"/>
      <w:lvlJc w:val="left"/>
      <w:pPr>
        <w:ind w:left="8110" w:hanging="360"/>
      </w:pPr>
      <w:rPr>
        <w:rFonts w:hint="default"/>
        <w:lang w:val="it-IT" w:eastAsia="en-US" w:bidi="ar-SA"/>
      </w:rPr>
    </w:lvl>
  </w:abstractNum>
  <w:abstractNum w:abstractNumId="8" w15:restartNumberingAfterBreak="0">
    <w:nsid w:val="2C2D6BFC"/>
    <w:multiLevelType w:val="hybridMultilevel"/>
    <w:tmpl w:val="C640FC22"/>
    <w:lvl w:ilvl="0" w:tplc="3BCA21B8">
      <w:start w:val="1"/>
      <w:numFmt w:val="decimal"/>
      <w:lvlText w:val="%1."/>
      <w:lvlJc w:val="left"/>
      <w:pPr>
        <w:ind w:left="499" w:hanging="219"/>
        <w:jc w:val="left"/>
      </w:pPr>
      <w:rPr>
        <w:rFonts w:hint="default"/>
        <w:spacing w:val="0"/>
        <w:w w:val="100"/>
        <w:lang w:val="it-IT" w:eastAsia="en-US" w:bidi="ar-SA"/>
      </w:rPr>
    </w:lvl>
    <w:lvl w:ilvl="1" w:tplc="1800394A">
      <w:start w:val="1"/>
      <w:numFmt w:val="lowerLetter"/>
      <w:lvlText w:val="%2)"/>
      <w:lvlJc w:val="left"/>
      <w:pPr>
        <w:ind w:left="280" w:hanging="240"/>
        <w:jc w:val="left"/>
      </w:pPr>
      <w:rPr>
        <w:rFonts w:ascii="Calibri" w:eastAsia="Calibri" w:hAnsi="Calibri" w:cs="Calibri" w:hint="default"/>
        <w:b w:val="0"/>
        <w:bCs w:val="0"/>
        <w:i w:val="0"/>
        <w:iCs w:val="0"/>
        <w:spacing w:val="-1"/>
        <w:w w:val="100"/>
        <w:sz w:val="22"/>
        <w:szCs w:val="22"/>
        <w:lang w:val="it-IT" w:eastAsia="en-US" w:bidi="ar-SA"/>
      </w:rPr>
    </w:lvl>
    <w:lvl w:ilvl="2" w:tplc="2206A926">
      <w:numFmt w:val="bullet"/>
      <w:lvlText w:val="•"/>
      <w:lvlJc w:val="left"/>
      <w:pPr>
        <w:ind w:left="1579" w:hanging="240"/>
      </w:pPr>
      <w:rPr>
        <w:rFonts w:hint="default"/>
        <w:lang w:val="it-IT" w:eastAsia="en-US" w:bidi="ar-SA"/>
      </w:rPr>
    </w:lvl>
    <w:lvl w:ilvl="3" w:tplc="C2CA68FA">
      <w:numFmt w:val="bullet"/>
      <w:lvlText w:val="•"/>
      <w:lvlJc w:val="left"/>
      <w:pPr>
        <w:ind w:left="2658" w:hanging="240"/>
      </w:pPr>
      <w:rPr>
        <w:rFonts w:hint="default"/>
        <w:lang w:val="it-IT" w:eastAsia="en-US" w:bidi="ar-SA"/>
      </w:rPr>
    </w:lvl>
    <w:lvl w:ilvl="4" w:tplc="A2AC456E">
      <w:numFmt w:val="bullet"/>
      <w:lvlText w:val="•"/>
      <w:lvlJc w:val="left"/>
      <w:pPr>
        <w:ind w:left="3737" w:hanging="240"/>
      </w:pPr>
      <w:rPr>
        <w:rFonts w:hint="default"/>
        <w:lang w:val="it-IT" w:eastAsia="en-US" w:bidi="ar-SA"/>
      </w:rPr>
    </w:lvl>
    <w:lvl w:ilvl="5" w:tplc="EE76B82C">
      <w:numFmt w:val="bullet"/>
      <w:lvlText w:val="•"/>
      <w:lvlJc w:val="left"/>
      <w:pPr>
        <w:ind w:left="4816" w:hanging="240"/>
      </w:pPr>
      <w:rPr>
        <w:rFonts w:hint="default"/>
        <w:lang w:val="it-IT" w:eastAsia="en-US" w:bidi="ar-SA"/>
      </w:rPr>
    </w:lvl>
    <w:lvl w:ilvl="6" w:tplc="05000F12">
      <w:numFmt w:val="bullet"/>
      <w:lvlText w:val="•"/>
      <w:lvlJc w:val="left"/>
      <w:pPr>
        <w:ind w:left="5895" w:hanging="240"/>
      </w:pPr>
      <w:rPr>
        <w:rFonts w:hint="default"/>
        <w:lang w:val="it-IT" w:eastAsia="en-US" w:bidi="ar-SA"/>
      </w:rPr>
    </w:lvl>
    <w:lvl w:ilvl="7" w:tplc="87182628">
      <w:numFmt w:val="bullet"/>
      <w:lvlText w:val="•"/>
      <w:lvlJc w:val="left"/>
      <w:pPr>
        <w:ind w:left="6974" w:hanging="240"/>
      </w:pPr>
      <w:rPr>
        <w:rFonts w:hint="default"/>
        <w:lang w:val="it-IT" w:eastAsia="en-US" w:bidi="ar-SA"/>
      </w:rPr>
    </w:lvl>
    <w:lvl w:ilvl="8" w:tplc="4F4EEC28">
      <w:numFmt w:val="bullet"/>
      <w:lvlText w:val="•"/>
      <w:lvlJc w:val="left"/>
      <w:pPr>
        <w:ind w:left="8053" w:hanging="240"/>
      </w:pPr>
      <w:rPr>
        <w:rFonts w:hint="default"/>
        <w:lang w:val="it-IT" w:eastAsia="en-US" w:bidi="ar-SA"/>
      </w:rPr>
    </w:lvl>
  </w:abstractNum>
  <w:abstractNum w:abstractNumId="9" w15:restartNumberingAfterBreak="0">
    <w:nsid w:val="2C685CEE"/>
    <w:multiLevelType w:val="hybridMultilevel"/>
    <w:tmpl w:val="E4842044"/>
    <w:lvl w:ilvl="0" w:tplc="354C1E14">
      <w:start w:val="1"/>
      <w:numFmt w:val="upperLetter"/>
      <w:lvlText w:val="%1)"/>
      <w:lvlJc w:val="left"/>
      <w:pPr>
        <w:ind w:left="784" w:hanging="502"/>
        <w:jc w:val="left"/>
      </w:pPr>
      <w:rPr>
        <w:rFonts w:ascii="Calibri" w:eastAsia="Calibri" w:hAnsi="Calibri" w:cs="Calibri" w:hint="default"/>
        <w:b/>
        <w:bCs/>
        <w:i w:val="0"/>
        <w:iCs w:val="0"/>
        <w:spacing w:val="0"/>
        <w:w w:val="100"/>
        <w:sz w:val="22"/>
        <w:szCs w:val="22"/>
        <w:lang w:val="it-IT" w:eastAsia="en-US" w:bidi="ar-SA"/>
      </w:rPr>
    </w:lvl>
    <w:lvl w:ilvl="1" w:tplc="3DD46D60">
      <w:numFmt w:val="bullet"/>
      <w:lvlText w:val="•"/>
      <w:lvlJc w:val="left"/>
      <w:pPr>
        <w:ind w:left="1723" w:hanging="502"/>
      </w:pPr>
      <w:rPr>
        <w:rFonts w:hint="default"/>
        <w:lang w:val="it-IT" w:eastAsia="en-US" w:bidi="ar-SA"/>
      </w:rPr>
    </w:lvl>
    <w:lvl w:ilvl="2" w:tplc="86528898">
      <w:numFmt w:val="bullet"/>
      <w:lvlText w:val="•"/>
      <w:lvlJc w:val="left"/>
      <w:pPr>
        <w:ind w:left="2666" w:hanging="502"/>
      </w:pPr>
      <w:rPr>
        <w:rFonts w:hint="default"/>
        <w:lang w:val="it-IT" w:eastAsia="en-US" w:bidi="ar-SA"/>
      </w:rPr>
    </w:lvl>
    <w:lvl w:ilvl="3" w:tplc="B044A33A">
      <w:numFmt w:val="bullet"/>
      <w:lvlText w:val="•"/>
      <w:lvlJc w:val="left"/>
      <w:pPr>
        <w:ind w:left="3609" w:hanging="502"/>
      </w:pPr>
      <w:rPr>
        <w:rFonts w:hint="default"/>
        <w:lang w:val="it-IT" w:eastAsia="en-US" w:bidi="ar-SA"/>
      </w:rPr>
    </w:lvl>
    <w:lvl w:ilvl="4" w:tplc="8B26BB4C">
      <w:numFmt w:val="bullet"/>
      <w:lvlText w:val="•"/>
      <w:lvlJc w:val="left"/>
      <w:pPr>
        <w:ind w:left="4552" w:hanging="502"/>
      </w:pPr>
      <w:rPr>
        <w:rFonts w:hint="default"/>
        <w:lang w:val="it-IT" w:eastAsia="en-US" w:bidi="ar-SA"/>
      </w:rPr>
    </w:lvl>
    <w:lvl w:ilvl="5" w:tplc="0010A3B4">
      <w:numFmt w:val="bullet"/>
      <w:lvlText w:val="•"/>
      <w:lvlJc w:val="left"/>
      <w:pPr>
        <w:ind w:left="5495" w:hanging="502"/>
      </w:pPr>
      <w:rPr>
        <w:rFonts w:hint="default"/>
        <w:lang w:val="it-IT" w:eastAsia="en-US" w:bidi="ar-SA"/>
      </w:rPr>
    </w:lvl>
    <w:lvl w:ilvl="6" w:tplc="AC141954">
      <w:numFmt w:val="bullet"/>
      <w:lvlText w:val="•"/>
      <w:lvlJc w:val="left"/>
      <w:pPr>
        <w:ind w:left="6438" w:hanging="502"/>
      </w:pPr>
      <w:rPr>
        <w:rFonts w:hint="default"/>
        <w:lang w:val="it-IT" w:eastAsia="en-US" w:bidi="ar-SA"/>
      </w:rPr>
    </w:lvl>
    <w:lvl w:ilvl="7" w:tplc="EC228B74">
      <w:numFmt w:val="bullet"/>
      <w:lvlText w:val="•"/>
      <w:lvlJc w:val="left"/>
      <w:pPr>
        <w:ind w:left="7381" w:hanging="502"/>
      </w:pPr>
      <w:rPr>
        <w:rFonts w:hint="default"/>
        <w:lang w:val="it-IT" w:eastAsia="en-US" w:bidi="ar-SA"/>
      </w:rPr>
    </w:lvl>
    <w:lvl w:ilvl="8" w:tplc="5268BDF2">
      <w:numFmt w:val="bullet"/>
      <w:lvlText w:val="•"/>
      <w:lvlJc w:val="left"/>
      <w:pPr>
        <w:ind w:left="8324" w:hanging="502"/>
      </w:pPr>
      <w:rPr>
        <w:rFonts w:hint="default"/>
        <w:lang w:val="it-IT" w:eastAsia="en-US" w:bidi="ar-SA"/>
      </w:rPr>
    </w:lvl>
  </w:abstractNum>
  <w:abstractNum w:abstractNumId="10" w15:restartNumberingAfterBreak="0">
    <w:nsid w:val="2F3C541D"/>
    <w:multiLevelType w:val="hybridMultilevel"/>
    <w:tmpl w:val="44AAB0F2"/>
    <w:lvl w:ilvl="0" w:tplc="CEA8B230">
      <w:start w:val="1"/>
      <w:numFmt w:val="decimal"/>
      <w:lvlText w:val="%1."/>
      <w:lvlJc w:val="left"/>
      <w:pPr>
        <w:ind w:left="283" w:hanging="170"/>
        <w:jc w:val="left"/>
      </w:pPr>
      <w:rPr>
        <w:rFonts w:ascii="Calibri" w:eastAsia="Calibri" w:hAnsi="Calibri" w:cs="Calibri" w:hint="default"/>
        <w:b w:val="0"/>
        <w:bCs w:val="0"/>
        <w:i w:val="0"/>
        <w:iCs w:val="0"/>
        <w:spacing w:val="0"/>
        <w:w w:val="96"/>
        <w:sz w:val="20"/>
        <w:szCs w:val="20"/>
        <w:lang w:val="it-IT" w:eastAsia="en-US" w:bidi="ar-SA"/>
      </w:rPr>
    </w:lvl>
    <w:lvl w:ilvl="1" w:tplc="7A7A3670">
      <w:numFmt w:val="bullet"/>
      <w:lvlText w:val="•"/>
      <w:lvlJc w:val="left"/>
      <w:pPr>
        <w:ind w:left="1273" w:hanging="170"/>
      </w:pPr>
      <w:rPr>
        <w:rFonts w:hint="default"/>
        <w:lang w:val="it-IT" w:eastAsia="en-US" w:bidi="ar-SA"/>
      </w:rPr>
    </w:lvl>
    <w:lvl w:ilvl="2" w:tplc="AFE0BB42">
      <w:numFmt w:val="bullet"/>
      <w:lvlText w:val="•"/>
      <w:lvlJc w:val="left"/>
      <w:pPr>
        <w:ind w:left="2266" w:hanging="170"/>
      </w:pPr>
      <w:rPr>
        <w:rFonts w:hint="default"/>
        <w:lang w:val="it-IT" w:eastAsia="en-US" w:bidi="ar-SA"/>
      </w:rPr>
    </w:lvl>
    <w:lvl w:ilvl="3" w:tplc="5BDC8966">
      <w:numFmt w:val="bullet"/>
      <w:lvlText w:val="•"/>
      <w:lvlJc w:val="left"/>
      <w:pPr>
        <w:ind w:left="3259" w:hanging="170"/>
      </w:pPr>
      <w:rPr>
        <w:rFonts w:hint="default"/>
        <w:lang w:val="it-IT" w:eastAsia="en-US" w:bidi="ar-SA"/>
      </w:rPr>
    </w:lvl>
    <w:lvl w:ilvl="4" w:tplc="A3EC04A0">
      <w:numFmt w:val="bullet"/>
      <w:lvlText w:val="•"/>
      <w:lvlJc w:val="left"/>
      <w:pPr>
        <w:ind w:left="4252" w:hanging="170"/>
      </w:pPr>
      <w:rPr>
        <w:rFonts w:hint="default"/>
        <w:lang w:val="it-IT" w:eastAsia="en-US" w:bidi="ar-SA"/>
      </w:rPr>
    </w:lvl>
    <w:lvl w:ilvl="5" w:tplc="E2881CD2">
      <w:numFmt w:val="bullet"/>
      <w:lvlText w:val="•"/>
      <w:lvlJc w:val="left"/>
      <w:pPr>
        <w:ind w:left="5245" w:hanging="170"/>
      </w:pPr>
      <w:rPr>
        <w:rFonts w:hint="default"/>
        <w:lang w:val="it-IT" w:eastAsia="en-US" w:bidi="ar-SA"/>
      </w:rPr>
    </w:lvl>
    <w:lvl w:ilvl="6" w:tplc="1E5E810C">
      <w:numFmt w:val="bullet"/>
      <w:lvlText w:val="•"/>
      <w:lvlJc w:val="left"/>
      <w:pPr>
        <w:ind w:left="6238" w:hanging="170"/>
      </w:pPr>
      <w:rPr>
        <w:rFonts w:hint="default"/>
        <w:lang w:val="it-IT" w:eastAsia="en-US" w:bidi="ar-SA"/>
      </w:rPr>
    </w:lvl>
    <w:lvl w:ilvl="7" w:tplc="158CEF4A">
      <w:numFmt w:val="bullet"/>
      <w:lvlText w:val="•"/>
      <w:lvlJc w:val="left"/>
      <w:pPr>
        <w:ind w:left="7231" w:hanging="170"/>
      </w:pPr>
      <w:rPr>
        <w:rFonts w:hint="default"/>
        <w:lang w:val="it-IT" w:eastAsia="en-US" w:bidi="ar-SA"/>
      </w:rPr>
    </w:lvl>
    <w:lvl w:ilvl="8" w:tplc="8A6CD0C0">
      <w:numFmt w:val="bullet"/>
      <w:lvlText w:val="•"/>
      <w:lvlJc w:val="left"/>
      <w:pPr>
        <w:ind w:left="8224" w:hanging="170"/>
      </w:pPr>
      <w:rPr>
        <w:rFonts w:hint="default"/>
        <w:lang w:val="it-IT" w:eastAsia="en-US" w:bidi="ar-SA"/>
      </w:rPr>
    </w:lvl>
  </w:abstractNum>
  <w:abstractNum w:abstractNumId="11" w15:restartNumberingAfterBreak="0">
    <w:nsid w:val="2F411EF2"/>
    <w:multiLevelType w:val="hybridMultilevel"/>
    <w:tmpl w:val="A70294CA"/>
    <w:lvl w:ilvl="0" w:tplc="8D823462">
      <w:start w:val="1"/>
      <w:numFmt w:val="decimal"/>
      <w:lvlText w:val="%1."/>
      <w:lvlJc w:val="left"/>
      <w:pPr>
        <w:ind w:left="30" w:hanging="170"/>
        <w:jc w:val="left"/>
      </w:pPr>
      <w:rPr>
        <w:rFonts w:ascii="Calibri" w:eastAsia="Calibri" w:hAnsi="Calibri" w:cs="Calibri" w:hint="default"/>
        <w:b w:val="0"/>
        <w:bCs w:val="0"/>
        <w:i w:val="0"/>
        <w:iCs w:val="0"/>
        <w:spacing w:val="-3"/>
        <w:w w:val="98"/>
        <w:sz w:val="20"/>
        <w:szCs w:val="20"/>
        <w:lang w:val="it-IT" w:eastAsia="en-US" w:bidi="ar-SA"/>
      </w:rPr>
    </w:lvl>
    <w:lvl w:ilvl="1" w:tplc="1AC446F4">
      <w:numFmt w:val="bullet"/>
      <w:lvlText w:val="•"/>
      <w:lvlJc w:val="left"/>
      <w:pPr>
        <w:ind w:left="1057" w:hanging="170"/>
      </w:pPr>
      <w:rPr>
        <w:rFonts w:hint="default"/>
        <w:lang w:val="it-IT" w:eastAsia="en-US" w:bidi="ar-SA"/>
      </w:rPr>
    </w:lvl>
    <w:lvl w:ilvl="2" w:tplc="64F6CE96">
      <w:numFmt w:val="bullet"/>
      <w:lvlText w:val="•"/>
      <w:lvlJc w:val="left"/>
      <w:pPr>
        <w:ind w:left="2074" w:hanging="170"/>
      </w:pPr>
      <w:rPr>
        <w:rFonts w:hint="default"/>
        <w:lang w:val="it-IT" w:eastAsia="en-US" w:bidi="ar-SA"/>
      </w:rPr>
    </w:lvl>
    <w:lvl w:ilvl="3" w:tplc="FF6A4088">
      <w:numFmt w:val="bullet"/>
      <w:lvlText w:val="•"/>
      <w:lvlJc w:val="left"/>
      <w:pPr>
        <w:ind w:left="3091" w:hanging="170"/>
      </w:pPr>
      <w:rPr>
        <w:rFonts w:hint="default"/>
        <w:lang w:val="it-IT" w:eastAsia="en-US" w:bidi="ar-SA"/>
      </w:rPr>
    </w:lvl>
    <w:lvl w:ilvl="4" w:tplc="22B27D02">
      <w:numFmt w:val="bullet"/>
      <w:lvlText w:val="•"/>
      <w:lvlJc w:val="left"/>
      <w:pPr>
        <w:ind w:left="4108" w:hanging="170"/>
      </w:pPr>
      <w:rPr>
        <w:rFonts w:hint="default"/>
        <w:lang w:val="it-IT" w:eastAsia="en-US" w:bidi="ar-SA"/>
      </w:rPr>
    </w:lvl>
    <w:lvl w:ilvl="5" w:tplc="20AA84C6">
      <w:numFmt w:val="bullet"/>
      <w:lvlText w:val="•"/>
      <w:lvlJc w:val="left"/>
      <w:pPr>
        <w:ind w:left="5125" w:hanging="170"/>
      </w:pPr>
      <w:rPr>
        <w:rFonts w:hint="default"/>
        <w:lang w:val="it-IT" w:eastAsia="en-US" w:bidi="ar-SA"/>
      </w:rPr>
    </w:lvl>
    <w:lvl w:ilvl="6" w:tplc="10CE319C">
      <w:numFmt w:val="bullet"/>
      <w:lvlText w:val="•"/>
      <w:lvlJc w:val="left"/>
      <w:pPr>
        <w:ind w:left="6142" w:hanging="170"/>
      </w:pPr>
      <w:rPr>
        <w:rFonts w:hint="default"/>
        <w:lang w:val="it-IT" w:eastAsia="en-US" w:bidi="ar-SA"/>
      </w:rPr>
    </w:lvl>
    <w:lvl w:ilvl="7" w:tplc="750E179C">
      <w:numFmt w:val="bullet"/>
      <w:lvlText w:val="•"/>
      <w:lvlJc w:val="left"/>
      <w:pPr>
        <w:ind w:left="7159" w:hanging="170"/>
      </w:pPr>
      <w:rPr>
        <w:rFonts w:hint="default"/>
        <w:lang w:val="it-IT" w:eastAsia="en-US" w:bidi="ar-SA"/>
      </w:rPr>
    </w:lvl>
    <w:lvl w:ilvl="8" w:tplc="33547736">
      <w:numFmt w:val="bullet"/>
      <w:lvlText w:val="•"/>
      <w:lvlJc w:val="left"/>
      <w:pPr>
        <w:ind w:left="8176" w:hanging="170"/>
      </w:pPr>
      <w:rPr>
        <w:rFonts w:hint="default"/>
        <w:lang w:val="it-IT" w:eastAsia="en-US" w:bidi="ar-SA"/>
      </w:rPr>
    </w:lvl>
  </w:abstractNum>
  <w:abstractNum w:abstractNumId="12" w15:restartNumberingAfterBreak="0">
    <w:nsid w:val="31443E84"/>
    <w:multiLevelType w:val="hybridMultilevel"/>
    <w:tmpl w:val="0DDAD930"/>
    <w:lvl w:ilvl="0" w:tplc="ABB01C9E">
      <w:start w:val="1"/>
      <w:numFmt w:val="decimal"/>
      <w:lvlText w:val="%1."/>
      <w:lvlJc w:val="left"/>
      <w:pPr>
        <w:ind w:left="30" w:hanging="223"/>
        <w:jc w:val="left"/>
      </w:pPr>
      <w:rPr>
        <w:rFonts w:ascii="Calibri" w:eastAsia="Calibri" w:hAnsi="Calibri" w:cs="Calibri" w:hint="default"/>
        <w:b w:val="0"/>
        <w:bCs w:val="0"/>
        <w:i w:val="0"/>
        <w:iCs w:val="0"/>
        <w:spacing w:val="0"/>
        <w:w w:val="100"/>
        <w:sz w:val="22"/>
        <w:szCs w:val="22"/>
        <w:lang w:val="it-IT" w:eastAsia="en-US" w:bidi="ar-SA"/>
      </w:rPr>
    </w:lvl>
    <w:lvl w:ilvl="1" w:tplc="4320B536">
      <w:numFmt w:val="bullet"/>
      <w:lvlText w:val="•"/>
      <w:lvlJc w:val="left"/>
      <w:pPr>
        <w:ind w:left="1057" w:hanging="223"/>
      </w:pPr>
      <w:rPr>
        <w:rFonts w:hint="default"/>
        <w:lang w:val="it-IT" w:eastAsia="en-US" w:bidi="ar-SA"/>
      </w:rPr>
    </w:lvl>
    <w:lvl w:ilvl="2" w:tplc="4A947A50">
      <w:numFmt w:val="bullet"/>
      <w:lvlText w:val="•"/>
      <w:lvlJc w:val="left"/>
      <w:pPr>
        <w:ind w:left="2074" w:hanging="223"/>
      </w:pPr>
      <w:rPr>
        <w:rFonts w:hint="default"/>
        <w:lang w:val="it-IT" w:eastAsia="en-US" w:bidi="ar-SA"/>
      </w:rPr>
    </w:lvl>
    <w:lvl w:ilvl="3" w:tplc="E3AA90C2">
      <w:numFmt w:val="bullet"/>
      <w:lvlText w:val="•"/>
      <w:lvlJc w:val="left"/>
      <w:pPr>
        <w:ind w:left="3091" w:hanging="223"/>
      </w:pPr>
      <w:rPr>
        <w:rFonts w:hint="default"/>
        <w:lang w:val="it-IT" w:eastAsia="en-US" w:bidi="ar-SA"/>
      </w:rPr>
    </w:lvl>
    <w:lvl w:ilvl="4" w:tplc="CF84B820">
      <w:numFmt w:val="bullet"/>
      <w:lvlText w:val="•"/>
      <w:lvlJc w:val="left"/>
      <w:pPr>
        <w:ind w:left="4108" w:hanging="223"/>
      </w:pPr>
      <w:rPr>
        <w:rFonts w:hint="default"/>
        <w:lang w:val="it-IT" w:eastAsia="en-US" w:bidi="ar-SA"/>
      </w:rPr>
    </w:lvl>
    <w:lvl w:ilvl="5" w:tplc="300ED72E">
      <w:numFmt w:val="bullet"/>
      <w:lvlText w:val="•"/>
      <w:lvlJc w:val="left"/>
      <w:pPr>
        <w:ind w:left="5125" w:hanging="223"/>
      </w:pPr>
      <w:rPr>
        <w:rFonts w:hint="default"/>
        <w:lang w:val="it-IT" w:eastAsia="en-US" w:bidi="ar-SA"/>
      </w:rPr>
    </w:lvl>
    <w:lvl w:ilvl="6" w:tplc="9B72E114">
      <w:numFmt w:val="bullet"/>
      <w:lvlText w:val="•"/>
      <w:lvlJc w:val="left"/>
      <w:pPr>
        <w:ind w:left="6142" w:hanging="223"/>
      </w:pPr>
      <w:rPr>
        <w:rFonts w:hint="default"/>
        <w:lang w:val="it-IT" w:eastAsia="en-US" w:bidi="ar-SA"/>
      </w:rPr>
    </w:lvl>
    <w:lvl w:ilvl="7" w:tplc="7CA8C09E">
      <w:numFmt w:val="bullet"/>
      <w:lvlText w:val="•"/>
      <w:lvlJc w:val="left"/>
      <w:pPr>
        <w:ind w:left="7159" w:hanging="223"/>
      </w:pPr>
      <w:rPr>
        <w:rFonts w:hint="default"/>
        <w:lang w:val="it-IT" w:eastAsia="en-US" w:bidi="ar-SA"/>
      </w:rPr>
    </w:lvl>
    <w:lvl w:ilvl="8" w:tplc="082020D0">
      <w:numFmt w:val="bullet"/>
      <w:lvlText w:val="•"/>
      <w:lvlJc w:val="left"/>
      <w:pPr>
        <w:ind w:left="8176" w:hanging="223"/>
      </w:pPr>
      <w:rPr>
        <w:rFonts w:hint="default"/>
        <w:lang w:val="it-IT" w:eastAsia="en-US" w:bidi="ar-SA"/>
      </w:rPr>
    </w:lvl>
  </w:abstractNum>
  <w:abstractNum w:abstractNumId="13" w15:restartNumberingAfterBreak="0">
    <w:nsid w:val="35954220"/>
    <w:multiLevelType w:val="hybridMultilevel"/>
    <w:tmpl w:val="F0C40E16"/>
    <w:lvl w:ilvl="0" w:tplc="CAB89C38">
      <w:start w:val="1"/>
      <w:numFmt w:val="decimal"/>
      <w:lvlText w:val="%1."/>
      <w:lvlJc w:val="left"/>
      <w:pPr>
        <w:ind w:left="280" w:hanging="216"/>
        <w:jc w:val="left"/>
      </w:pPr>
      <w:rPr>
        <w:rFonts w:ascii="Calibri" w:eastAsia="Calibri" w:hAnsi="Calibri" w:cs="Calibri" w:hint="default"/>
        <w:b w:val="0"/>
        <w:bCs w:val="0"/>
        <w:i w:val="0"/>
        <w:iCs w:val="0"/>
        <w:spacing w:val="0"/>
        <w:w w:val="100"/>
        <w:sz w:val="22"/>
        <w:szCs w:val="22"/>
        <w:lang w:val="it-IT" w:eastAsia="en-US" w:bidi="ar-SA"/>
      </w:rPr>
    </w:lvl>
    <w:lvl w:ilvl="1" w:tplc="9BFA7740">
      <w:numFmt w:val="bullet"/>
      <w:lvlText w:val="•"/>
      <w:lvlJc w:val="left"/>
      <w:pPr>
        <w:ind w:left="1273" w:hanging="216"/>
      </w:pPr>
      <w:rPr>
        <w:rFonts w:hint="default"/>
        <w:lang w:val="it-IT" w:eastAsia="en-US" w:bidi="ar-SA"/>
      </w:rPr>
    </w:lvl>
    <w:lvl w:ilvl="2" w:tplc="4CC44EFA">
      <w:numFmt w:val="bullet"/>
      <w:lvlText w:val="•"/>
      <w:lvlJc w:val="left"/>
      <w:pPr>
        <w:ind w:left="2266" w:hanging="216"/>
      </w:pPr>
      <w:rPr>
        <w:rFonts w:hint="default"/>
        <w:lang w:val="it-IT" w:eastAsia="en-US" w:bidi="ar-SA"/>
      </w:rPr>
    </w:lvl>
    <w:lvl w:ilvl="3" w:tplc="21F2871A">
      <w:numFmt w:val="bullet"/>
      <w:lvlText w:val="•"/>
      <w:lvlJc w:val="left"/>
      <w:pPr>
        <w:ind w:left="3259" w:hanging="216"/>
      </w:pPr>
      <w:rPr>
        <w:rFonts w:hint="default"/>
        <w:lang w:val="it-IT" w:eastAsia="en-US" w:bidi="ar-SA"/>
      </w:rPr>
    </w:lvl>
    <w:lvl w:ilvl="4" w:tplc="78E6AA38">
      <w:numFmt w:val="bullet"/>
      <w:lvlText w:val="•"/>
      <w:lvlJc w:val="left"/>
      <w:pPr>
        <w:ind w:left="4252" w:hanging="216"/>
      </w:pPr>
      <w:rPr>
        <w:rFonts w:hint="default"/>
        <w:lang w:val="it-IT" w:eastAsia="en-US" w:bidi="ar-SA"/>
      </w:rPr>
    </w:lvl>
    <w:lvl w:ilvl="5" w:tplc="B37040CC">
      <w:numFmt w:val="bullet"/>
      <w:lvlText w:val="•"/>
      <w:lvlJc w:val="left"/>
      <w:pPr>
        <w:ind w:left="5245" w:hanging="216"/>
      </w:pPr>
      <w:rPr>
        <w:rFonts w:hint="default"/>
        <w:lang w:val="it-IT" w:eastAsia="en-US" w:bidi="ar-SA"/>
      </w:rPr>
    </w:lvl>
    <w:lvl w:ilvl="6" w:tplc="3484327E">
      <w:numFmt w:val="bullet"/>
      <w:lvlText w:val="•"/>
      <w:lvlJc w:val="left"/>
      <w:pPr>
        <w:ind w:left="6238" w:hanging="216"/>
      </w:pPr>
      <w:rPr>
        <w:rFonts w:hint="default"/>
        <w:lang w:val="it-IT" w:eastAsia="en-US" w:bidi="ar-SA"/>
      </w:rPr>
    </w:lvl>
    <w:lvl w:ilvl="7" w:tplc="76565428">
      <w:numFmt w:val="bullet"/>
      <w:lvlText w:val="•"/>
      <w:lvlJc w:val="left"/>
      <w:pPr>
        <w:ind w:left="7231" w:hanging="216"/>
      </w:pPr>
      <w:rPr>
        <w:rFonts w:hint="default"/>
        <w:lang w:val="it-IT" w:eastAsia="en-US" w:bidi="ar-SA"/>
      </w:rPr>
    </w:lvl>
    <w:lvl w:ilvl="8" w:tplc="15F26CAA">
      <w:numFmt w:val="bullet"/>
      <w:lvlText w:val="•"/>
      <w:lvlJc w:val="left"/>
      <w:pPr>
        <w:ind w:left="8224" w:hanging="216"/>
      </w:pPr>
      <w:rPr>
        <w:rFonts w:hint="default"/>
        <w:lang w:val="it-IT" w:eastAsia="en-US" w:bidi="ar-SA"/>
      </w:rPr>
    </w:lvl>
  </w:abstractNum>
  <w:abstractNum w:abstractNumId="14" w15:restartNumberingAfterBreak="0">
    <w:nsid w:val="36326C56"/>
    <w:multiLevelType w:val="hybridMultilevel"/>
    <w:tmpl w:val="C32AC482"/>
    <w:lvl w:ilvl="0" w:tplc="618EFD0C">
      <w:start w:val="1"/>
      <w:numFmt w:val="decimal"/>
      <w:lvlText w:val="%1."/>
      <w:lvlJc w:val="left"/>
      <w:pPr>
        <w:ind w:left="504" w:hanging="219"/>
        <w:jc w:val="left"/>
      </w:pPr>
      <w:rPr>
        <w:rFonts w:ascii="Calibri" w:eastAsia="Calibri" w:hAnsi="Calibri" w:cs="Calibri" w:hint="default"/>
        <w:b w:val="0"/>
        <w:bCs w:val="0"/>
        <w:i w:val="0"/>
        <w:iCs w:val="0"/>
        <w:spacing w:val="0"/>
        <w:w w:val="100"/>
        <w:sz w:val="22"/>
        <w:szCs w:val="22"/>
        <w:lang w:val="it-IT" w:eastAsia="en-US" w:bidi="ar-SA"/>
      </w:rPr>
    </w:lvl>
    <w:lvl w:ilvl="1" w:tplc="6D60721E">
      <w:start w:val="1"/>
      <w:numFmt w:val="decimal"/>
      <w:lvlText w:val="%2."/>
      <w:lvlJc w:val="left"/>
      <w:pPr>
        <w:ind w:left="1003" w:hanging="360"/>
        <w:jc w:val="left"/>
      </w:pPr>
      <w:rPr>
        <w:rFonts w:ascii="Calibri" w:eastAsia="Calibri" w:hAnsi="Calibri" w:cs="Calibri" w:hint="default"/>
        <w:b w:val="0"/>
        <w:bCs w:val="0"/>
        <w:i w:val="0"/>
        <w:iCs w:val="0"/>
        <w:spacing w:val="0"/>
        <w:w w:val="100"/>
        <w:sz w:val="22"/>
        <w:szCs w:val="22"/>
        <w:lang w:val="it-IT" w:eastAsia="en-US" w:bidi="ar-SA"/>
      </w:rPr>
    </w:lvl>
    <w:lvl w:ilvl="2" w:tplc="6952F316">
      <w:numFmt w:val="bullet"/>
      <w:lvlText w:val="•"/>
      <w:lvlJc w:val="left"/>
      <w:pPr>
        <w:ind w:left="2023" w:hanging="360"/>
      </w:pPr>
      <w:rPr>
        <w:rFonts w:hint="default"/>
        <w:lang w:val="it-IT" w:eastAsia="en-US" w:bidi="ar-SA"/>
      </w:rPr>
    </w:lvl>
    <w:lvl w:ilvl="3" w:tplc="42B6A74E">
      <w:numFmt w:val="bullet"/>
      <w:lvlText w:val="•"/>
      <w:lvlJc w:val="left"/>
      <w:pPr>
        <w:ind w:left="3046" w:hanging="360"/>
      </w:pPr>
      <w:rPr>
        <w:rFonts w:hint="default"/>
        <w:lang w:val="it-IT" w:eastAsia="en-US" w:bidi="ar-SA"/>
      </w:rPr>
    </w:lvl>
    <w:lvl w:ilvl="4" w:tplc="CFEA0292">
      <w:numFmt w:val="bullet"/>
      <w:lvlText w:val="•"/>
      <w:lvlJc w:val="left"/>
      <w:pPr>
        <w:ind w:left="4070" w:hanging="360"/>
      </w:pPr>
      <w:rPr>
        <w:rFonts w:hint="default"/>
        <w:lang w:val="it-IT" w:eastAsia="en-US" w:bidi="ar-SA"/>
      </w:rPr>
    </w:lvl>
    <w:lvl w:ilvl="5" w:tplc="EE8E793E">
      <w:numFmt w:val="bullet"/>
      <w:lvlText w:val="•"/>
      <w:lvlJc w:val="left"/>
      <w:pPr>
        <w:ind w:left="5093" w:hanging="360"/>
      </w:pPr>
      <w:rPr>
        <w:rFonts w:hint="default"/>
        <w:lang w:val="it-IT" w:eastAsia="en-US" w:bidi="ar-SA"/>
      </w:rPr>
    </w:lvl>
    <w:lvl w:ilvl="6" w:tplc="A48055B6">
      <w:numFmt w:val="bullet"/>
      <w:lvlText w:val="•"/>
      <w:lvlJc w:val="left"/>
      <w:pPr>
        <w:ind w:left="6117" w:hanging="360"/>
      </w:pPr>
      <w:rPr>
        <w:rFonts w:hint="default"/>
        <w:lang w:val="it-IT" w:eastAsia="en-US" w:bidi="ar-SA"/>
      </w:rPr>
    </w:lvl>
    <w:lvl w:ilvl="7" w:tplc="C0AAD68A">
      <w:numFmt w:val="bullet"/>
      <w:lvlText w:val="•"/>
      <w:lvlJc w:val="left"/>
      <w:pPr>
        <w:ind w:left="7140" w:hanging="360"/>
      </w:pPr>
      <w:rPr>
        <w:rFonts w:hint="default"/>
        <w:lang w:val="it-IT" w:eastAsia="en-US" w:bidi="ar-SA"/>
      </w:rPr>
    </w:lvl>
    <w:lvl w:ilvl="8" w:tplc="1DA4626E">
      <w:numFmt w:val="bullet"/>
      <w:lvlText w:val="•"/>
      <w:lvlJc w:val="left"/>
      <w:pPr>
        <w:ind w:left="8164" w:hanging="360"/>
      </w:pPr>
      <w:rPr>
        <w:rFonts w:hint="default"/>
        <w:lang w:val="it-IT" w:eastAsia="en-US" w:bidi="ar-SA"/>
      </w:rPr>
    </w:lvl>
  </w:abstractNum>
  <w:abstractNum w:abstractNumId="15" w15:restartNumberingAfterBreak="0">
    <w:nsid w:val="39B93DBE"/>
    <w:multiLevelType w:val="hybridMultilevel"/>
    <w:tmpl w:val="DC6C989A"/>
    <w:lvl w:ilvl="0" w:tplc="E8CED1B6">
      <w:start w:val="1"/>
      <w:numFmt w:val="decimal"/>
      <w:lvlText w:val="%1."/>
      <w:lvlJc w:val="left"/>
      <w:pPr>
        <w:ind w:left="518" w:hanging="235"/>
        <w:jc w:val="left"/>
      </w:pPr>
      <w:rPr>
        <w:rFonts w:ascii="Calibri" w:eastAsia="Calibri" w:hAnsi="Calibri" w:cs="Calibri" w:hint="default"/>
        <w:b w:val="0"/>
        <w:bCs w:val="0"/>
        <w:i w:val="0"/>
        <w:iCs w:val="0"/>
        <w:spacing w:val="0"/>
        <w:w w:val="100"/>
        <w:sz w:val="22"/>
        <w:szCs w:val="22"/>
        <w:lang w:val="it-IT" w:eastAsia="en-US" w:bidi="ar-SA"/>
      </w:rPr>
    </w:lvl>
    <w:lvl w:ilvl="1" w:tplc="C6C6177A">
      <w:numFmt w:val="bullet"/>
      <w:lvlText w:val="-"/>
      <w:lvlJc w:val="left"/>
      <w:pPr>
        <w:ind w:left="283" w:hanging="118"/>
      </w:pPr>
      <w:rPr>
        <w:rFonts w:ascii="Calibri" w:eastAsia="Calibri" w:hAnsi="Calibri" w:cs="Calibri" w:hint="default"/>
        <w:b w:val="0"/>
        <w:bCs w:val="0"/>
        <w:i w:val="0"/>
        <w:iCs w:val="0"/>
        <w:spacing w:val="0"/>
        <w:w w:val="100"/>
        <w:sz w:val="22"/>
        <w:szCs w:val="22"/>
        <w:lang w:val="it-IT" w:eastAsia="en-US" w:bidi="ar-SA"/>
      </w:rPr>
    </w:lvl>
    <w:lvl w:ilvl="2" w:tplc="E9A8865C">
      <w:numFmt w:val="bullet"/>
      <w:lvlText w:val="•"/>
      <w:lvlJc w:val="left"/>
      <w:pPr>
        <w:ind w:left="1596" w:hanging="118"/>
      </w:pPr>
      <w:rPr>
        <w:rFonts w:hint="default"/>
        <w:lang w:val="it-IT" w:eastAsia="en-US" w:bidi="ar-SA"/>
      </w:rPr>
    </w:lvl>
    <w:lvl w:ilvl="3" w:tplc="F2F2D89A">
      <w:numFmt w:val="bullet"/>
      <w:lvlText w:val="•"/>
      <w:lvlJc w:val="left"/>
      <w:pPr>
        <w:ind w:left="2673" w:hanging="118"/>
      </w:pPr>
      <w:rPr>
        <w:rFonts w:hint="default"/>
        <w:lang w:val="it-IT" w:eastAsia="en-US" w:bidi="ar-SA"/>
      </w:rPr>
    </w:lvl>
    <w:lvl w:ilvl="4" w:tplc="25742D9E">
      <w:numFmt w:val="bullet"/>
      <w:lvlText w:val="•"/>
      <w:lvlJc w:val="left"/>
      <w:pPr>
        <w:ind w:left="3750" w:hanging="118"/>
      </w:pPr>
      <w:rPr>
        <w:rFonts w:hint="default"/>
        <w:lang w:val="it-IT" w:eastAsia="en-US" w:bidi="ar-SA"/>
      </w:rPr>
    </w:lvl>
    <w:lvl w:ilvl="5" w:tplc="4E2E95B4">
      <w:numFmt w:val="bullet"/>
      <w:lvlText w:val="•"/>
      <w:lvlJc w:val="left"/>
      <w:pPr>
        <w:ind w:left="4827" w:hanging="118"/>
      </w:pPr>
      <w:rPr>
        <w:rFonts w:hint="default"/>
        <w:lang w:val="it-IT" w:eastAsia="en-US" w:bidi="ar-SA"/>
      </w:rPr>
    </w:lvl>
    <w:lvl w:ilvl="6" w:tplc="9BB61988">
      <w:numFmt w:val="bullet"/>
      <w:lvlText w:val="•"/>
      <w:lvlJc w:val="left"/>
      <w:pPr>
        <w:ind w:left="5904" w:hanging="118"/>
      </w:pPr>
      <w:rPr>
        <w:rFonts w:hint="default"/>
        <w:lang w:val="it-IT" w:eastAsia="en-US" w:bidi="ar-SA"/>
      </w:rPr>
    </w:lvl>
    <w:lvl w:ilvl="7" w:tplc="ED300926">
      <w:numFmt w:val="bullet"/>
      <w:lvlText w:val="•"/>
      <w:lvlJc w:val="left"/>
      <w:pPr>
        <w:ind w:left="6980" w:hanging="118"/>
      </w:pPr>
      <w:rPr>
        <w:rFonts w:hint="default"/>
        <w:lang w:val="it-IT" w:eastAsia="en-US" w:bidi="ar-SA"/>
      </w:rPr>
    </w:lvl>
    <w:lvl w:ilvl="8" w:tplc="5EBCADD6">
      <w:numFmt w:val="bullet"/>
      <w:lvlText w:val="•"/>
      <w:lvlJc w:val="left"/>
      <w:pPr>
        <w:ind w:left="8057" w:hanging="118"/>
      </w:pPr>
      <w:rPr>
        <w:rFonts w:hint="default"/>
        <w:lang w:val="it-IT" w:eastAsia="en-US" w:bidi="ar-SA"/>
      </w:rPr>
    </w:lvl>
  </w:abstractNum>
  <w:abstractNum w:abstractNumId="16" w15:restartNumberingAfterBreak="0">
    <w:nsid w:val="3A0E66F5"/>
    <w:multiLevelType w:val="multilevel"/>
    <w:tmpl w:val="309AFEAC"/>
    <w:lvl w:ilvl="0">
      <w:start w:val="1"/>
      <w:numFmt w:val="decimal"/>
      <w:lvlText w:val="%1."/>
      <w:lvlJc w:val="left"/>
      <w:pPr>
        <w:ind w:left="200" w:hanging="170"/>
        <w:jc w:val="right"/>
      </w:pPr>
      <w:rPr>
        <w:rFonts w:ascii="Calibri" w:eastAsia="Calibri" w:hAnsi="Calibri" w:cs="Calibri" w:hint="default"/>
        <w:b w:val="0"/>
        <w:bCs w:val="0"/>
        <w:i w:val="0"/>
        <w:iCs w:val="0"/>
        <w:spacing w:val="-1"/>
        <w:w w:val="97"/>
        <w:sz w:val="20"/>
        <w:szCs w:val="20"/>
        <w:lang w:val="it-IT" w:eastAsia="en-US" w:bidi="ar-SA"/>
      </w:rPr>
    </w:lvl>
    <w:lvl w:ilvl="1">
      <w:start w:val="1"/>
      <w:numFmt w:val="upperRoman"/>
      <w:lvlText w:val="%1.%2"/>
      <w:lvlJc w:val="left"/>
      <w:pPr>
        <w:ind w:left="30" w:hanging="301"/>
        <w:jc w:val="left"/>
      </w:pPr>
      <w:rPr>
        <w:rFonts w:ascii="Calibri" w:eastAsia="Calibri" w:hAnsi="Calibri" w:cs="Calibri" w:hint="default"/>
        <w:b w:val="0"/>
        <w:bCs w:val="0"/>
        <w:i w:val="0"/>
        <w:iCs w:val="0"/>
        <w:spacing w:val="-12"/>
        <w:w w:val="100"/>
        <w:sz w:val="22"/>
        <w:szCs w:val="22"/>
        <w:lang w:val="it-IT" w:eastAsia="en-US" w:bidi="ar-SA"/>
      </w:rPr>
    </w:lvl>
    <w:lvl w:ilvl="2">
      <w:start w:val="1"/>
      <w:numFmt w:val="decimal"/>
      <w:lvlText w:val="%3."/>
      <w:lvlJc w:val="left"/>
      <w:pPr>
        <w:ind w:left="223" w:hanging="254"/>
        <w:jc w:val="left"/>
      </w:pPr>
      <w:rPr>
        <w:rFonts w:ascii="Calibri" w:eastAsia="Calibri" w:hAnsi="Calibri" w:cs="Calibri" w:hint="default"/>
        <w:b w:val="0"/>
        <w:bCs w:val="0"/>
        <w:i w:val="0"/>
        <w:iCs w:val="0"/>
        <w:spacing w:val="0"/>
        <w:w w:val="100"/>
        <w:sz w:val="22"/>
        <w:szCs w:val="22"/>
        <w:lang w:val="it-IT" w:eastAsia="en-US" w:bidi="ar-SA"/>
      </w:rPr>
    </w:lvl>
    <w:lvl w:ilvl="3">
      <w:start w:val="1"/>
      <w:numFmt w:val="lowerLetter"/>
      <w:lvlText w:val="%4)"/>
      <w:lvlJc w:val="left"/>
      <w:pPr>
        <w:ind w:left="744" w:hanging="356"/>
        <w:jc w:val="left"/>
      </w:pPr>
      <w:rPr>
        <w:rFonts w:ascii="Calibri" w:eastAsia="Calibri" w:hAnsi="Calibri" w:cs="Calibri" w:hint="default"/>
        <w:b w:val="0"/>
        <w:bCs w:val="0"/>
        <w:i w:val="0"/>
        <w:iCs w:val="0"/>
        <w:spacing w:val="-1"/>
        <w:w w:val="100"/>
        <w:sz w:val="22"/>
        <w:szCs w:val="22"/>
        <w:lang w:val="it-IT" w:eastAsia="en-US" w:bidi="ar-SA"/>
      </w:rPr>
    </w:lvl>
    <w:lvl w:ilvl="4">
      <w:numFmt w:val="bullet"/>
      <w:lvlText w:val="•"/>
      <w:lvlJc w:val="left"/>
      <w:pPr>
        <w:ind w:left="2093" w:hanging="356"/>
      </w:pPr>
      <w:rPr>
        <w:rFonts w:hint="default"/>
        <w:lang w:val="it-IT" w:eastAsia="en-US" w:bidi="ar-SA"/>
      </w:rPr>
    </w:lvl>
    <w:lvl w:ilvl="5">
      <w:numFmt w:val="bullet"/>
      <w:lvlText w:val="•"/>
      <w:lvlJc w:val="left"/>
      <w:pPr>
        <w:ind w:left="3446" w:hanging="356"/>
      </w:pPr>
      <w:rPr>
        <w:rFonts w:hint="default"/>
        <w:lang w:val="it-IT" w:eastAsia="en-US" w:bidi="ar-SA"/>
      </w:rPr>
    </w:lvl>
    <w:lvl w:ilvl="6">
      <w:numFmt w:val="bullet"/>
      <w:lvlText w:val="•"/>
      <w:lvlJc w:val="left"/>
      <w:pPr>
        <w:ind w:left="4799" w:hanging="356"/>
      </w:pPr>
      <w:rPr>
        <w:rFonts w:hint="default"/>
        <w:lang w:val="it-IT" w:eastAsia="en-US" w:bidi="ar-SA"/>
      </w:rPr>
    </w:lvl>
    <w:lvl w:ilvl="7">
      <w:numFmt w:val="bullet"/>
      <w:lvlText w:val="•"/>
      <w:lvlJc w:val="left"/>
      <w:pPr>
        <w:ind w:left="6152" w:hanging="356"/>
      </w:pPr>
      <w:rPr>
        <w:rFonts w:hint="default"/>
        <w:lang w:val="it-IT" w:eastAsia="en-US" w:bidi="ar-SA"/>
      </w:rPr>
    </w:lvl>
    <w:lvl w:ilvl="8">
      <w:numFmt w:val="bullet"/>
      <w:lvlText w:val="•"/>
      <w:lvlJc w:val="left"/>
      <w:pPr>
        <w:ind w:left="7505" w:hanging="356"/>
      </w:pPr>
      <w:rPr>
        <w:rFonts w:hint="default"/>
        <w:lang w:val="it-IT" w:eastAsia="en-US" w:bidi="ar-SA"/>
      </w:rPr>
    </w:lvl>
  </w:abstractNum>
  <w:abstractNum w:abstractNumId="17" w15:restartNumberingAfterBreak="0">
    <w:nsid w:val="3A143F20"/>
    <w:multiLevelType w:val="hybridMultilevel"/>
    <w:tmpl w:val="FD66FE88"/>
    <w:lvl w:ilvl="0" w:tplc="392803FE">
      <w:start w:val="1"/>
      <w:numFmt w:val="decimal"/>
      <w:lvlText w:val="%1."/>
      <w:lvlJc w:val="left"/>
      <w:pPr>
        <w:ind w:left="331" w:hanging="219"/>
        <w:jc w:val="left"/>
      </w:pPr>
      <w:rPr>
        <w:rFonts w:ascii="Calibri" w:eastAsia="Calibri" w:hAnsi="Calibri" w:cs="Calibri" w:hint="default"/>
        <w:b w:val="0"/>
        <w:bCs w:val="0"/>
        <w:i w:val="0"/>
        <w:iCs w:val="0"/>
        <w:spacing w:val="0"/>
        <w:w w:val="100"/>
        <w:sz w:val="22"/>
        <w:szCs w:val="22"/>
        <w:lang w:val="it-IT" w:eastAsia="en-US" w:bidi="ar-SA"/>
      </w:rPr>
    </w:lvl>
    <w:lvl w:ilvl="1" w:tplc="8CDE9310">
      <w:numFmt w:val="bullet"/>
      <w:lvlText w:val="•"/>
      <w:lvlJc w:val="left"/>
      <w:pPr>
        <w:ind w:left="1327" w:hanging="219"/>
      </w:pPr>
      <w:rPr>
        <w:rFonts w:hint="default"/>
        <w:lang w:val="it-IT" w:eastAsia="en-US" w:bidi="ar-SA"/>
      </w:rPr>
    </w:lvl>
    <w:lvl w:ilvl="2" w:tplc="67106808">
      <w:numFmt w:val="bullet"/>
      <w:lvlText w:val="•"/>
      <w:lvlJc w:val="left"/>
      <w:pPr>
        <w:ind w:left="2314" w:hanging="219"/>
      </w:pPr>
      <w:rPr>
        <w:rFonts w:hint="default"/>
        <w:lang w:val="it-IT" w:eastAsia="en-US" w:bidi="ar-SA"/>
      </w:rPr>
    </w:lvl>
    <w:lvl w:ilvl="3" w:tplc="626C4E3C">
      <w:numFmt w:val="bullet"/>
      <w:lvlText w:val="•"/>
      <w:lvlJc w:val="left"/>
      <w:pPr>
        <w:ind w:left="3301" w:hanging="219"/>
      </w:pPr>
      <w:rPr>
        <w:rFonts w:hint="default"/>
        <w:lang w:val="it-IT" w:eastAsia="en-US" w:bidi="ar-SA"/>
      </w:rPr>
    </w:lvl>
    <w:lvl w:ilvl="4" w:tplc="A9EEA0E4">
      <w:numFmt w:val="bullet"/>
      <w:lvlText w:val="•"/>
      <w:lvlJc w:val="left"/>
      <w:pPr>
        <w:ind w:left="4288" w:hanging="219"/>
      </w:pPr>
      <w:rPr>
        <w:rFonts w:hint="default"/>
        <w:lang w:val="it-IT" w:eastAsia="en-US" w:bidi="ar-SA"/>
      </w:rPr>
    </w:lvl>
    <w:lvl w:ilvl="5" w:tplc="DF1843B0">
      <w:numFmt w:val="bullet"/>
      <w:lvlText w:val="•"/>
      <w:lvlJc w:val="left"/>
      <w:pPr>
        <w:ind w:left="5275" w:hanging="219"/>
      </w:pPr>
      <w:rPr>
        <w:rFonts w:hint="default"/>
        <w:lang w:val="it-IT" w:eastAsia="en-US" w:bidi="ar-SA"/>
      </w:rPr>
    </w:lvl>
    <w:lvl w:ilvl="6" w:tplc="1D5A76DA">
      <w:numFmt w:val="bullet"/>
      <w:lvlText w:val="•"/>
      <w:lvlJc w:val="left"/>
      <w:pPr>
        <w:ind w:left="6262" w:hanging="219"/>
      </w:pPr>
      <w:rPr>
        <w:rFonts w:hint="default"/>
        <w:lang w:val="it-IT" w:eastAsia="en-US" w:bidi="ar-SA"/>
      </w:rPr>
    </w:lvl>
    <w:lvl w:ilvl="7" w:tplc="1D9A11C8">
      <w:numFmt w:val="bullet"/>
      <w:lvlText w:val="•"/>
      <w:lvlJc w:val="left"/>
      <w:pPr>
        <w:ind w:left="7249" w:hanging="219"/>
      </w:pPr>
      <w:rPr>
        <w:rFonts w:hint="default"/>
        <w:lang w:val="it-IT" w:eastAsia="en-US" w:bidi="ar-SA"/>
      </w:rPr>
    </w:lvl>
    <w:lvl w:ilvl="8" w:tplc="A5900EAA">
      <w:numFmt w:val="bullet"/>
      <w:lvlText w:val="•"/>
      <w:lvlJc w:val="left"/>
      <w:pPr>
        <w:ind w:left="8236" w:hanging="219"/>
      </w:pPr>
      <w:rPr>
        <w:rFonts w:hint="default"/>
        <w:lang w:val="it-IT" w:eastAsia="en-US" w:bidi="ar-SA"/>
      </w:rPr>
    </w:lvl>
  </w:abstractNum>
  <w:abstractNum w:abstractNumId="18" w15:restartNumberingAfterBreak="0">
    <w:nsid w:val="44122A6C"/>
    <w:multiLevelType w:val="hybridMultilevel"/>
    <w:tmpl w:val="36F4A5F8"/>
    <w:lvl w:ilvl="0" w:tplc="A77A69A0">
      <w:start w:val="1"/>
      <w:numFmt w:val="decimal"/>
      <w:lvlText w:val="%1."/>
      <w:lvlJc w:val="left"/>
      <w:pPr>
        <w:ind w:left="30" w:hanging="238"/>
        <w:jc w:val="left"/>
      </w:pPr>
      <w:rPr>
        <w:rFonts w:ascii="Calibri" w:eastAsia="Calibri" w:hAnsi="Calibri" w:cs="Calibri" w:hint="default"/>
        <w:b w:val="0"/>
        <w:bCs w:val="0"/>
        <w:i w:val="0"/>
        <w:iCs w:val="0"/>
        <w:spacing w:val="0"/>
        <w:w w:val="100"/>
        <w:sz w:val="22"/>
        <w:szCs w:val="22"/>
        <w:lang w:val="it-IT" w:eastAsia="en-US" w:bidi="ar-SA"/>
      </w:rPr>
    </w:lvl>
    <w:lvl w:ilvl="1" w:tplc="C0B8E62A">
      <w:numFmt w:val="bullet"/>
      <w:lvlText w:val="•"/>
      <w:lvlJc w:val="left"/>
      <w:pPr>
        <w:ind w:left="1057" w:hanging="238"/>
      </w:pPr>
      <w:rPr>
        <w:rFonts w:hint="default"/>
        <w:lang w:val="it-IT" w:eastAsia="en-US" w:bidi="ar-SA"/>
      </w:rPr>
    </w:lvl>
    <w:lvl w:ilvl="2" w:tplc="7C646B3A">
      <w:numFmt w:val="bullet"/>
      <w:lvlText w:val="•"/>
      <w:lvlJc w:val="left"/>
      <w:pPr>
        <w:ind w:left="2074" w:hanging="238"/>
      </w:pPr>
      <w:rPr>
        <w:rFonts w:hint="default"/>
        <w:lang w:val="it-IT" w:eastAsia="en-US" w:bidi="ar-SA"/>
      </w:rPr>
    </w:lvl>
    <w:lvl w:ilvl="3" w:tplc="254C604E">
      <w:numFmt w:val="bullet"/>
      <w:lvlText w:val="•"/>
      <w:lvlJc w:val="left"/>
      <w:pPr>
        <w:ind w:left="3091" w:hanging="238"/>
      </w:pPr>
      <w:rPr>
        <w:rFonts w:hint="default"/>
        <w:lang w:val="it-IT" w:eastAsia="en-US" w:bidi="ar-SA"/>
      </w:rPr>
    </w:lvl>
    <w:lvl w:ilvl="4" w:tplc="1A50EFAC">
      <w:numFmt w:val="bullet"/>
      <w:lvlText w:val="•"/>
      <w:lvlJc w:val="left"/>
      <w:pPr>
        <w:ind w:left="4108" w:hanging="238"/>
      </w:pPr>
      <w:rPr>
        <w:rFonts w:hint="default"/>
        <w:lang w:val="it-IT" w:eastAsia="en-US" w:bidi="ar-SA"/>
      </w:rPr>
    </w:lvl>
    <w:lvl w:ilvl="5" w:tplc="44A6238E">
      <w:numFmt w:val="bullet"/>
      <w:lvlText w:val="•"/>
      <w:lvlJc w:val="left"/>
      <w:pPr>
        <w:ind w:left="5125" w:hanging="238"/>
      </w:pPr>
      <w:rPr>
        <w:rFonts w:hint="default"/>
        <w:lang w:val="it-IT" w:eastAsia="en-US" w:bidi="ar-SA"/>
      </w:rPr>
    </w:lvl>
    <w:lvl w:ilvl="6" w:tplc="7B32BEDE">
      <w:numFmt w:val="bullet"/>
      <w:lvlText w:val="•"/>
      <w:lvlJc w:val="left"/>
      <w:pPr>
        <w:ind w:left="6142" w:hanging="238"/>
      </w:pPr>
      <w:rPr>
        <w:rFonts w:hint="default"/>
        <w:lang w:val="it-IT" w:eastAsia="en-US" w:bidi="ar-SA"/>
      </w:rPr>
    </w:lvl>
    <w:lvl w:ilvl="7" w:tplc="F9249ED4">
      <w:numFmt w:val="bullet"/>
      <w:lvlText w:val="•"/>
      <w:lvlJc w:val="left"/>
      <w:pPr>
        <w:ind w:left="7159" w:hanging="238"/>
      </w:pPr>
      <w:rPr>
        <w:rFonts w:hint="default"/>
        <w:lang w:val="it-IT" w:eastAsia="en-US" w:bidi="ar-SA"/>
      </w:rPr>
    </w:lvl>
    <w:lvl w:ilvl="8" w:tplc="9620F0A8">
      <w:numFmt w:val="bullet"/>
      <w:lvlText w:val="•"/>
      <w:lvlJc w:val="left"/>
      <w:pPr>
        <w:ind w:left="8176" w:hanging="238"/>
      </w:pPr>
      <w:rPr>
        <w:rFonts w:hint="default"/>
        <w:lang w:val="it-IT" w:eastAsia="en-US" w:bidi="ar-SA"/>
      </w:rPr>
    </w:lvl>
  </w:abstractNum>
  <w:abstractNum w:abstractNumId="19" w15:restartNumberingAfterBreak="0">
    <w:nsid w:val="515606D2"/>
    <w:multiLevelType w:val="hybridMultilevel"/>
    <w:tmpl w:val="B2C6E776"/>
    <w:lvl w:ilvl="0" w:tplc="52AE5476">
      <w:start w:val="1"/>
      <w:numFmt w:val="decimal"/>
      <w:lvlText w:val="%1."/>
      <w:lvlJc w:val="left"/>
      <w:pPr>
        <w:ind w:left="30" w:hanging="216"/>
        <w:jc w:val="left"/>
      </w:pPr>
      <w:rPr>
        <w:rFonts w:ascii="Calibri" w:eastAsia="Calibri" w:hAnsi="Calibri" w:cs="Calibri" w:hint="default"/>
        <w:b w:val="0"/>
        <w:bCs w:val="0"/>
        <w:i w:val="0"/>
        <w:iCs w:val="0"/>
        <w:spacing w:val="0"/>
        <w:w w:val="100"/>
        <w:sz w:val="22"/>
        <w:szCs w:val="22"/>
        <w:lang w:val="it-IT" w:eastAsia="en-US" w:bidi="ar-SA"/>
      </w:rPr>
    </w:lvl>
    <w:lvl w:ilvl="1" w:tplc="9A764440">
      <w:numFmt w:val="bullet"/>
      <w:lvlText w:val="•"/>
      <w:lvlJc w:val="left"/>
      <w:pPr>
        <w:ind w:left="1057" w:hanging="216"/>
      </w:pPr>
      <w:rPr>
        <w:rFonts w:hint="default"/>
        <w:lang w:val="it-IT" w:eastAsia="en-US" w:bidi="ar-SA"/>
      </w:rPr>
    </w:lvl>
    <w:lvl w:ilvl="2" w:tplc="AF501B0A">
      <w:numFmt w:val="bullet"/>
      <w:lvlText w:val="•"/>
      <w:lvlJc w:val="left"/>
      <w:pPr>
        <w:ind w:left="2074" w:hanging="216"/>
      </w:pPr>
      <w:rPr>
        <w:rFonts w:hint="default"/>
        <w:lang w:val="it-IT" w:eastAsia="en-US" w:bidi="ar-SA"/>
      </w:rPr>
    </w:lvl>
    <w:lvl w:ilvl="3" w:tplc="D5220328">
      <w:numFmt w:val="bullet"/>
      <w:lvlText w:val="•"/>
      <w:lvlJc w:val="left"/>
      <w:pPr>
        <w:ind w:left="3091" w:hanging="216"/>
      </w:pPr>
      <w:rPr>
        <w:rFonts w:hint="default"/>
        <w:lang w:val="it-IT" w:eastAsia="en-US" w:bidi="ar-SA"/>
      </w:rPr>
    </w:lvl>
    <w:lvl w:ilvl="4" w:tplc="7C80DFD0">
      <w:numFmt w:val="bullet"/>
      <w:lvlText w:val="•"/>
      <w:lvlJc w:val="left"/>
      <w:pPr>
        <w:ind w:left="4108" w:hanging="216"/>
      </w:pPr>
      <w:rPr>
        <w:rFonts w:hint="default"/>
        <w:lang w:val="it-IT" w:eastAsia="en-US" w:bidi="ar-SA"/>
      </w:rPr>
    </w:lvl>
    <w:lvl w:ilvl="5" w:tplc="A894E592">
      <w:numFmt w:val="bullet"/>
      <w:lvlText w:val="•"/>
      <w:lvlJc w:val="left"/>
      <w:pPr>
        <w:ind w:left="5125" w:hanging="216"/>
      </w:pPr>
      <w:rPr>
        <w:rFonts w:hint="default"/>
        <w:lang w:val="it-IT" w:eastAsia="en-US" w:bidi="ar-SA"/>
      </w:rPr>
    </w:lvl>
    <w:lvl w:ilvl="6" w:tplc="ABB826AE">
      <w:numFmt w:val="bullet"/>
      <w:lvlText w:val="•"/>
      <w:lvlJc w:val="left"/>
      <w:pPr>
        <w:ind w:left="6142" w:hanging="216"/>
      </w:pPr>
      <w:rPr>
        <w:rFonts w:hint="default"/>
        <w:lang w:val="it-IT" w:eastAsia="en-US" w:bidi="ar-SA"/>
      </w:rPr>
    </w:lvl>
    <w:lvl w:ilvl="7" w:tplc="2DA0CBDA">
      <w:numFmt w:val="bullet"/>
      <w:lvlText w:val="•"/>
      <w:lvlJc w:val="left"/>
      <w:pPr>
        <w:ind w:left="7159" w:hanging="216"/>
      </w:pPr>
      <w:rPr>
        <w:rFonts w:hint="default"/>
        <w:lang w:val="it-IT" w:eastAsia="en-US" w:bidi="ar-SA"/>
      </w:rPr>
    </w:lvl>
    <w:lvl w:ilvl="8" w:tplc="DD64D784">
      <w:numFmt w:val="bullet"/>
      <w:lvlText w:val="•"/>
      <w:lvlJc w:val="left"/>
      <w:pPr>
        <w:ind w:left="8176" w:hanging="216"/>
      </w:pPr>
      <w:rPr>
        <w:rFonts w:hint="default"/>
        <w:lang w:val="it-IT" w:eastAsia="en-US" w:bidi="ar-SA"/>
      </w:rPr>
    </w:lvl>
  </w:abstractNum>
  <w:abstractNum w:abstractNumId="20" w15:restartNumberingAfterBreak="0">
    <w:nsid w:val="5ACB55E0"/>
    <w:multiLevelType w:val="hybridMultilevel"/>
    <w:tmpl w:val="8CC869F0"/>
    <w:lvl w:ilvl="0" w:tplc="BE381DCA">
      <w:start w:val="1"/>
      <w:numFmt w:val="decimal"/>
      <w:lvlText w:val="%1."/>
      <w:lvlJc w:val="left"/>
      <w:pPr>
        <w:ind w:left="30" w:hanging="207"/>
        <w:jc w:val="left"/>
      </w:pPr>
      <w:rPr>
        <w:rFonts w:ascii="Calibri" w:eastAsia="Calibri" w:hAnsi="Calibri" w:cs="Calibri" w:hint="default"/>
        <w:b w:val="0"/>
        <w:bCs w:val="0"/>
        <w:i w:val="0"/>
        <w:iCs w:val="0"/>
        <w:spacing w:val="0"/>
        <w:w w:val="100"/>
        <w:sz w:val="22"/>
        <w:szCs w:val="22"/>
        <w:lang w:val="it-IT" w:eastAsia="en-US" w:bidi="ar-SA"/>
      </w:rPr>
    </w:lvl>
    <w:lvl w:ilvl="1" w:tplc="547C9796">
      <w:start w:val="1"/>
      <w:numFmt w:val="lowerLetter"/>
      <w:lvlText w:val="%2)"/>
      <w:lvlJc w:val="left"/>
      <w:pPr>
        <w:ind w:left="30" w:hanging="214"/>
        <w:jc w:val="left"/>
      </w:pPr>
      <w:rPr>
        <w:rFonts w:ascii="Calibri" w:eastAsia="Calibri" w:hAnsi="Calibri" w:cs="Calibri" w:hint="default"/>
        <w:b w:val="0"/>
        <w:bCs w:val="0"/>
        <w:i w:val="0"/>
        <w:iCs w:val="0"/>
        <w:spacing w:val="-1"/>
        <w:w w:val="100"/>
        <w:sz w:val="22"/>
        <w:szCs w:val="22"/>
        <w:lang w:val="it-IT" w:eastAsia="en-US" w:bidi="ar-SA"/>
      </w:rPr>
    </w:lvl>
    <w:lvl w:ilvl="2" w:tplc="F83CBE38">
      <w:numFmt w:val="bullet"/>
      <w:lvlText w:val="•"/>
      <w:lvlJc w:val="left"/>
      <w:pPr>
        <w:ind w:left="2074" w:hanging="214"/>
      </w:pPr>
      <w:rPr>
        <w:rFonts w:hint="default"/>
        <w:lang w:val="it-IT" w:eastAsia="en-US" w:bidi="ar-SA"/>
      </w:rPr>
    </w:lvl>
    <w:lvl w:ilvl="3" w:tplc="24CC0DCC">
      <w:numFmt w:val="bullet"/>
      <w:lvlText w:val="•"/>
      <w:lvlJc w:val="left"/>
      <w:pPr>
        <w:ind w:left="3091" w:hanging="214"/>
      </w:pPr>
      <w:rPr>
        <w:rFonts w:hint="default"/>
        <w:lang w:val="it-IT" w:eastAsia="en-US" w:bidi="ar-SA"/>
      </w:rPr>
    </w:lvl>
    <w:lvl w:ilvl="4" w:tplc="A0B819CC">
      <w:numFmt w:val="bullet"/>
      <w:lvlText w:val="•"/>
      <w:lvlJc w:val="left"/>
      <w:pPr>
        <w:ind w:left="4108" w:hanging="214"/>
      </w:pPr>
      <w:rPr>
        <w:rFonts w:hint="default"/>
        <w:lang w:val="it-IT" w:eastAsia="en-US" w:bidi="ar-SA"/>
      </w:rPr>
    </w:lvl>
    <w:lvl w:ilvl="5" w:tplc="F61E9B74">
      <w:numFmt w:val="bullet"/>
      <w:lvlText w:val="•"/>
      <w:lvlJc w:val="left"/>
      <w:pPr>
        <w:ind w:left="5125" w:hanging="214"/>
      </w:pPr>
      <w:rPr>
        <w:rFonts w:hint="default"/>
        <w:lang w:val="it-IT" w:eastAsia="en-US" w:bidi="ar-SA"/>
      </w:rPr>
    </w:lvl>
    <w:lvl w:ilvl="6" w:tplc="5FB2A2B8">
      <w:numFmt w:val="bullet"/>
      <w:lvlText w:val="•"/>
      <w:lvlJc w:val="left"/>
      <w:pPr>
        <w:ind w:left="6142" w:hanging="214"/>
      </w:pPr>
      <w:rPr>
        <w:rFonts w:hint="default"/>
        <w:lang w:val="it-IT" w:eastAsia="en-US" w:bidi="ar-SA"/>
      </w:rPr>
    </w:lvl>
    <w:lvl w:ilvl="7" w:tplc="E3D4EA00">
      <w:numFmt w:val="bullet"/>
      <w:lvlText w:val="•"/>
      <w:lvlJc w:val="left"/>
      <w:pPr>
        <w:ind w:left="7159" w:hanging="214"/>
      </w:pPr>
      <w:rPr>
        <w:rFonts w:hint="default"/>
        <w:lang w:val="it-IT" w:eastAsia="en-US" w:bidi="ar-SA"/>
      </w:rPr>
    </w:lvl>
    <w:lvl w:ilvl="8" w:tplc="99E6AD44">
      <w:numFmt w:val="bullet"/>
      <w:lvlText w:val="•"/>
      <w:lvlJc w:val="left"/>
      <w:pPr>
        <w:ind w:left="8176" w:hanging="214"/>
      </w:pPr>
      <w:rPr>
        <w:rFonts w:hint="default"/>
        <w:lang w:val="it-IT" w:eastAsia="en-US" w:bidi="ar-SA"/>
      </w:rPr>
    </w:lvl>
  </w:abstractNum>
  <w:abstractNum w:abstractNumId="21" w15:restartNumberingAfterBreak="0">
    <w:nsid w:val="5DAF40D2"/>
    <w:multiLevelType w:val="hybridMultilevel"/>
    <w:tmpl w:val="E9C847A2"/>
    <w:lvl w:ilvl="0" w:tplc="A2A888B0">
      <w:start w:val="1"/>
      <w:numFmt w:val="upperLetter"/>
      <w:lvlText w:val="%1)"/>
      <w:lvlJc w:val="left"/>
      <w:pPr>
        <w:ind w:left="542" w:hanging="260"/>
        <w:jc w:val="left"/>
      </w:pPr>
      <w:rPr>
        <w:rFonts w:ascii="Calibri" w:eastAsia="Calibri" w:hAnsi="Calibri" w:cs="Calibri" w:hint="default"/>
        <w:b/>
        <w:bCs/>
        <w:i w:val="0"/>
        <w:iCs w:val="0"/>
        <w:spacing w:val="0"/>
        <w:w w:val="100"/>
        <w:sz w:val="22"/>
        <w:szCs w:val="22"/>
        <w:lang w:val="it-IT" w:eastAsia="en-US" w:bidi="ar-SA"/>
      </w:rPr>
    </w:lvl>
    <w:lvl w:ilvl="1" w:tplc="2CA63F90">
      <w:numFmt w:val="bullet"/>
      <w:lvlText w:val="•"/>
      <w:lvlJc w:val="left"/>
      <w:pPr>
        <w:ind w:left="1507" w:hanging="260"/>
      </w:pPr>
      <w:rPr>
        <w:rFonts w:hint="default"/>
        <w:lang w:val="it-IT" w:eastAsia="en-US" w:bidi="ar-SA"/>
      </w:rPr>
    </w:lvl>
    <w:lvl w:ilvl="2" w:tplc="D84A2672">
      <w:numFmt w:val="bullet"/>
      <w:lvlText w:val="•"/>
      <w:lvlJc w:val="left"/>
      <w:pPr>
        <w:ind w:left="2474" w:hanging="260"/>
      </w:pPr>
      <w:rPr>
        <w:rFonts w:hint="default"/>
        <w:lang w:val="it-IT" w:eastAsia="en-US" w:bidi="ar-SA"/>
      </w:rPr>
    </w:lvl>
    <w:lvl w:ilvl="3" w:tplc="25A694BE">
      <w:numFmt w:val="bullet"/>
      <w:lvlText w:val="•"/>
      <w:lvlJc w:val="left"/>
      <w:pPr>
        <w:ind w:left="3441" w:hanging="260"/>
      </w:pPr>
      <w:rPr>
        <w:rFonts w:hint="default"/>
        <w:lang w:val="it-IT" w:eastAsia="en-US" w:bidi="ar-SA"/>
      </w:rPr>
    </w:lvl>
    <w:lvl w:ilvl="4" w:tplc="DA14BF6A">
      <w:numFmt w:val="bullet"/>
      <w:lvlText w:val="•"/>
      <w:lvlJc w:val="left"/>
      <w:pPr>
        <w:ind w:left="4408" w:hanging="260"/>
      </w:pPr>
      <w:rPr>
        <w:rFonts w:hint="default"/>
        <w:lang w:val="it-IT" w:eastAsia="en-US" w:bidi="ar-SA"/>
      </w:rPr>
    </w:lvl>
    <w:lvl w:ilvl="5" w:tplc="FF3C4E8C">
      <w:numFmt w:val="bullet"/>
      <w:lvlText w:val="•"/>
      <w:lvlJc w:val="left"/>
      <w:pPr>
        <w:ind w:left="5375" w:hanging="260"/>
      </w:pPr>
      <w:rPr>
        <w:rFonts w:hint="default"/>
        <w:lang w:val="it-IT" w:eastAsia="en-US" w:bidi="ar-SA"/>
      </w:rPr>
    </w:lvl>
    <w:lvl w:ilvl="6" w:tplc="A1FA7796">
      <w:numFmt w:val="bullet"/>
      <w:lvlText w:val="•"/>
      <w:lvlJc w:val="left"/>
      <w:pPr>
        <w:ind w:left="6342" w:hanging="260"/>
      </w:pPr>
      <w:rPr>
        <w:rFonts w:hint="default"/>
        <w:lang w:val="it-IT" w:eastAsia="en-US" w:bidi="ar-SA"/>
      </w:rPr>
    </w:lvl>
    <w:lvl w:ilvl="7" w:tplc="2EA28820">
      <w:numFmt w:val="bullet"/>
      <w:lvlText w:val="•"/>
      <w:lvlJc w:val="left"/>
      <w:pPr>
        <w:ind w:left="7309" w:hanging="260"/>
      </w:pPr>
      <w:rPr>
        <w:rFonts w:hint="default"/>
        <w:lang w:val="it-IT" w:eastAsia="en-US" w:bidi="ar-SA"/>
      </w:rPr>
    </w:lvl>
    <w:lvl w:ilvl="8" w:tplc="C4523262">
      <w:numFmt w:val="bullet"/>
      <w:lvlText w:val="•"/>
      <w:lvlJc w:val="left"/>
      <w:pPr>
        <w:ind w:left="8276" w:hanging="260"/>
      </w:pPr>
      <w:rPr>
        <w:rFonts w:hint="default"/>
        <w:lang w:val="it-IT" w:eastAsia="en-US" w:bidi="ar-SA"/>
      </w:rPr>
    </w:lvl>
  </w:abstractNum>
  <w:abstractNum w:abstractNumId="22" w15:restartNumberingAfterBreak="0">
    <w:nsid w:val="64AD1057"/>
    <w:multiLevelType w:val="hybridMultilevel"/>
    <w:tmpl w:val="F84E57B0"/>
    <w:lvl w:ilvl="0" w:tplc="779E8862">
      <w:start w:val="1"/>
      <w:numFmt w:val="decimal"/>
      <w:lvlText w:val="%1."/>
      <w:lvlJc w:val="left"/>
      <w:pPr>
        <w:ind w:left="200" w:hanging="170"/>
        <w:jc w:val="left"/>
      </w:pPr>
      <w:rPr>
        <w:rFonts w:ascii="Calibri" w:eastAsia="Calibri" w:hAnsi="Calibri" w:cs="Calibri" w:hint="default"/>
        <w:b w:val="0"/>
        <w:bCs w:val="0"/>
        <w:i w:val="0"/>
        <w:iCs w:val="0"/>
        <w:spacing w:val="-1"/>
        <w:w w:val="97"/>
        <w:sz w:val="20"/>
        <w:szCs w:val="20"/>
        <w:lang w:val="it-IT" w:eastAsia="en-US" w:bidi="ar-SA"/>
      </w:rPr>
    </w:lvl>
    <w:lvl w:ilvl="1" w:tplc="7AE88A3E">
      <w:numFmt w:val="bullet"/>
      <w:lvlText w:val="•"/>
      <w:lvlJc w:val="left"/>
      <w:pPr>
        <w:ind w:left="1201" w:hanging="170"/>
      </w:pPr>
      <w:rPr>
        <w:rFonts w:hint="default"/>
        <w:lang w:val="it-IT" w:eastAsia="en-US" w:bidi="ar-SA"/>
      </w:rPr>
    </w:lvl>
    <w:lvl w:ilvl="2" w:tplc="0B24A9F6">
      <w:numFmt w:val="bullet"/>
      <w:lvlText w:val="•"/>
      <w:lvlJc w:val="left"/>
      <w:pPr>
        <w:ind w:left="2202" w:hanging="170"/>
      </w:pPr>
      <w:rPr>
        <w:rFonts w:hint="default"/>
        <w:lang w:val="it-IT" w:eastAsia="en-US" w:bidi="ar-SA"/>
      </w:rPr>
    </w:lvl>
    <w:lvl w:ilvl="3" w:tplc="E3480338">
      <w:numFmt w:val="bullet"/>
      <w:lvlText w:val="•"/>
      <w:lvlJc w:val="left"/>
      <w:pPr>
        <w:ind w:left="3203" w:hanging="170"/>
      </w:pPr>
      <w:rPr>
        <w:rFonts w:hint="default"/>
        <w:lang w:val="it-IT" w:eastAsia="en-US" w:bidi="ar-SA"/>
      </w:rPr>
    </w:lvl>
    <w:lvl w:ilvl="4" w:tplc="F6F841F8">
      <w:numFmt w:val="bullet"/>
      <w:lvlText w:val="•"/>
      <w:lvlJc w:val="left"/>
      <w:pPr>
        <w:ind w:left="4204" w:hanging="170"/>
      </w:pPr>
      <w:rPr>
        <w:rFonts w:hint="default"/>
        <w:lang w:val="it-IT" w:eastAsia="en-US" w:bidi="ar-SA"/>
      </w:rPr>
    </w:lvl>
    <w:lvl w:ilvl="5" w:tplc="4B268060">
      <w:numFmt w:val="bullet"/>
      <w:lvlText w:val="•"/>
      <w:lvlJc w:val="left"/>
      <w:pPr>
        <w:ind w:left="5205" w:hanging="170"/>
      </w:pPr>
      <w:rPr>
        <w:rFonts w:hint="default"/>
        <w:lang w:val="it-IT" w:eastAsia="en-US" w:bidi="ar-SA"/>
      </w:rPr>
    </w:lvl>
    <w:lvl w:ilvl="6" w:tplc="6ED08E04">
      <w:numFmt w:val="bullet"/>
      <w:lvlText w:val="•"/>
      <w:lvlJc w:val="left"/>
      <w:pPr>
        <w:ind w:left="6206" w:hanging="170"/>
      </w:pPr>
      <w:rPr>
        <w:rFonts w:hint="default"/>
        <w:lang w:val="it-IT" w:eastAsia="en-US" w:bidi="ar-SA"/>
      </w:rPr>
    </w:lvl>
    <w:lvl w:ilvl="7" w:tplc="BC36D63E">
      <w:numFmt w:val="bullet"/>
      <w:lvlText w:val="•"/>
      <w:lvlJc w:val="left"/>
      <w:pPr>
        <w:ind w:left="7207" w:hanging="170"/>
      </w:pPr>
      <w:rPr>
        <w:rFonts w:hint="default"/>
        <w:lang w:val="it-IT" w:eastAsia="en-US" w:bidi="ar-SA"/>
      </w:rPr>
    </w:lvl>
    <w:lvl w:ilvl="8" w:tplc="B28E8ECE">
      <w:numFmt w:val="bullet"/>
      <w:lvlText w:val="•"/>
      <w:lvlJc w:val="left"/>
      <w:pPr>
        <w:ind w:left="8208" w:hanging="170"/>
      </w:pPr>
      <w:rPr>
        <w:rFonts w:hint="default"/>
        <w:lang w:val="it-IT" w:eastAsia="en-US" w:bidi="ar-SA"/>
      </w:rPr>
    </w:lvl>
  </w:abstractNum>
  <w:abstractNum w:abstractNumId="23" w15:restartNumberingAfterBreak="0">
    <w:nsid w:val="67155AFA"/>
    <w:multiLevelType w:val="hybridMultilevel"/>
    <w:tmpl w:val="D076E816"/>
    <w:lvl w:ilvl="0" w:tplc="3A00A294">
      <w:start w:val="1"/>
      <w:numFmt w:val="decimal"/>
      <w:lvlText w:val="%1."/>
      <w:lvlJc w:val="left"/>
      <w:pPr>
        <w:ind w:left="200" w:hanging="170"/>
        <w:jc w:val="left"/>
      </w:pPr>
      <w:rPr>
        <w:rFonts w:ascii="Calibri" w:eastAsia="Calibri" w:hAnsi="Calibri" w:cs="Calibri" w:hint="default"/>
        <w:b w:val="0"/>
        <w:bCs w:val="0"/>
        <w:i w:val="0"/>
        <w:iCs w:val="0"/>
        <w:spacing w:val="0"/>
        <w:w w:val="96"/>
        <w:sz w:val="20"/>
        <w:szCs w:val="20"/>
        <w:lang w:val="it-IT" w:eastAsia="en-US" w:bidi="ar-SA"/>
      </w:rPr>
    </w:lvl>
    <w:lvl w:ilvl="1" w:tplc="97B0C4B2">
      <w:start w:val="1"/>
      <w:numFmt w:val="lowerLetter"/>
      <w:lvlText w:val="%2)"/>
      <w:lvlJc w:val="left"/>
      <w:pPr>
        <w:ind w:left="516" w:hanging="233"/>
        <w:jc w:val="left"/>
      </w:pPr>
      <w:rPr>
        <w:rFonts w:ascii="Calibri" w:eastAsia="Calibri" w:hAnsi="Calibri" w:cs="Calibri" w:hint="default"/>
        <w:b w:val="0"/>
        <w:bCs w:val="0"/>
        <w:i w:val="0"/>
        <w:iCs w:val="0"/>
        <w:spacing w:val="-1"/>
        <w:w w:val="100"/>
        <w:sz w:val="22"/>
        <w:szCs w:val="22"/>
        <w:lang w:val="it-IT" w:eastAsia="en-US" w:bidi="ar-SA"/>
      </w:rPr>
    </w:lvl>
    <w:lvl w:ilvl="2" w:tplc="570860C6">
      <w:numFmt w:val="bullet"/>
      <w:lvlText w:val="•"/>
      <w:lvlJc w:val="left"/>
      <w:pPr>
        <w:ind w:left="1596" w:hanging="233"/>
      </w:pPr>
      <w:rPr>
        <w:rFonts w:hint="default"/>
        <w:lang w:val="it-IT" w:eastAsia="en-US" w:bidi="ar-SA"/>
      </w:rPr>
    </w:lvl>
    <w:lvl w:ilvl="3" w:tplc="17743DE0">
      <w:numFmt w:val="bullet"/>
      <w:lvlText w:val="•"/>
      <w:lvlJc w:val="left"/>
      <w:pPr>
        <w:ind w:left="2673" w:hanging="233"/>
      </w:pPr>
      <w:rPr>
        <w:rFonts w:hint="default"/>
        <w:lang w:val="it-IT" w:eastAsia="en-US" w:bidi="ar-SA"/>
      </w:rPr>
    </w:lvl>
    <w:lvl w:ilvl="4" w:tplc="05AA906C">
      <w:numFmt w:val="bullet"/>
      <w:lvlText w:val="•"/>
      <w:lvlJc w:val="left"/>
      <w:pPr>
        <w:ind w:left="3750" w:hanging="233"/>
      </w:pPr>
      <w:rPr>
        <w:rFonts w:hint="default"/>
        <w:lang w:val="it-IT" w:eastAsia="en-US" w:bidi="ar-SA"/>
      </w:rPr>
    </w:lvl>
    <w:lvl w:ilvl="5" w:tplc="27847E54">
      <w:numFmt w:val="bullet"/>
      <w:lvlText w:val="•"/>
      <w:lvlJc w:val="left"/>
      <w:pPr>
        <w:ind w:left="4827" w:hanging="233"/>
      </w:pPr>
      <w:rPr>
        <w:rFonts w:hint="default"/>
        <w:lang w:val="it-IT" w:eastAsia="en-US" w:bidi="ar-SA"/>
      </w:rPr>
    </w:lvl>
    <w:lvl w:ilvl="6" w:tplc="F192330E">
      <w:numFmt w:val="bullet"/>
      <w:lvlText w:val="•"/>
      <w:lvlJc w:val="left"/>
      <w:pPr>
        <w:ind w:left="5904" w:hanging="233"/>
      </w:pPr>
      <w:rPr>
        <w:rFonts w:hint="default"/>
        <w:lang w:val="it-IT" w:eastAsia="en-US" w:bidi="ar-SA"/>
      </w:rPr>
    </w:lvl>
    <w:lvl w:ilvl="7" w:tplc="F4EE0436">
      <w:numFmt w:val="bullet"/>
      <w:lvlText w:val="•"/>
      <w:lvlJc w:val="left"/>
      <w:pPr>
        <w:ind w:left="6980" w:hanging="233"/>
      </w:pPr>
      <w:rPr>
        <w:rFonts w:hint="default"/>
        <w:lang w:val="it-IT" w:eastAsia="en-US" w:bidi="ar-SA"/>
      </w:rPr>
    </w:lvl>
    <w:lvl w:ilvl="8" w:tplc="E438B564">
      <w:numFmt w:val="bullet"/>
      <w:lvlText w:val="•"/>
      <w:lvlJc w:val="left"/>
      <w:pPr>
        <w:ind w:left="8057" w:hanging="233"/>
      </w:pPr>
      <w:rPr>
        <w:rFonts w:hint="default"/>
        <w:lang w:val="it-IT" w:eastAsia="en-US" w:bidi="ar-SA"/>
      </w:rPr>
    </w:lvl>
  </w:abstractNum>
  <w:abstractNum w:abstractNumId="24" w15:restartNumberingAfterBreak="0">
    <w:nsid w:val="6C1F2829"/>
    <w:multiLevelType w:val="hybridMultilevel"/>
    <w:tmpl w:val="C8F0413C"/>
    <w:lvl w:ilvl="0" w:tplc="F4B21518">
      <w:start w:val="1"/>
      <w:numFmt w:val="decimal"/>
      <w:lvlText w:val="%1."/>
      <w:lvlJc w:val="left"/>
      <w:pPr>
        <w:ind w:left="200" w:hanging="170"/>
        <w:jc w:val="left"/>
      </w:pPr>
      <w:rPr>
        <w:rFonts w:ascii="Calibri" w:eastAsia="Calibri" w:hAnsi="Calibri" w:cs="Calibri" w:hint="default"/>
        <w:b w:val="0"/>
        <w:bCs w:val="0"/>
        <w:i w:val="0"/>
        <w:iCs w:val="0"/>
        <w:spacing w:val="0"/>
        <w:w w:val="96"/>
        <w:sz w:val="20"/>
        <w:szCs w:val="20"/>
        <w:lang w:val="it-IT" w:eastAsia="en-US" w:bidi="ar-SA"/>
      </w:rPr>
    </w:lvl>
    <w:lvl w:ilvl="1" w:tplc="7B5E4B72">
      <w:numFmt w:val="bullet"/>
      <w:lvlText w:val="•"/>
      <w:lvlJc w:val="left"/>
      <w:pPr>
        <w:ind w:left="1201" w:hanging="170"/>
      </w:pPr>
      <w:rPr>
        <w:rFonts w:hint="default"/>
        <w:lang w:val="it-IT" w:eastAsia="en-US" w:bidi="ar-SA"/>
      </w:rPr>
    </w:lvl>
    <w:lvl w:ilvl="2" w:tplc="C6F0912C">
      <w:numFmt w:val="bullet"/>
      <w:lvlText w:val="•"/>
      <w:lvlJc w:val="left"/>
      <w:pPr>
        <w:ind w:left="2202" w:hanging="170"/>
      </w:pPr>
      <w:rPr>
        <w:rFonts w:hint="default"/>
        <w:lang w:val="it-IT" w:eastAsia="en-US" w:bidi="ar-SA"/>
      </w:rPr>
    </w:lvl>
    <w:lvl w:ilvl="3" w:tplc="BD4ED8B0">
      <w:numFmt w:val="bullet"/>
      <w:lvlText w:val="•"/>
      <w:lvlJc w:val="left"/>
      <w:pPr>
        <w:ind w:left="3203" w:hanging="170"/>
      </w:pPr>
      <w:rPr>
        <w:rFonts w:hint="default"/>
        <w:lang w:val="it-IT" w:eastAsia="en-US" w:bidi="ar-SA"/>
      </w:rPr>
    </w:lvl>
    <w:lvl w:ilvl="4" w:tplc="55483D8E">
      <w:numFmt w:val="bullet"/>
      <w:lvlText w:val="•"/>
      <w:lvlJc w:val="left"/>
      <w:pPr>
        <w:ind w:left="4204" w:hanging="170"/>
      </w:pPr>
      <w:rPr>
        <w:rFonts w:hint="default"/>
        <w:lang w:val="it-IT" w:eastAsia="en-US" w:bidi="ar-SA"/>
      </w:rPr>
    </w:lvl>
    <w:lvl w:ilvl="5" w:tplc="C818F96E">
      <w:numFmt w:val="bullet"/>
      <w:lvlText w:val="•"/>
      <w:lvlJc w:val="left"/>
      <w:pPr>
        <w:ind w:left="5205" w:hanging="170"/>
      </w:pPr>
      <w:rPr>
        <w:rFonts w:hint="default"/>
        <w:lang w:val="it-IT" w:eastAsia="en-US" w:bidi="ar-SA"/>
      </w:rPr>
    </w:lvl>
    <w:lvl w:ilvl="6" w:tplc="A8FE9B1C">
      <w:numFmt w:val="bullet"/>
      <w:lvlText w:val="•"/>
      <w:lvlJc w:val="left"/>
      <w:pPr>
        <w:ind w:left="6206" w:hanging="170"/>
      </w:pPr>
      <w:rPr>
        <w:rFonts w:hint="default"/>
        <w:lang w:val="it-IT" w:eastAsia="en-US" w:bidi="ar-SA"/>
      </w:rPr>
    </w:lvl>
    <w:lvl w:ilvl="7" w:tplc="02C6AA7C">
      <w:numFmt w:val="bullet"/>
      <w:lvlText w:val="•"/>
      <w:lvlJc w:val="left"/>
      <w:pPr>
        <w:ind w:left="7207" w:hanging="170"/>
      </w:pPr>
      <w:rPr>
        <w:rFonts w:hint="default"/>
        <w:lang w:val="it-IT" w:eastAsia="en-US" w:bidi="ar-SA"/>
      </w:rPr>
    </w:lvl>
    <w:lvl w:ilvl="8" w:tplc="D1B83A94">
      <w:numFmt w:val="bullet"/>
      <w:lvlText w:val="•"/>
      <w:lvlJc w:val="left"/>
      <w:pPr>
        <w:ind w:left="8208" w:hanging="170"/>
      </w:pPr>
      <w:rPr>
        <w:rFonts w:hint="default"/>
        <w:lang w:val="it-IT" w:eastAsia="en-US" w:bidi="ar-SA"/>
      </w:rPr>
    </w:lvl>
  </w:abstractNum>
  <w:abstractNum w:abstractNumId="25" w15:restartNumberingAfterBreak="0">
    <w:nsid w:val="6D27434E"/>
    <w:multiLevelType w:val="multilevel"/>
    <w:tmpl w:val="9D204EFA"/>
    <w:lvl w:ilvl="0">
      <w:start w:val="3"/>
      <w:numFmt w:val="decimal"/>
      <w:lvlText w:val="%1"/>
      <w:lvlJc w:val="left"/>
      <w:pPr>
        <w:ind w:left="775" w:hanging="492"/>
        <w:jc w:val="left"/>
      </w:pPr>
      <w:rPr>
        <w:rFonts w:hint="default"/>
        <w:lang w:val="it-IT" w:eastAsia="en-US" w:bidi="ar-SA"/>
      </w:rPr>
    </w:lvl>
    <w:lvl w:ilvl="1">
      <w:start w:val="1"/>
      <w:numFmt w:val="decimal"/>
      <w:lvlText w:val="%1.%2"/>
      <w:lvlJc w:val="left"/>
      <w:pPr>
        <w:ind w:left="775" w:hanging="492"/>
        <w:jc w:val="left"/>
      </w:pPr>
      <w:rPr>
        <w:rFonts w:hint="default"/>
        <w:lang w:val="it-IT" w:eastAsia="en-US" w:bidi="ar-SA"/>
      </w:rPr>
    </w:lvl>
    <w:lvl w:ilvl="2">
      <w:start w:val="2"/>
      <w:numFmt w:val="decimal"/>
      <w:lvlText w:val="%1.%2.%3"/>
      <w:lvlJc w:val="left"/>
      <w:pPr>
        <w:ind w:left="775" w:hanging="492"/>
        <w:jc w:val="left"/>
      </w:pPr>
      <w:rPr>
        <w:rFonts w:ascii="Calibri" w:eastAsia="Calibri" w:hAnsi="Calibri" w:cs="Calibri" w:hint="default"/>
        <w:b w:val="0"/>
        <w:bCs w:val="0"/>
        <w:i w:val="0"/>
        <w:iCs w:val="0"/>
        <w:spacing w:val="-1"/>
        <w:w w:val="100"/>
        <w:sz w:val="22"/>
        <w:szCs w:val="22"/>
        <w:lang w:val="it-IT" w:eastAsia="en-US" w:bidi="ar-SA"/>
      </w:rPr>
    </w:lvl>
    <w:lvl w:ilvl="3">
      <w:numFmt w:val="bullet"/>
      <w:lvlText w:val=""/>
      <w:lvlJc w:val="left"/>
      <w:pPr>
        <w:ind w:left="1003" w:hanging="360"/>
      </w:pPr>
      <w:rPr>
        <w:rFonts w:ascii="Symbol" w:eastAsia="Symbol" w:hAnsi="Symbol" w:cs="Symbol" w:hint="default"/>
        <w:b w:val="0"/>
        <w:bCs w:val="0"/>
        <w:i w:val="0"/>
        <w:iCs w:val="0"/>
        <w:spacing w:val="0"/>
        <w:w w:val="100"/>
        <w:sz w:val="22"/>
        <w:szCs w:val="22"/>
        <w:lang w:val="it-IT" w:eastAsia="en-US" w:bidi="ar-SA"/>
      </w:rPr>
    </w:lvl>
    <w:lvl w:ilvl="4">
      <w:numFmt w:val="bullet"/>
      <w:lvlText w:val="•"/>
      <w:lvlJc w:val="left"/>
      <w:pPr>
        <w:ind w:left="4070" w:hanging="360"/>
      </w:pPr>
      <w:rPr>
        <w:rFonts w:hint="default"/>
        <w:lang w:val="it-IT" w:eastAsia="en-US" w:bidi="ar-SA"/>
      </w:rPr>
    </w:lvl>
    <w:lvl w:ilvl="5">
      <w:numFmt w:val="bullet"/>
      <w:lvlText w:val="•"/>
      <w:lvlJc w:val="left"/>
      <w:pPr>
        <w:ind w:left="5093" w:hanging="360"/>
      </w:pPr>
      <w:rPr>
        <w:rFonts w:hint="default"/>
        <w:lang w:val="it-IT" w:eastAsia="en-US" w:bidi="ar-SA"/>
      </w:rPr>
    </w:lvl>
    <w:lvl w:ilvl="6">
      <w:numFmt w:val="bullet"/>
      <w:lvlText w:val="•"/>
      <w:lvlJc w:val="left"/>
      <w:pPr>
        <w:ind w:left="6117" w:hanging="360"/>
      </w:pPr>
      <w:rPr>
        <w:rFonts w:hint="default"/>
        <w:lang w:val="it-IT" w:eastAsia="en-US" w:bidi="ar-SA"/>
      </w:rPr>
    </w:lvl>
    <w:lvl w:ilvl="7">
      <w:numFmt w:val="bullet"/>
      <w:lvlText w:val="•"/>
      <w:lvlJc w:val="left"/>
      <w:pPr>
        <w:ind w:left="7140" w:hanging="360"/>
      </w:pPr>
      <w:rPr>
        <w:rFonts w:hint="default"/>
        <w:lang w:val="it-IT" w:eastAsia="en-US" w:bidi="ar-SA"/>
      </w:rPr>
    </w:lvl>
    <w:lvl w:ilvl="8">
      <w:numFmt w:val="bullet"/>
      <w:lvlText w:val="•"/>
      <w:lvlJc w:val="left"/>
      <w:pPr>
        <w:ind w:left="8164" w:hanging="360"/>
      </w:pPr>
      <w:rPr>
        <w:rFonts w:hint="default"/>
        <w:lang w:val="it-IT" w:eastAsia="en-US" w:bidi="ar-SA"/>
      </w:rPr>
    </w:lvl>
  </w:abstractNum>
  <w:abstractNum w:abstractNumId="26" w15:restartNumberingAfterBreak="0">
    <w:nsid w:val="6D5F1334"/>
    <w:multiLevelType w:val="hybridMultilevel"/>
    <w:tmpl w:val="E8440CA8"/>
    <w:lvl w:ilvl="0" w:tplc="EC6EFB08">
      <w:start w:val="1"/>
      <w:numFmt w:val="decimal"/>
      <w:lvlText w:val="%1."/>
      <w:lvlJc w:val="left"/>
      <w:pPr>
        <w:ind w:left="283" w:hanging="214"/>
        <w:jc w:val="left"/>
      </w:pPr>
      <w:rPr>
        <w:rFonts w:hint="default"/>
        <w:spacing w:val="0"/>
        <w:w w:val="100"/>
        <w:lang w:val="it-IT" w:eastAsia="en-US" w:bidi="ar-SA"/>
      </w:rPr>
    </w:lvl>
    <w:lvl w:ilvl="1" w:tplc="145AFD10">
      <w:numFmt w:val="bullet"/>
      <w:lvlText w:val="•"/>
      <w:lvlJc w:val="left"/>
      <w:pPr>
        <w:ind w:left="1273" w:hanging="214"/>
      </w:pPr>
      <w:rPr>
        <w:rFonts w:hint="default"/>
        <w:lang w:val="it-IT" w:eastAsia="en-US" w:bidi="ar-SA"/>
      </w:rPr>
    </w:lvl>
    <w:lvl w:ilvl="2" w:tplc="FA56492C">
      <w:numFmt w:val="bullet"/>
      <w:lvlText w:val="•"/>
      <w:lvlJc w:val="left"/>
      <w:pPr>
        <w:ind w:left="2266" w:hanging="214"/>
      </w:pPr>
      <w:rPr>
        <w:rFonts w:hint="default"/>
        <w:lang w:val="it-IT" w:eastAsia="en-US" w:bidi="ar-SA"/>
      </w:rPr>
    </w:lvl>
    <w:lvl w:ilvl="3" w:tplc="9984D258">
      <w:numFmt w:val="bullet"/>
      <w:lvlText w:val="•"/>
      <w:lvlJc w:val="left"/>
      <w:pPr>
        <w:ind w:left="3259" w:hanging="214"/>
      </w:pPr>
      <w:rPr>
        <w:rFonts w:hint="default"/>
        <w:lang w:val="it-IT" w:eastAsia="en-US" w:bidi="ar-SA"/>
      </w:rPr>
    </w:lvl>
    <w:lvl w:ilvl="4" w:tplc="F09C1354">
      <w:numFmt w:val="bullet"/>
      <w:lvlText w:val="•"/>
      <w:lvlJc w:val="left"/>
      <w:pPr>
        <w:ind w:left="4252" w:hanging="214"/>
      </w:pPr>
      <w:rPr>
        <w:rFonts w:hint="default"/>
        <w:lang w:val="it-IT" w:eastAsia="en-US" w:bidi="ar-SA"/>
      </w:rPr>
    </w:lvl>
    <w:lvl w:ilvl="5" w:tplc="E8CEBDD8">
      <w:numFmt w:val="bullet"/>
      <w:lvlText w:val="•"/>
      <w:lvlJc w:val="left"/>
      <w:pPr>
        <w:ind w:left="5245" w:hanging="214"/>
      </w:pPr>
      <w:rPr>
        <w:rFonts w:hint="default"/>
        <w:lang w:val="it-IT" w:eastAsia="en-US" w:bidi="ar-SA"/>
      </w:rPr>
    </w:lvl>
    <w:lvl w:ilvl="6" w:tplc="7F4CE422">
      <w:numFmt w:val="bullet"/>
      <w:lvlText w:val="•"/>
      <w:lvlJc w:val="left"/>
      <w:pPr>
        <w:ind w:left="6238" w:hanging="214"/>
      </w:pPr>
      <w:rPr>
        <w:rFonts w:hint="default"/>
        <w:lang w:val="it-IT" w:eastAsia="en-US" w:bidi="ar-SA"/>
      </w:rPr>
    </w:lvl>
    <w:lvl w:ilvl="7" w:tplc="8FF4FEF2">
      <w:numFmt w:val="bullet"/>
      <w:lvlText w:val="•"/>
      <w:lvlJc w:val="left"/>
      <w:pPr>
        <w:ind w:left="7231" w:hanging="214"/>
      </w:pPr>
      <w:rPr>
        <w:rFonts w:hint="default"/>
        <w:lang w:val="it-IT" w:eastAsia="en-US" w:bidi="ar-SA"/>
      </w:rPr>
    </w:lvl>
    <w:lvl w:ilvl="8" w:tplc="46BAA76A">
      <w:numFmt w:val="bullet"/>
      <w:lvlText w:val="•"/>
      <w:lvlJc w:val="left"/>
      <w:pPr>
        <w:ind w:left="8224" w:hanging="214"/>
      </w:pPr>
      <w:rPr>
        <w:rFonts w:hint="default"/>
        <w:lang w:val="it-IT" w:eastAsia="en-US" w:bidi="ar-SA"/>
      </w:rPr>
    </w:lvl>
  </w:abstractNum>
  <w:abstractNum w:abstractNumId="27" w15:restartNumberingAfterBreak="0">
    <w:nsid w:val="6F1C4DBD"/>
    <w:multiLevelType w:val="hybridMultilevel"/>
    <w:tmpl w:val="5C826E12"/>
    <w:lvl w:ilvl="0" w:tplc="B0F2D4E8">
      <w:start w:val="1"/>
      <w:numFmt w:val="decimal"/>
      <w:lvlText w:val="%1."/>
      <w:lvlJc w:val="left"/>
      <w:pPr>
        <w:ind w:left="329" w:hanging="360"/>
      </w:pPr>
      <w:rPr>
        <w:rFonts w:hint="default"/>
      </w:rPr>
    </w:lvl>
    <w:lvl w:ilvl="1" w:tplc="04100019" w:tentative="1">
      <w:start w:val="1"/>
      <w:numFmt w:val="lowerLetter"/>
      <w:lvlText w:val="%2."/>
      <w:lvlJc w:val="left"/>
      <w:pPr>
        <w:ind w:left="1049" w:hanging="360"/>
      </w:pPr>
    </w:lvl>
    <w:lvl w:ilvl="2" w:tplc="0410001B" w:tentative="1">
      <w:start w:val="1"/>
      <w:numFmt w:val="lowerRoman"/>
      <w:lvlText w:val="%3."/>
      <w:lvlJc w:val="right"/>
      <w:pPr>
        <w:ind w:left="1769" w:hanging="180"/>
      </w:pPr>
    </w:lvl>
    <w:lvl w:ilvl="3" w:tplc="0410000F">
      <w:start w:val="1"/>
      <w:numFmt w:val="decimal"/>
      <w:lvlText w:val="%4."/>
      <w:lvlJc w:val="left"/>
      <w:pPr>
        <w:ind w:left="786" w:hanging="360"/>
      </w:pPr>
    </w:lvl>
    <w:lvl w:ilvl="4" w:tplc="04100019" w:tentative="1">
      <w:start w:val="1"/>
      <w:numFmt w:val="lowerLetter"/>
      <w:lvlText w:val="%5."/>
      <w:lvlJc w:val="left"/>
      <w:pPr>
        <w:ind w:left="3209" w:hanging="360"/>
      </w:pPr>
    </w:lvl>
    <w:lvl w:ilvl="5" w:tplc="0410001B" w:tentative="1">
      <w:start w:val="1"/>
      <w:numFmt w:val="lowerRoman"/>
      <w:lvlText w:val="%6."/>
      <w:lvlJc w:val="right"/>
      <w:pPr>
        <w:ind w:left="3929" w:hanging="180"/>
      </w:pPr>
    </w:lvl>
    <w:lvl w:ilvl="6" w:tplc="0410000F" w:tentative="1">
      <w:start w:val="1"/>
      <w:numFmt w:val="decimal"/>
      <w:lvlText w:val="%7."/>
      <w:lvlJc w:val="left"/>
      <w:pPr>
        <w:ind w:left="4649" w:hanging="360"/>
      </w:pPr>
    </w:lvl>
    <w:lvl w:ilvl="7" w:tplc="04100019" w:tentative="1">
      <w:start w:val="1"/>
      <w:numFmt w:val="lowerLetter"/>
      <w:lvlText w:val="%8."/>
      <w:lvlJc w:val="left"/>
      <w:pPr>
        <w:ind w:left="5369" w:hanging="360"/>
      </w:pPr>
    </w:lvl>
    <w:lvl w:ilvl="8" w:tplc="0410001B" w:tentative="1">
      <w:start w:val="1"/>
      <w:numFmt w:val="lowerRoman"/>
      <w:lvlText w:val="%9."/>
      <w:lvlJc w:val="right"/>
      <w:pPr>
        <w:ind w:left="6089" w:hanging="180"/>
      </w:pPr>
    </w:lvl>
  </w:abstractNum>
  <w:abstractNum w:abstractNumId="28" w15:restartNumberingAfterBreak="0">
    <w:nsid w:val="773C04E6"/>
    <w:multiLevelType w:val="hybridMultilevel"/>
    <w:tmpl w:val="103E6B3E"/>
    <w:lvl w:ilvl="0" w:tplc="C57CCDB6">
      <w:start w:val="1"/>
      <w:numFmt w:val="decimal"/>
      <w:lvlText w:val="%1."/>
      <w:lvlJc w:val="left"/>
      <w:pPr>
        <w:ind w:left="30" w:hanging="216"/>
        <w:jc w:val="left"/>
      </w:pPr>
      <w:rPr>
        <w:rFonts w:ascii="Calibri" w:eastAsia="Calibri" w:hAnsi="Calibri" w:cs="Calibri" w:hint="default"/>
        <w:b w:val="0"/>
        <w:bCs w:val="0"/>
        <w:i w:val="0"/>
        <w:iCs w:val="0"/>
        <w:spacing w:val="0"/>
        <w:w w:val="100"/>
        <w:sz w:val="22"/>
        <w:szCs w:val="22"/>
        <w:lang w:val="it-IT" w:eastAsia="en-US" w:bidi="ar-SA"/>
      </w:rPr>
    </w:lvl>
    <w:lvl w:ilvl="1" w:tplc="578282B4">
      <w:numFmt w:val="bullet"/>
      <w:lvlText w:val="•"/>
      <w:lvlJc w:val="left"/>
      <w:pPr>
        <w:ind w:left="1057" w:hanging="216"/>
      </w:pPr>
      <w:rPr>
        <w:rFonts w:hint="default"/>
        <w:lang w:val="it-IT" w:eastAsia="en-US" w:bidi="ar-SA"/>
      </w:rPr>
    </w:lvl>
    <w:lvl w:ilvl="2" w:tplc="C124F884">
      <w:numFmt w:val="bullet"/>
      <w:lvlText w:val="•"/>
      <w:lvlJc w:val="left"/>
      <w:pPr>
        <w:ind w:left="2074" w:hanging="216"/>
      </w:pPr>
      <w:rPr>
        <w:rFonts w:hint="default"/>
        <w:lang w:val="it-IT" w:eastAsia="en-US" w:bidi="ar-SA"/>
      </w:rPr>
    </w:lvl>
    <w:lvl w:ilvl="3" w:tplc="8722C2C0">
      <w:numFmt w:val="bullet"/>
      <w:lvlText w:val="•"/>
      <w:lvlJc w:val="left"/>
      <w:pPr>
        <w:ind w:left="3091" w:hanging="216"/>
      </w:pPr>
      <w:rPr>
        <w:rFonts w:hint="default"/>
        <w:lang w:val="it-IT" w:eastAsia="en-US" w:bidi="ar-SA"/>
      </w:rPr>
    </w:lvl>
    <w:lvl w:ilvl="4" w:tplc="D100774C">
      <w:numFmt w:val="bullet"/>
      <w:lvlText w:val="•"/>
      <w:lvlJc w:val="left"/>
      <w:pPr>
        <w:ind w:left="4108" w:hanging="216"/>
      </w:pPr>
      <w:rPr>
        <w:rFonts w:hint="default"/>
        <w:lang w:val="it-IT" w:eastAsia="en-US" w:bidi="ar-SA"/>
      </w:rPr>
    </w:lvl>
    <w:lvl w:ilvl="5" w:tplc="0712A7AE">
      <w:numFmt w:val="bullet"/>
      <w:lvlText w:val="•"/>
      <w:lvlJc w:val="left"/>
      <w:pPr>
        <w:ind w:left="5125" w:hanging="216"/>
      </w:pPr>
      <w:rPr>
        <w:rFonts w:hint="default"/>
        <w:lang w:val="it-IT" w:eastAsia="en-US" w:bidi="ar-SA"/>
      </w:rPr>
    </w:lvl>
    <w:lvl w:ilvl="6" w:tplc="6B52B1CE">
      <w:numFmt w:val="bullet"/>
      <w:lvlText w:val="•"/>
      <w:lvlJc w:val="left"/>
      <w:pPr>
        <w:ind w:left="6142" w:hanging="216"/>
      </w:pPr>
      <w:rPr>
        <w:rFonts w:hint="default"/>
        <w:lang w:val="it-IT" w:eastAsia="en-US" w:bidi="ar-SA"/>
      </w:rPr>
    </w:lvl>
    <w:lvl w:ilvl="7" w:tplc="C4963D3A">
      <w:numFmt w:val="bullet"/>
      <w:lvlText w:val="•"/>
      <w:lvlJc w:val="left"/>
      <w:pPr>
        <w:ind w:left="7159" w:hanging="216"/>
      </w:pPr>
      <w:rPr>
        <w:rFonts w:hint="default"/>
        <w:lang w:val="it-IT" w:eastAsia="en-US" w:bidi="ar-SA"/>
      </w:rPr>
    </w:lvl>
    <w:lvl w:ilvl="8" w:tplc="5176B01C">
      <w:numFmt w:val="bullet"/>
      <w:lvlText w:val="•"/>
      <w:lvlJc w:val="left"/>
      <w:pPr>
        <w:ind w:left="8176" w:hanging="216"/>
      </w:pPr>
      <w:rPr>
        <w:rFonts w:hint="default"/>
        <w:lang w:val="it-IT" w:eastAsia="en-US" w:bidi="ar-SA"/>
      </w:rPr>
    </w:lvl>
  </w:abstractNum>
  <w:abstractNum w:abstractNumId="29" w15:restartNumberingAfterBreak="0">
    <w:nsid w:val="773D4376"/>
    <w:multiLevelType w:val="hybridMultilevel"/>
    <w:tmpl w:val="B1EE9554"/>
    <w:lvl w:ilvl="0" w:tplc="2326BAD0">
      <w:start w:val="1"/>
      <w:numFmt w:val="decimal"/>
      <w:lvlText w:val="%1."/>
      <w:lvlJc w:val="left"/>
      <w:pPr>
        <w:ind w:left="30" w:hanging="226"/>
        <w:jc w:val="left"/>
      </w:pPr>
      <w:rPr>
        <w:rFonts w:ascii="Calibri" w:eastAsia="Calibri" w:hAnsi="Calibri" w:cs="Calibri" w:hint="default"/>
        <w:b w:val="0"/>
        <w:bCs w:val="0"/>
        <w:i w:val="0"/>
        <w:iCs w:val="0"/>
        <w:spacing w:val="0"/>
        <w:w w:val="100"/>
        <w:sz w:val="22"/>
        <w:szCs w:val="22"/>
        <w:lang w:val="it-IT" w:eastAsia="en-US" w:bidi="ar-SA"/>
      </w:rPr>
    </w:lvl>
    <w:lvl w:ilvl="1" w:tplc="50E254F6">
      <w:numFmt w:val="bullet"/>
      <w:lvlText w:val="•"/>
      <w:lvlJc w:val="left"/>
      <w:pPr>
        <w:ind w:left="1057" w:hanging="226"/>
      </w:pPr>
      <w:rPr>
        <w:rFonts w:hint="default"/>
        <w:lang w:val="it-IT" w:eastAsia="en-US" w:bidi="ar-SA"/>
      </w:rPr>
    </w:lvl>
    <w:lvl w:ilvl="2" w:tplc="B936D2A6">
      <w:numFmt w:val="bullet"/>
      <w:lvlText w:val="•"/>
      <w:lvlJc w:val="left"/>
      <w:pPr>
        <w:ind w:left="2074" w:hanging="226"/>
      </w:pPr>
      <w:rPr>
        <w:rFonts w:hint="default"/>
        <w:lang w:val="it-IT" w:eastAsia="en-US" w:bidi="ar-SA"/>
      </w:rPr>
    </w:lvl>
    <w:lvl w:ilvl="3" w:tplc="D2C8D92C">
      <w:numFmt w:val="bullet"/>
      <w:lvlText w:val="•"/>
      <w:lvlJc w:val="left"/>
      <w:pPr>
        <w:ind w:left="3091" w:hanging="226"/>
      </w:pPr>
      <w:rPr>
        <w:rFonts w:hint="default"/>
        <w:lang w:val="it-IT" w:eastAsia="en-US" w:bidi="ar-SA"/>
      </w:rPr>
    </w:lvl>
    <w:lvl w:ilvl="4" w:tplc="E604BB72">
      <w:numFmt w:val="bullet"/>
      <w:lvlText w:val="•"/>
      <w:lvlJc w:val="left"/>
      <w:pPr>
        <w:ind w:left="4108" w:hanging="226"/>
      </w:pPr>
      <w:rPr>
        <w:rFonts w:hint="default"/>
        <w:lang w:val="it-IT" w:eastAsia="en-US" w:bidi="ar-SA"/>
      </w:rPr>
    </w:lvl>
    <w:lvl w:ilvl="5" w:tplc="B9069E6A">
      <w:numFmt w:val="bullet"/>
      <w:lvlText w:val="•"/>
      <w:lvlJc w:val="left"/>
      <w:pPr>
        <w:ind w:left="5125" w:hanging="226"/>
      </w:pPr>
      <w:rPr>
        <w:rFonts w:hint="default"/>
        <w:lang w:val="it-IT" w:eastAsia="en-US" w:bidi="ar-SA"/>
      </w:rPr>
    </w:lvl>
    <w:lvl w:ilvl="6" w:tplc="F83CBEF8">
      <w:numFmt w:val="bullet"/>
      <w:lvlText w:val="•"/>
      <w:lvlJc w:val="left"/>
      <w:pPr>
        <w:ind w:left="6142" w:hanging="226"/>
      </w:pPr>
      <w:rPr>
        <w:rFonts w:hint="default"/>
        <w:lang w:val="it-IT" w:eastAsia="en-US" w:bidi="ar-SA"/>
      </w:rPr>
    </w:lvl>
    <w:lvl w:ilvl="7" w:tplc="C47C6D06">
      <w:numFmt w:val="bullet"/>
      <w:lvlText w:val="•"/>
      <w:lvlJc w:val="left"/>
      <w:pPr>
        <w:ind w:left="7159" w:hanging="226"/>
      </w:pPr>
      <w:rPr>
        <w:rFonts w:hint="default"/>
        <w:lang w:val="it-IT" w:eastAsia="en-US" w:bidi="ar-SA"/>
      </w:rPr>
    </w:lvl>
    <w:lvl w:ilvl="8" w:tplc="09F206C2">
      <w:numFmt w:val="bullet"/>
      <w:lvlText w:val="•"/>
      <w:lvlJc w:val="left"/>
      <w:pPr>
        <w:ind w:left="8176" w:hanging="226"/>
      </w:pPr>
      <w:rPr>
        <w:rFonts w:hint="default"/>
        <w:lang w:val="it-IT" w:eastAsia="en-US" w:bidi="ar-SA"/>
      </w:rPr>
    </w:lvl>
  </w:abstractNum>
  <w:abstractNum w:abstractNumId="30" w15:restartNumberingAfterBreak="0">
    <w:nsid w:val="797E25C4"/>
    <w:multiLevelType w:val="hybridMultilevel"/>
    <w:tmpl w:val="E0141032"/>
    <w:lvl w:ilvl="0" w:tplc="C1D6A854">
      <w:start w:val="1"/>
      <w:numFmt w:val="decimal"/>
      <w:lvlText w:val="%1."/>
      <w:lvlJc w:val="left"/>
      <w:pPr>
        <w:ind w:left="527" w:hanging="245"/>
        <w:jc w:val="left"/>
      </w:pPr>
      <w:rPr>
        <w:rFonts w:ascii="Calibri" w:eastAsia="Calibri" w:hAnsi="Calibri" w:cs="Calibri" w:hint="default"/>
        <w:b w:val="0"/>
        <w:bCs w:val="0"/>
        <w:i w:val="0"/>
        <w:iCs w:val="0"/>
        <w:spacing w:val="0"/>
        <w:w w:val="100"/>
        <w:sz w:val="22"/>
        <w:szCs w:val="22"/>
        <w:lang w:val="it-IT" w:eastAsia="en-US" w:bidi="ar-SA"/>
      </w:rPr>
    </w:lvl>
    <w:lvl w:ilvl="1" w:tplc="101ED1D8">
      <w:numFmt w:val="bullet"/>
      <w:lvlText w:val="•"/>
      <w:lvlJc w:val="left"/>
      <w:pPr>
        <w:ind w:left="1489" w:hanging="245"/>
      </w:pPr>
      <w:rPr>
        <w:rFonts w:hint="default"/>
        <w:lang w:val="it-IT" w:eastAsia="en-US" w:bidi="ar-SA"/>
      </w:rPr>
    </w:lvl>
    <w:lvl w:ilvl="2" w:tplc="04489384">
      <w:numFmt w:val="bullet"/>
      <w:lvlText w:val="•"/>
      <w:lvlJc w:val="left"/>
      <w:pPr>
        <w:ind w:left="2458" w:hanging="245"/>
      </w:pPr>
      <w:rPr>
        <w:rFonts w:hint="default"/>
        <w:lang w:val="it-IT" w:eastAsia="en-US" w:bidi="ar-SA"/>
      </w:rPr>
    </w:lvl>
    <w:lvl w:ilvl="3" w:tplc="B438717E">
      <w:numFmt w:val="bullet"/>
      <w:lvlText w:val="•"/>
      <w:lvlJc w:val="left"/>
      <w:pPr>
        <w:ind w:left="3427" w:hanging="245"/>
      </w:pPr>
      <w:rPr>
        <w:rFonts w:hint="default"/>
        <w:lang w:val="it-IT" w:eastAsia="en-US" w:bidi="ar-SA"/>
      </w:rPr>
    </w:lvl>
    <w:lvl w:ilvl="4" w:tplc="79927B6A">
      <w:numFmt w:val="bullet"/>
      <w:lvlText w:val="•"/>
      <w:lvlJc w:val="left"/>
      <w:pPr>
        <w:ind w:left="4396" w:hanging="245"/>
      </w:pPr>
      <w:rPr>
        <w:rFonts w:hint="default"/>
        <w:lang w:val="it-IT" w:eastAsia="en-US" w:bidi="ar-SA"/>
      </w:rPr>
    </w:lvl>
    <w:lvl w:ilvl="5" w:tplc="11FC2D6E">
      <w:numFmt w:val="bullet"/>
      <w:lvlText w:val="•"/>
      <w:lvlJc w:val="left"/>
      <w:pPr>
        <w:ind w:left="5365" w:hanging="245"/>
      </w:pPr>
      <w:rPr>
        <w:rFonts w:hint="default"/>
        <w:lang w:val="it-IT" w:eastAsia="en-US" w:bidi="ar-SA"/>
      </w:rPr>
    </w:lvl>
    <w:lvl w:ilvl="6" w:tplc="60341D1C">
      <w:numFmt w:val="bullet"/>
      <w:lvlText w:val="•"/>
      <w:lvlJc w:val="left"/>
      <w:pPr>
        <w:ind w:left="6334" w:hanging="245"/>
      </w:pPr>
      <w:rPr>
        <w:rFonts w:hint="default"/>
        <w:lang w:val="it-IT" w:eastAsia="en-US" w:bidi="ar-SA"/>
      </w:rPr>
    </w:lvl>
    <w:lvl w:ilvl="7" w:tplc="03926154">
      <w:numFmt w:val="bullet"/>
      <w:lvlText w:val="•"/>
      <w:lvlJc w:val="left"/>
      <w:pPr>
        <w:ind w:left="7303" w:hanging="245"/>
      </w:pPr>
      <w:rPr>
        <w:rFonts w:hint="default"/>
        <w:lang w:val="it-IT" w:eastAsia="en-US" w:bidi="ar-SA"/>
      </w:rPr>
    </w:lvl>
    <w:lvl w:ilvl="8" w:tplc="47645D78">
      <w:numFmt w:val="bullet"/>
      <w:lvlText w:val="•"/>
      <w:lvlJc w:val="left"/>
      <w:pPr>
        <w:ind w:left="8272" w:hanging="245"/>
      </w:pPr>
      <w:rPr>
        <w:rFonts w:hint="default"/>
        <w:lang w:val="it-IT" w:eastAsia="en-US" w:bidi="ar-SA"/>
      </w:rPr>
    </w:lvl>
  </w:abstractNum>
  <w:num w:numId="1" w16cid:durableId="1890608266">
    <w:abstractNumId w:val="30"/>
  </w:num>
  <w:num w:numId="2" w16cid:durableId="404305537">
    <w:abstractNumId w:val="26"/>
  </w:num>
  <w:num w:numId="3" w16cid:durableId="649528453">
    <w:abstractNumId w:val="17"/>
  </w:num>
  <w:num w:numId="4" w16cid:durableId="1618637993">
    <w:abstractNumId w:val="1"/>
  </w:num>
  <w:num w:numId="5" w16cid:durableId="134956044">
    <w:abstractNumId w:val="16"/>
  </w:num>
  <w:num w:numId="6" w16cid:durableId="377781518">
    <w:abstractNumId w:val="11"/>
  </w:num>
  <w:num w:numId="7" w16cid:durableId="1111782271">
    <w:abstractNumId w:val="2"/>
  </w:num>
  <w:num w:numId="8" w16cid:durableId="1188569238">
    <w:abstractNumId w:val="22"/>
  </w:num>
  <w:num w:numId="9" w16cid:durableId="1263146435">
    <w:abstractNumId w:val="28"/>
  </w:num>
  <w:num w:numId="10" w16cid:durableId="1400401028">
    <w:abstractNumId w:val="19"/>
  </w:num>
  <w:num w:numId="11" w16cid:durableId="372771328">
    <w:abstractNumId w:val="12"/>
  </w:num>
  <w:num w:numId="12" w16cid:durableId="1101225435">
    <w:abstractNumId w:val="18"/>
  </w:num>
  <w:num w:numId="13" w16cid:durableId="806557299">
    <w:abstractNumId w:val="20"/>
  </w:num>
  <w:num w:numId="14" w16cid:durableId="1737170364">
    <w:abstractNumId w:val="9"/>
  </w:num>
  <w:num w:numId="15" w16cid:durableId="1473911523">
    <w:abstractNumId w:val="29"/>
  </w:num>
  <w:num w:numId="16" w16cid:durableId="411709121">
    <w:abstractNumId w:val="4"/>
  </w:num>
  <w:num w:numId="17" w16cid:durableId="1771772910">
    <w:abstractNumId w:val="10"/>
  </w:num>
  <w:num w:numId="18" w16cid:durableId="132602225">
    <w:abstractNumId w:val="13"/>
  </w:num>
  <w:num w:numId="19" w16cid:durableId="1322729699">
    <w:abstractNumId w:val="8"/>
  </w:num>
  <w:num w:numId="20" w16cid:durableId="1121222373">
    <w:abstractNumId w:val="3"/>
  </w:num>
  <w:num w:numId="21" w16cid:durableId="111635641">
    <w:abstractNumId w:val="24"/>
  </w:num>
  <w:num w:numId="22" w16cid:durableId="859006935">
    <w:abstractNumId w:val="23"/>
  </w:num>
  <w:num w:numId="23" w16cid:durableId="1549802296">
    <w:abstractNumId w:val="7"/>
  </w:num>
  <w:num w:numId="24" w16cid:durableId="2019623020">
    <w:abstractNumId w:val="25"/>
  </w:num>
  <w:num w:numId="25" w16cid:durableId="1824276044">
    <w:abstractNumId w:val="0"/>
  </w:num>
  <w:num w:numId="26" w16cid:durableId="596645036">
    <w:abstractNumId w:val="5"/>
  </w:num>
  <w:num w:numId="27" w16cid:durableId="1903100275">
    <w:abstractNumId w:val="15"/>
  </w:num>
  <w:num w:numId="28" w16cid:durableId="1824156371">
    <w:abstractNumId w:val="14"/>
  </w:num>
  <w:num w:numId="29" w16cid:durableId="1742411547">
    <w:abstractNumId w:val="6"/>
  </w:num>
  <w:num w:numId="30" w16cid:durableId="611285138">
    <w:abstractNumId w:val="21"/>
  </w:num>
  <w:num w:numId="31" w16cid:durableId="8903080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87"/>
    <w:rsid w:val="000975F1"/>
    <w:rsid w:val="00100E93"/>
    <w:rsid w:val="0012678D"/>
    <w:rsid w:val="00143975"/>
    <w:rsid w:val="001932B4"/>
    <w:rsid w:val="002229E1"/>
    <w:rsid w:val="0025050A"/>
    <w:rsid w:val="00264655"/>
    <w:rsid w:val="0026584F"/>
    <w:rsid w:val="00272CEC"/>
    <w:rsid w:val="00332E03"/>
    <w:rsid w:val="003C1087"/>
    <w:rsid w:val="003C294D"/>
    <w:rsid w:val="003F2C4C"/>
    <w:rsid w:val="00435475"/>
    <w:rsid w:val="005A0F1A"/>
    <w:rsid w:val="00636EBB"/>
    <w:rsid w:val="00642D91"/>
    <w:rsid w:val="00646B76"/>
    <w:rsid w:val="00695542"/>
    <w:rsid w:val="00780791"/>
    <w:rsid w:val="00787C49"/>
    <w:rsid w:val="00787F7F"/>
    <w:rsid w:val="0079188E"/>
    <w:rsid w:val="007B67C4"/>
    <w:rsid w:val="007D3C3A"/>
    <w:rsid w:val="007F2514"/>
    <w:rsid w:val="007F37F9"/>
    <w:rsid w:val="008051CC"/>
    <w:rsid w:val="00805B26"/>
    <w:rsid w:val="00935C39"/>
    <w:rsid w:val="009744FA"/>
    <w:rsid w:val="00982020"/>
    <w:rsid w:val="009D7064"/>
    <w:rsid w:val="009E27E6"/>
    <w:rsid w:val="00A023D6"/>
    <w:rsid w:val="00A16C57"/>
    <w:rsid w:val="00A2524F"/>
    <w:rsid w:val="00A3431A"/>
    <w:rsid w:val="00A70414"/>
    <w:rsid w:val="00AE2032"/>
    <w:rsid w:val="00B11931"/>
    <w:rsid w:val="00BC47AD"/>
    <w:rsid w:val="00C21690"/>
    <w:rsid w:val="00C67A61"/>
    <w:rsid w:val="00C67B1E"/>
    <w:rsid w:val="00C73F9B"/>
    <w:rsid w:val="00C746A6"/>
    <w:rsid w:val="00CA3986"/>
    <w:rsid w:val="00CA7272"/>
    <w:rsid w:val="00CD0256"/>
    <w:rsid w:val="00CD7451"/>
    <w:rsid w:val="00CF3208"/>
    <w:rsid w:val="00D05567"/>
    <w:rsid w:val="00DA1CEE"/>
    <w:rsid w:val="00DF3097"/>
    <w:rsid w:val="00E446CE"/>
    <w:rsid w:val="00E60D8A"/>
    <w:rsid w:val="00E803FA"/>
    <w:rsid w:val="00E84238"/>
    <w:rsid w:val="00EE0767"/>
    <w:rsid w:val="00F05ADB"/>
    <w:rsid w:val="00F27CBB"/>
    <w:rsid w:val="00F36A92"/>
    <w:rsid w:val="00FA5311"/>
    <w:rsid w:val="00FD0874"/>
    <w:rsid w:val="00FD3620"/>
    <w:rsid w:val="00FD7A4A"/>
    <w:rsid w:val="00FF40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32782"/>
  <w15:docId w15:val="{857947E5-84DD-40B3-945E-13AE9FC8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6"/>
      <w:ind w:left="280" w:right="129"/>
      <w:jc w:val="both"/>
      <w:outlineLvl w:val="0"/>
    </w:pPr>
    <w:rPr>
      <w:sz w:val="23"/>
      <w:szCs w:val="23"/>
    </w:rPr>
  </w:style>
  <w:style w:type="paragraph" w:styleId="Titolo2">
    <w:name w:val="heading 2"/>
    <w:basedOn w:val="Normale"/>
    <w:uiPriority w:val="9"/>
    <w:unhideWhenUsed/>
    <w:qFormat/>
    <w:pPr>
      <w:spacing w:before="1"/>
      <w:ind w:left="283"/>
      <w:jc w:val="center"/>
      <w:outlineLvl w:val="1"/>
    </w:pPr>
    <w:rPr>
      <w:b/>
      <w:bCs/>
    </w:rPr>
  </w:style>
  <w:style w:type="paragraph" w:styleId="Titolo3">
    <w:name w:val="heading 3"/>
    <w:basedOn w:val="Normale"/>
    <w:uiPriority w:val="9"/>
    <w:unhideWhenUsed/>
    <w:qFormat/>
    <w:pPr>
      <w:ind w:left="1062"/>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style>
  <w:style w:type="paragraph" w:styleId="Paragrafoelenco">
    <w:name w:val="List Paragraph"/>
    <w:basedOn w:val="Normale"/>
    <w:uiPriority w:val="1"/>
    <w:qFormat/>
    <w:pPr>
      <w:ind w:left="28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5050A"/>
    <w:pPr>
      <w:tabs>
        <w:tab w:val="center" w:pos="4819"/>
        <w:tab w:val="right" w:pos="9638"/>
      </w:tabs>
    </w:pPr>
  </w:style>
  <w:style w:type="character" w:customStyle="1" w:styleId="IntestazioneCarattere">
    <w:name w:val="Intestazione Carattere"/>
    <w:basedOn w:val="Carpredefinitoparagrafo"/>
    <w:link w:val="Intestazione"/>
    <w:uiPriority w:val="99"/>
    <w:rsid w:val="0025050A"/>
    <w:rPr>
      <w:rFonts w:ascii="Calibri" w:eastAsia="Calibri" w:hAnsi="Calibri" w:cs="Calibri"/>
      <w:lang w:val="it-IT"/>
    </w:rPr>
  </w:style>
  <w:style w:type="paragraph" w:styleId="Pidipagina">
    <w:name w:val="footer"/>
    <w:basedOn w:val="Normale"/>
    <w:link w:val="PidipaginaCarattere"/>
    <w:uiPriority w:val="99"/>
    <w:unhideWhenUsed/>
    <w:rsid w:val="0025050A"/>
    <w:pPr>
      <w:tabs>
        <w:tab w:val="center" w:pos="4819"/>
        <w:tab w:val="right" w:pos="9638"/>
      </w:tabs>
    </w:pPr>
  </w:style>
  <w:style w:type="character" w:customStyle="1" w:styleId="PidipaginaCarattere">
    <w:name w:val="Piè di pagina Carattere"/>
    <w:basedOn w:val="Carpredefinitoparagrafo"/>
    <w:link w:val="Pidipagina"/>
    <w:uiPriority w:val="99"/>
    <w:rsid w:val="0025050A"/>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2_0078.ht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29</Pages>
  <Words>11312</Words>
  <Characters>64485</Characters>
  <Application>Microsoft Office Word</Application>
  <DocSecurity>0</DocSecurity>
  <Lines>537</Lines>
  <Paragraphs>151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Levi Della Vida Paola</dc:creator>
  <cp:lastModifiedBy>Donati Roberto</cp:lastModifiedBy>
  <cp:revision>3</cp:revision>
  <cp:lastPrinted>2025-11-10T10:32:00Z</cp:lastPrinted>
  <dcterms:created xsi:type="dcterms:W3CDTF">2026-03-10T11:01:00Z</dcterms:created>
  <dcterms:modified xsi:type="dcterms:W3CDTF">2026-04-20T10:32:00Z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LTSC</vt:lpwstr>
  </property>
  <property fmtid="{D5CDD505-2E9C-101B-9397-08002B2CF9AE}" pid="4" name="LastSaved">
    <vt:filetime>2025-10-05T00:00:00Z</vt:filetime>
  </property>
  <property fmtid="{D5CDD505-2E9C-101B-9397-08002B2CF9AE}" pid="5" name="Producer">
    <vt:lpwstr>Microsoft® Word LTSC</vt:lpwstr>
  </property>
</Properties>
</file>