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1B91F" w14:textId="43FDC508" w:rsidR="00E73626" w:rsidRPr="003C1DD8" w:rsidRDefault="00E73626" w:rsidP="00E73626">
      <w:pPr>
        <w:pStyle w:val="Titolo"/>
        <w:jc w:val="both"/>
        <w:rPr>
          <w:rFonts w:ascii="Arial" w:hAnsi="Arial" w:cs="Arial"/>
          <w:spacing w:val="-6"/>
          <w:sz w:val="22"/>
          <w:szCs w:val="22"/>
        </w:rPr>
      </w:pPr>
      <w:r w:rsidRPr="003C1DD8">
        <w:rPr>
          <w:rFonts w:ascii="Arial" w:hAnsi="Arial" w:cs="Arial"/>
          <w:sz w:val="22"/>
          <w:szCs w:val="22"/>
        </w:rPr>
        <w:t>CONVENZIONE</w:t>
      </w:r>
      <w:r w:rsidRPr="003C1DD8">
        <w:rPr>
          <w:rFonts w:ascii="Arial" w:hAnsi="Arial" w:cs="Arial"/>
          <w:spacing w:val="-6"/>
          <w:sz w:val="22"/>
          <w:szCs w:val="22"/>
        </w:rPr>
        <w:t xml:space="preserve"> EX ART. 56 DEL D.LGS. N. 117/2017 PER L’ORGANIZZAZIONE DELLE ATTIVITA’ </w:t>
      </w:r>
      <w:r w:rsidR="007329B8">
        <w:rPr>
          <w:rFonts w:ascii="Arial" w:hAnsi="Arial" w:cs="Arial"/>
          <w:spacing w:val="-6"/>
          <w:sz w:val="22"/>
          <w:szCs w:val="22"/>
        </w:rPr>
        <w:t>FORMATIVE-EDUCATIVE</w:t>
      </w:r>
      <w:r w:rsidRPr="003C1DD8">
        <w:rPr>
          <w:rFonts w:ascii="Arial" w:hAnsi="Arial" w:cs="Arial"/>
          <w:spacing w:val="-6"/>
          <w:sz w:val="22"/>
          <w:szCs w:val="22"/>
        </w:rPr>
        <w:t xml:space="preserve"> – “</w:t>
      </w:r>
      <w:r w:rsidR="007329B8">
        <w:rPr>
          <w:rFonts w:ascii="Arial" w:hAnsi="Arial" w:cs="Arial"/>
          <w:spacing w:val="-6"/>
          <w:sz w:val="22"/>
          <w:szCs w:val="22"/>
        </w:rPr>
        <w:t xml:space="preserve">SCHOOL GAME </w:t>
      </w:r>
      <w:r w:rsidRPr="003C1DD8">
        <w:rPr>
          <w:rFonts w:ascii="Arial" w:hAnsi="Arial" w:cs="Arial"/>
          <w:spacing w:val="-6"/>
          <w:sz w:val="22"/>
          <w:szCs w:val="22"/>
        </w:rPr>
        <w:t xml:space="preserve"> 202</w:t>
      </w:r>
      <w:r w:rsidR="001F6577">
        <w:rPr>
          <w:rFonts w:ascii="Arial" w:hAnsi="Arial" w:cs="Arial"/>
          <w:spacing w:val="-6"/>
          <w:sz w:val="22"/>
          <w:szCs w:val="22"/>
        </w:rPr>
        <w:t>6</w:t>
      </w:r>
      <w:r w:rsidRPr="003C1DD8">
        <w:rPr>
          <w:rFonts w:ascii="Arial" w:hAnsi="Arial" w:cs="Arial"/>
          <w:spacing w:val="-6"/>
          <w:sz w:val="22"/>
          <w:szCs w:val="22"/>
        </w:rPr>
        <w:t xml:space="preserve">“-  </w:t>
      </w:r>
    </w:p>
    <w:p w14:paraId="3391EEA1" w14:textId="5E4AC926" w:rsidR="00E73626" w:rsidRPr="003C1DD8" w:rsidRDefault="00E73626" w:rsidP="00E73626">
      <w:pPr>
        <w:pStyle w:val="Corpotesto"/>
        <w:spacing w:before="318"/>
        <w:rPr>
          <w:rFonts w:ascii="Arial" w:hAnsi="Arial" w:cs="Arial"/>
          <w:spacing w:val="-2"/>
        </w:rPr>
      </w:pPr>
      <w:r w:rsidRPr="003C1DD8">
        <w:rPr>
          <w:rFonts w:ascii="Arial" w:hAnsi="Arial" w:cs="Arial"/>
        </w:rPr>
        <w:t>Con</w:t>
      </w:r>
      <w:r w:rsidRPr="003C1DD8">
        <w:rPr>
          <w:rFonts w:ascii="Arial" w:hAnsi="Arial" w:cs="Arial"/>
          <w:spacing w:val="-7"/>
        </w:rPr>
        <w:t xml:space="preserve"> </w:t>
      </w:r>
      <w:r w:rsidRPr="003C1DD8">
        <w:rPr>
          <w:rFonts w:ascii="Arial" w:hAnsi="Arial" w:cs="Arial"/>
        </w:rPr>
        <w:t>la</w:t>
      </w:r>
      <w:r w:rsidRPr="003C1DD8">
        <w:rPr>
          <w:rFonts w:ascii="Arial" w:hAnsi="Arial" w:cs="Arial"/>
          <w:spacing w:val="-7"/>
        </w:rPr>
        <w:t xml:space="preserve"> </w:t>
      </w:r>
      <w:r w:rsidRPr="003C1DD8">
        <w:rPr>
          <w:rFonts w:ascii="Arial" w:hAnsi="Arial" w:cs="Arial"/>
        </w:rPr>
        <w:t>presente</w:t>
      </w:r>
      <w:r w:rsidRPr="003C1DD8">
        <w:rPr>
          <w:rFonts w:ascii="Arial" w:hAnsi="Arial" w:cs="Arial"/>
          <w:spacing w:val="-7"/>
        </w:rPr>
        <w:t xml:space="preserve"> </w:t>
      </w:r>
      <w:r w:rsidRPr="003C1DD8">
        <w:rPr>
          <w:rFonts w:ascii="Arial" w:hAnsi="Arial" w:cs="Arial"/>
        </w:rPr>
        <w:t>scrittura</w:t>
      </w:r>
      <w:r w:rsidRPr="003C1DD8">
        <w:rPr>
          <w:rFonts w:ascii="Arial" w:hAnsi="Arial" w:cs="Arial"/>
          <w:spacing w:val="-5"/>
        </w:rPr>
        <w:t xml:space="preserve"> </w:t>
      </w:r>
      <w:r w:rsidRPr="003C1DD8">
        <w:rPr>
          <w:rFonts w:ascii="Arial" w:hAnsi="Arial" w:cs="Arial"/>
        </w:rPr>
        <w:t>privata,</w:t>
      </w:r>
      <w:r w:rsidRPr="003C1DD8">
        <w:rPr>
          <w:rFonts w:ascii="Arial" w:hAnsi="Arial" w:cs="Arial"/>
          <w:spacing w:val="-6"/>
        </w:rPr>
        <w:t xml:space="preserve"> </w:t>
      </w:r>
      <w:r w:rsidRPr="003C1DD8">
        <w:rPr>
          <w:rFonts w:ascii="Arial" w:hAnsi="Arial" w:cs="Arial"/>
        </w:rPr>
        <w:t>valida</w:t>
      </w:r>
      <w:r w:rsidRPr="003C1DD8">
        <w:rPr>
          <w:rFonts w:ascii="Arial" w:hAnsi="Arial" w:cs="Arial"/>
          <w:spacing w:val="-7"/>
        </w:rPr>
        <w:t xml:space="preserve"> </w:t>
      </w:r>
      <w:r w:rsidRPr="003C1DD8">
        <w:rPr>
          <w:rFonts w:ascii="Arial" w:hAnsi="Arial" w:cs="Arial"/>
        </w:rPr>
        <w:t>ad</w:t>
      </w:r>
      <w:r w:rsidRPr="003C1DD8">
        <w:rPr>
          <w:rFonts w:ascii="Arial" w:hAnsi="Arial" w:cs="Arial"/>
          <w:spacing w:val="-6"/>
        </w:rPr>
        <w:t xml:space="preserve"> </w:t>
      </w:r>
      <w:r w:rsidRPr="003C1DD8">
        <w:rPr>
          <w:rFonts w:ascii="Arial" w:hAnsi="Arial" w:cs="Arial"/>
        </w:rPr>
        <w:t>ogni</w:t>
      </w:r>
      <w:r w:rsidRPr="003C1DD8">
        <w:rPr>
          <w:rFonts w:ascii="Arial" w:hAnsi="Arial" w:cs="Arial"/>
          <w:spacing w:val="-5"/>
        </w:rPr>
        <w:t xml:space="preserve"> </w:t>
      </w:r>
      <w:r w:rsidRPr="003C1DD8">
        <w:rPr>
          <w:rFonts w:ascii="Arial" w:hAnsi="Arial" w:cs="Arial"/>
        </w:rPr>
        <w:t>effetto</w:t>
      </w:r>
      <w:r w:rsidRPr="003C1DD8">
        <w:rPr>
          <w:rFonts w:ascii="Arial" w:hAnsi="Arial" w:cs="Arial"/>
          <w:spacing w:val="-6"/>
        </w:rPr>
        <w:t xml:space="preserve"> </w:t>
      </w:r>
      <w:r w:rsidRPr="003C1DD8">
        <w:rPr>
          <w:rFonts w:ascii="Arial" w:hAnsi="Arial" w:cs="Arial"/>
        </w:rPr>
        <w:t>di</w:t>
      </w:r>
      <w:r w:rsidRPr="003C1DD8">
        <w:rPr>
          <w:rFonts w:ascii="Arial" w:hAnsi="Arial" w:cs="Arial"/>
          <w:spacing w:val="-6"/>
        </w:rPr>
        <w:t xml:space="preserve"> </w:t>
      </w:r>
      <w:r w:rsidRPr="003C1DD8">
        <w:rPr>
          <w:rFonts w:ascii="Arial" w:hAnsi="Arial" w:cs="Arial"/>
          <w:spacing w:val="-2"/>
        </w:rPr>
        <w:t>legge,</w:t>
      </w:r>
    </w:p>
    <w:p w14:paraId="4121D5DC" w14:textId="3CF6C085" w:rsidR="00E73626" w:rsidRPr="003C1DD8" w:rsidRDefault="00E73626" w:rsidP="00CE52E3">
      <w:pPr>
        <w:pStyle w:val="Corpotesto"/>
        <w:spacing w:before="318"/>
        <w:rPr>
          <w:rFonts w:ascii="Arial" w:hAnsi="Arial" w:cs="Arial"/>
        </w:rPr>
      </w:pPr>
      <w:r w:rsidRPr="003C1DD8">
        <w:rPr>
          <w:rFonts w:ascii="Arial" w:hAnsi="Arial" w:cs="Arial"/>
        </w:rPr>
        <w:t>L’anno 202</w:t>
      </w:r>
      <w:r w:rsidR="009148DD">
        <w:rPr>
          <w:rFonts w:ascii="Arial" w:hAnsi="Arial" w:cs="Arial"/>
        </w:rPr>
        <w:t>6</w:t>
      </w:r>
      <w:r w:rsidRPr="003C1DD8">
        <w:rPr>
          <w:rFonts w:ascii="Arial" w:hAnsi="Arial" w:cs="Arial"/>
        </w:rPr>
        <w:t xml:space="preserve">, addì </w:t>
      </w:r>
      <w:r w:rsidR="00D52022">
        <w:rPr>
          <w:rFonts w:ascii="Arial" w:hAnsi="Arial" w:cs="Arial"/>
        </w:rPr>
        <w:t>…………</w:t>
      </w:r>
      <w:r w:rsidRPr="003C1DD8">
        <w:rPr>
          <w:rFonts w:ascii="Arial" w:hAnsi="Arial" w:cs="Arial"/>
        </w:rPr>
        <w:t>in Colle di Val d’Elsa (</w:t>
      </w:r>
      <w:proofErr w:type="spellStart"/>
      <w:r w:rsidRPr="003C1DD8">
        <w:rPr>
          <w:rFonts w:ascii="Arial" w:hAnsi="Arial" w:cs="Arial"/>
        </w:rPr>
        <w:t>c.a.p.</w:t>
      </w:r>
      <w:proofErr w:type="spellEnd"/>
      <w:r w:rsidRPr="003C1DD8">
        <w:rPr>
          <w:rFonts w:ascii="Arial" w:hAnsi="Arial" w:cs="Arial"/>
        </w:rPr>
        <w:t xml:space="preserve"> 53034), Via F. Campana n. 18 </w:t>
      </w:r>
    </w:p>
    <w:p w14:paraId="4A1634DC" w14:textId="77777777" w:rsidR="00E73626" w:rsidRPr="003C1DD8" w:rsidRDefault="00E73626" w:rsidP="00CE52E3">
      <w:pPr>
        <w:jc w:val="center"/>
        <w:rPr>
          <w:rFonts w:ascii="Arial" w:hAnsi="Arial" w:cs="Arial"/>
          <w:b/>
          <w:bCs/>
        </w:rPr>
      </w:pPr>
      <w:r w:rsidRPr="003C1DD8">
        <w:rPr>
          <w:rFonts w:ascii="Arial" w:hAnsi="Arial" w:cs="Arial"/>
          <w:b/>
          <w:bCs/>
        </w:rPr>
        <w:t>TRA</w:t>
      </w:r>
    </w:p>
    <w:p w14:paraId="50F6BC5B" w14:textId="77777777" w:rsidR="00E73626" w:rsidRPr="003C1DD8" w:rsidRDefault="00E73626" w:rsidP="00E73626">
      <w:pPr>
        <w:pStyle w:val="Corpotesto"/>
        <w:spacing w:before="5"/>
        <w:jc w:val="both"/>
        <w:rPr>
          <w:rFonts w:ascii="Arial" w:hAnsi="Arial" w:cs="Arial"/>
        </w:rPr>
      </w:pPr>
      <w:r w:rsidRPr="003C1DD8">
        <w:rPr>
          <w:rFonts w:ascii="Arial" w:hAnsi="Arial" w:cs="Arial"/>
        </w:rPr>
        <w:t>Il Comune di Colle di Val d’Elsa con sede legale in Colle di Val d’Elsa (SI) Via F. Campana n. 18 rappresentata dal Dirigente Responsabile Servizio 1 Dr. Iuri Bruni, di ciò incaricato in virtù del decreto del sindaco n.</w:t>
      </w:r>
      <w:r w:rsidRPr="003C1DD8">
        <w:rPr>
          <w:rFonts w:ascii="Arial" w:hAnsi="Arial" w:cs="Arial"/>
          <w:bCs/>
          <w:lang w:eastAsia="it-IT"/>
        </w:rPr>
        <w:t xml:space="preserve"> 1 del 15/01/2025 </w:t>
      </w:r>
      <w:r w:rsidRPr="003C1DD8">
        <w:rPr>
          <w:rFonts w:ascii="Arial" w:hAnsi="Arial" w:cs="Arial"/>
        </w:rPr>
        <w:t>con il quale è stata conferita la responsabilità della struttura apicale, nonché le funzioni dirigenziali per la gestione delle attività connesse a detta struttura apicale di cui all’art. 107 del D. Lgs. n. 267/2000 – T.U.E.L.; nato a Volterra il 22/12/1976 Codice Fiscale BRNRIU76T22M126K,</w:t>
      </w:r>
    </w:p>
    <w:p w14:paraId="24A4C022" w14:textId="77777777" w:rsidR="00E73626" w:rsidRPr="003C1DD8" w:rsidRDefault="00E73626" w:rsidP="00CE52E3">
      <w:pPr>
        <w:jc w:val="center"/>
        <w:rPr>
          <w:rFonts w:ascii="Arial" w:hAnsi="Arial" w:cs="Arial"/>
          <w:b/>
          <w:bCs/>
        </w:rPr>
      </w:pPr>
      <w:r w:rsidRPr="003C1DD8">
        <w:rPr>
          <w:rFonts w:ascii="Arial" w:hAnsi="Arial" w:cs="Arial"/>
          <w:b/>
          <w:bCs/>
        </w:rPr>
        <w:t>E</w:t>
      </w:r>
    </w:p>
    <w:p w14:paraId="5F6BA05B" w14:textId="77777777" w:rsidR="00E73626" w:rsidRPr="003C1DD8" w:rsidRDefault="00E73626" w:rsidP="00724B0E">
      <w:pPr>
        <w:jc w:val="both"/>
        <w:rPr>
          <w:rFonts w:ascii="Arial" w:hAnsi="Arial" w:cs="Arial"/>
        </w:rPr>
      </w:pPr>
      <w:r w:rsidRPr="003C1DD8">
        <w:rPr>
          <w:rFonts w:ascii="Arial" w:hAnsi="Arial" w:cs="Arial"/>
          <w:noProof/>
        </w:rPr>
        <mc:AlternateContent>
          <mc:Choice Requires="wps">
            <w:drawing>
              <wp:anchor distT="0" distB="0" distL="0" distR="0" simplePos="0" relativeHeight="251659264" behindDoc="0" locked="0" layoutInCell="1" allowOverlap="1" wp14:anchorId="494B4B57" wp14:editId="689634BA">
                <wp:simplePos x="0" y="0"/>
                <wp:positionH relativeFrom="page">
                  <wp:posOffset>3895344</wp:posOffset>
                </wp:positionH>
                <wp:positionV relativeFrom="paragraph">
                  <wp:posOffset>331474</wp:posOffset>
                </wp:positionV>
                <wp:extent cx="50800" cy="762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 cy="7620"/>
                        </a:xfrm>
                        <a:custGeom>
                          <a:avLst/>
                          <a:gdLst/>
                          <a:ahLst/>
                          <a:cxnLst/>
                          <a:rect l="l" t="t" r="r" b="b"/>
                          <a:pathLst>
                            <a:path w="50800" h="7620">
                              <a:moveTo>
                                <a:pt x="50291" y="0"/>
                              </a:moveTo>
                              <a:lnTo>
                                <a:pt x="0" y="0"/>
                              </a:lnTo>
                              <a:lnTo>
                                <a:pt x="0" y="7619"/>
                              </a:lnTo>
                              <a:lnTo>
                                <a:pt x="50291" y="7619"/>
                              </a:lnTo>
                              <a:lnTo>
                                <a:pt x="5029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8710CDC" id="Graphic 1" o:spid="_x0000_s1026" style="position:absolute;margin-left:306.7pt;margin-top:26.1pt;width:4pt;height:.6pt;z-index:251659264;visibility:visible;mso-wrap-style:square;mso-wrap-distance-left:0;mso-wrap-distance-top:0;mso-wrap-distance-right:0;mso-wrap-distance-bottom:0;mso-position-horizontal:absolute;mso-position-horizontal-relative:page;mso-position-vertical:absolute;mso-position-vertical-relative:text;v-text-anchor:top" coordsize="50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" path="m50291,l,,,7619r50291,l50291,xe" fillcolor="black" stroked="f">
                <v:path arrowok="t"/>
                <w10:wrap anchorx="page"/>
              </v:shape>
            </w:pict>
          </mc:Fallback>
        </mc:AlternateContent>
      </w:r>
      <w:r w:rsidRPr="003C1DD8">
        <w:rPr>
          <w:rFonts w:ascii="Arial" w:hAnsi="Arial" w:cs="Arial"/>
        </w:rPr>
        <w:t>l’Associazione</w:t>
      </w:r>
      <w:r w:rsidRPr="003C1DD8">
        <w:rPr>
          <w:rFonts w:ascii="Arial" w:hAnsi="Arial" w:cs="Arial"/>
          <w:spacing w:val="31"/>
        </w:rPr>
        <w:t xml:space="preserve"> </w:t>
      </w:r>
      <w:r w:rsidRPr="003C1DD8">
        <w:rPr>
          <w:rFonts w:ascii="Arial" w:hAnsi="Arial" w:cs="Arial"/>
        </w:rPr>
        <w:t>senza</w:t>
      </w:r>
      <w:r w:rsidRPr="003C1DD8">
        <w:rPr>
          <w:rFonts w:ascii="Arial" w:hAnsi="Arial" w:cs="Arial"/>
          <w:spacing w:val="31"/>
        </w:rPr>
        <w:t xml:space="preserve"> </w:t>
      </w:r>
      <w:r w:rsidRPr="003C1DD8">
        <w:rPr>
          <w:rFonts w:ascii="Arial" w:hAnsi="Arial" w:cs="Arial"/>
        </w:rPr>
        <w:t>scopo</w:t>
      </w:r>
      <w:r w:rsidRPr="003C1DD8">
        <w:rPr>
          <w:rFonts w:ascii="Arial" w:hAnsi="Arial" w:cs="Arial"/>
          <w:spacing w:val="32"/>
        </w:rPr>
        <w:t xml:space="preserve"> </w:t>
      </w:r>
      <w:r w:rsidRPr="003C1DD8">
        <w:rPr>
          <w:rFonts w:ascii="Arial" w:hAnsi="Arial" w:cs="Arial"/>
        </w:rPr>
        <w:t>di</w:t>
      </w:r>
      <w:r w:rsidRPr="003C1DD8">
        <w:rPr>
          <w:rFonts w:ascii="Arial" w:hAnsi="Arial" w:cs="Arial"/>
          <w:spacing w:val="52"/>
          <w:w w:val="150"/>
        </w:rPr>
        <w:t xml:space="preserve"> </w:t>
      </w:r>
      <w:r w:rsidRPr="003C1DD8">
        <w:rPr>
          <w:rFonts w:ascii="Arial" w:hAnsi="Arial" w:cs="Arial"/>
        </w:rPr>
        <w:t>lucro</w:t>
      </w:r>
      <w:r w:rsidRPr="003C1DD8">
        <w:rPr>
          <w:rFonts w:ascii="Arial" w:hAnsi="Arial" w:cs="Arial"/>
          <w:spacing w:val="66"/>
        </w:rPr>
        <w:t xml:space="preserve"> </w:t>
      </w:r>
      <w:r w:rsidRPr="003C1DD8">
        <w:rPr>
          <w:rFonts w:ascii="Arial" w:hAnsi="Arial" w:cs="Arial"/>
        </w:rPr>
        <w:t>denominata</w:t>
      </w:r>
      <w:r w:rsidRPr="003C1DD8">
        <w:rPr>
          <w:rFonts w:ascii="Arial" w:hAnsi="Arial" w:cs="Arial"/>
          <w:spacing w:val="31"/>
        </w:rPr>
        <w:t xml:space="preserve"> ……………</w:t>
      </w:r>
      <w:proofErr w:type="gramStart"/>
      <w:r w:rsidRPr="003C1DD8">
        <w:rPr>
          <w:rFonts w:ascii="Arial" w:hAnsi="Arial" w:cs="Arial"/>
          <w:spacing w:val="31"/>
        </w:rPr>
        <w:t>…….</w:t>
      </w:r>
      <w:proofErr w:type="gramEnd"/>
      <w:r w:rsidRPr="003C1DD8">
        <w:rPr>
          <w:rFonts w:ascii="Arial" w:hAnsi="Arial" w:cs="Arial"/>
          <w:spacing w:val="31"/>
        </w:rPr>
        <w:t xml:space="preserve">. </w:t>
      </w:r>
      <w:r w:rsidRPr="003C1DD8">
        <w:rPr>
          <w:rFonts w:ascii="Arial" w:hAnsi="Arial" w:cs="Arial"/>
        </w:rPr>
        <w:t>(di</w:t>
      </w:r>
      <w:r w:rsidRPr="003C1DD8">
        <w:rPr>
          <w:rFonts w:ascii="Arial" w:hAnsi="Arial" w:cs="Arial"/>
          <w:spacing w:val="20"/>
        </w:rPr>
        <w:t xml:space="preserve"> </w:t>
      </w:r>
      <w:r w:rsidRPr="003C1DD8">
        <w:rPr>
          <w:rFonts w:ascii="Arial" w:hAnsi="Arial" w:cs="Arial"/>
        </w:rPr>
        <w:t>seguito</w:t>
      </w:r>
      <w:r w:rsidRPr="003C1DD8">
        <w:rPr>
          <w:rFonts w:ascii="Arial" w:hAnsi="Arial" w:cs="Arial"/>
          <w:spacing w:val="32"/>
        </w:rPr>
        <w:t xml:space="preserve"> </w:t>
      </w:r>
      <w:r w:rsidRPr="003C1DD8">
        <w:rPr>
          <w:rFonts w:ascii="Arial" w:hAnsi="Arial" w:cs="Arial"/>
        </w:rPr>
        <w:t>solo</w:t>
      </w:r>
      <w:r w:rsidRPr="003C1DD8">
        <w:rPr>
          <w:rFonts w:ascii="Arial" w:hAnsi="Arial" w:cs="Arial"/>
          <w:spacing w:val="32"/>
        </w:rPr>
        <w:t xml:space="preserve"> </w:t>
      </w:r>
      <w:r w:rsidRPr="003C1DD8">
        <w:rPr>
          <w:rFonts w:ascii="Arial" w:hAnsi="Arial" w:cs="Arial"/>
        </w:rPr>
        <w:t>Associazione)</w:t>
      </w:r>
      <w:r w:rsidRPr="003C1DD8">
        <w:rPr>
          <w:rFonts w:ascii="Arial" w:hAnsi="Arial" w:cs="Arial"/>
          <w:spacing w:val="32"/>
        </w:rPr>
        <w:t xml:space="preserve"> </w:t>
      </w:r>
      <w:r w:rsidRPr="003C1DD8">
        <w:rPr>
          <w:rFonts w:ascii="Arial" w:hAnsi="Arial" w:cs="Arial"/>
        </w:rPr>
        <w:t>con</w:t>
      </w:r>
      <w:r w:rsidRPr="003C1DD8">
        <w:rPr>
          <w:rFonts w:ascii="Arial" w:hAnsi="Arial" w:cs="Arial"/>
          <w:spacing w:val="32"/>
        </w:rPr>
        <w:t xml:space="preserve"> </w:t>
      </w:r>
      <w:r w:rsidRPr="003C1DD8">
        <w:rPr>
          <w:rFonts w:ascii="Arial" w:hAnsi="Arial" w:cs="Arial"/>
        </w:rPr>
        <w:t>sede</w:t>
      </w:r>
      <w:r w:rsidRPr="003C1DD8">
        <w:rPr>
          <w:rFonts w:ascii="Arial" w:hAnsi="Arial" w:cs="Arial"/>
          <w:spacing w:val="37"/>
        </w:rPr>
        <w:t xml:space="preserve"> </w:t>
      </w:r>
      <w:r w:rsidRPr="003C1DD8">
        <w:rPr>
          <w:rFonts w:ascii="Arial" w:hAnsi="Arial" w:cs="Arial"/>
          <w:spacing w:val="-5"/>
        </w:rPr>
        <w:t xml:space="preserve">in Colle di Val d’Elsa </w:t>
      </w:r>
      <w:r w:rsidRPr="003C1DD8">
        <w:rPr>
          <w:rFonts w:ascii="Arial" w:hAnsi="Arial" w:cs="Arial"/>
        </w:rPr>
        <w:t>codice</w:t>
      </w:r>
      <w:r w:rsidRPr="003C1DD8">
        <w:rPr>
          <w:rFonts w:ascii="Arial" w:hAnsi="Arial" w:cs="Arial"/>
          <w:spacing w:val="-5"/>
        </w:rPr>
        <w:t xml:space="preserve"> </w:t>
      </w:r>
      <w:r w:rsidRPr="003C1DD8">
        <w:rPr>
          <w:rFonts w:ascii="Arial" w:hAnsi="Arial" w:cs="Arial"/>
          <w:spacing w:val="-2"/>
        </w:rPr>
        <w:t>fiscale</w:t>
      </w:r>
      <w:r w:rsidRPr="003C1DD8">
        <w:rPr>
          <w:rFonts w:ascii="Arial" w:hAnsi="Arial" w:cs="Arial"/>
          <w:u w:val="single"/>
        </w:rPr>
        <w:tab/>
      </w:r>
      <w:r w:rsidRPr="003C1DD8">
        <w:rPr>
          <w:rFonts w:ascii="Arial" w:hAnsi="Arial" w:cs="Arial"/>
          <w:spacing w:val="-10"/>
        </w:rPr>
        <w:t xml:space="preserve">, </w:t>
      </w:r>
      <w:r w:rsidRPr="003C1DD8">
        <w:rPr>
          <w:rFonts w:ascii="Arial" w:hAnsi="Arial" w:cs="Arial"/>
        </w:rPr>
        <w:tab/>
      </w:r>
      <w:r w:rsidRPr="003C1DD8">
        <w:rPr>
          <w:rFonts w:ascii="Arial" w:hAnsi="Arial" w:cs="Arial"/>
          <w:spacing w:val="-2"/>
        </w:rPr>
        <w:t>nella</w:t>
      </w:r>
      <w:r w:rsidRPr="003C1DD8">
        <w:rPr>
          <w:rFonts w:ascii="Arial" w:hAnsi="Arial" w:cs="Arial"/>
        </w:rPr>
        <w:tab/>
      </w:r>
      <w:r w:rsidRPr="003C1DD8">
        <w:rPr>
          <w:rFonts w:ascii="Arial" w:hAnsi="Arial" w:cs="Arial"/>
          <w:spacing w:val="-2"/>
        </w:rPr>
        <w:t xml:space="preserve">persona </w:t>
      </w:r>
      <w:r w:rsidRPr="003C1DD8">
        <w:rPr>
          <w:rFonts w:ascii="Arial" w:hAnsi="Arial" w:cs="Arial"/>
          <w:spacing w:val="-5"/>
        </w:rPr>
        <w:t>del</w:t>
      </w:r>
      <w:r w:rsidRPr="003C1DD8">
        <w:rPr>
          <w:rFonts w:ascii="Arial" w:hAnsi="Arial" w:cs="Arial"/>
        </w:rPr>
        <w:t xml:space="preserve"> </w:t>
      </w:r>
      <w:r w:rsidRPr="003C1DD8">
        <w:rPr>
          <w:rFonts w:ascii="Arial" w:hAnsi="Arial" w:cs="Arial"/>
          <w:spacing w:val="-2"/>
        </w:rPr>
        <w:t xml:space="preserve">legale rappresentate ………………... </w:t>
      </w:r>
      <w:r w:rsidRPr="003C1DD8">
        <w:rPr>
          <w:rFonts w:ascii="Arial" w:hAnsi="Arial" w:cs="Arial"/>
        </w:rPr>
        <w:t>nato a ………….</w:t>
      </w:r>
      <w:r w:rsidRPr="003C1DD8">
        <w:rPr>
          <w:rFonts w:ascii="Arial" w:hAnsi="Arial" w:cs="Arial"/>
          <w:spacing w:val="-20"/>
        </w:rPr>
        <w:t xml:space="preserve"> </w:t>
      </w:r>
      <w:r w:rsidRPr="003C1DD8">
        <w:rPr>
          <w:rFonts w:ascii="Arial" w:hAnsi="Arial" w:cs="Arial"/>
        </w:rPr>
        <w:t>il …………</w:t>
      </w:r>
      <w:r w:rsidRPr="003C1DD8">
        <w:rPr>
          <w:rFonts w:ascii="Arial" w:hAnsi="Arial" w:cs="Arial"/>
          <w:spacing w:val="80"/>
        </w:rPr>
        <w:t xml:space="preserve"> </w:t>
      </w:r>
      <w:r w:rsidRPr="003C1DD8">
        <w:rPr>
          <w:rFonts w:ascii="Arial" w:hAnsi="Arial" w:cs="Arial"/>
        </w:rPr>
        <w:t>CF………</w:t>
      </w:r>
      <w:proofErr w:type="gramStart"/>
      <w:r w:rsidRPr="003C1DD8">
        <w:rPr>
          <w:rFonts w:ascii="Arial" w:hAnsi="Arial" w:cs="Arial"/>
        </w:rPr>
        <w:t>…….</w:t>
      </w:r>
      <w:proofErr w:type="gramEnd"/>
      <w:r w:rsidRPr="003C1DD8">
        <w:rPr>
          <w:rFonts w:ascii="Arial" w:hAnsi="Arial" w:cs="Arial"/>
        </w:rPr>
        <w:t>,</w:t>
      </w:r>
      <w:r w:rsidRPr="003C1DD8">
        <w:rPr>
          <w:rFonts w:ascii="Arial" w:hAnsi="Arial" w:cs="Arial"/>
          <w:spacing w:val="-11"/>
        </w:rPr>
        <w:t xml:space="preserve"> </w:t>
      </w:r>
      <w:r w:rsidRPr="003C1DD8">
        <w:rPr>
          <w:rFonts w:ascii="Arial" w:hAnsi="Arial" w:cs="Arial"/>
        </w:rPr>
        <w:t>la quale dichiara di agire in nome, per conto e nell’esclusivo interesse dell’Associazione;</w:t>
      </w:r>
    </w:p>
    <w:p w14:paraId="3EF3B241" w14:textId="77777777" w:rsidR="00E73626" w:rsidRPr="003C1DD8" w:rsidRDefault="00E73626" w:rsidP="00724B0E">
      <w:pPr>
        <w:spacing w:after="0"/>
        <w:jc w:val="both"/>
        <w:rPr>
          <w:rFonts w:ascii="Arial" w:hAnsi="Arial" w:cs="Arial"/>
          <w:b/>
          <w:bCs/>
        </w:rPr>
      </w:pPr>
      <w:r w:rsidRPr="003C1DD8">
        <w:rPr>
          <w:rFonts w:ascii="Arial" w:hAnsi="Arial" w:cs="Arial"/>
          <w:b/>
          <w:bCs/>
        </w:rPr>
        <w:t>PREMESSO</w:t>
      </w:r>
      <w:r w:rsidRPr="003C1DD8">
        <w:rPr>
          <w:rFonts w:ascii="Arial" w:hAnsi="Arial" w:cs="Arial"/>
          <w:b/>
          <w:bCs/>
          <w:spacing w:val="-13"/>
        </w:rPr>
        <w:t xml:space="preserve"> </w:t>
      </w:r>
      <w:r w:rsidRPr="003C1DD8">
        <w:rPr>
          <w:rFonts w:ascii="Arial" w:hAnsi="Arial" w:cs="Arial"/>
          <w:b/>
          <w:bCs/>
          <w:spacing w:val="-4"/>
        </w:rPr>
        <w:t>che:</w:t>
      </w:r>
    </w:p>
    <w:p w14:paraId="260A305F" w14:textId="77777777" w:rsidR="00E73626" w:rsidRPr="003C1DD8" w:rsidRDefault="00E73626" w:rsidP="00724B0E">
      <w:pPr>
        <w:pStyle w:val="Paragrafoelenco"/>
        <w:widowControl w:val="0"/>
        <w:numPr>
          <w:ilvl w:val="0"/>
          <w:numId w:val="3"/>
        </w:numPr>
        <w:tabs>
          <w:tab w:val="left" w:pos="143"/>
          <w:tab w:val="left" w:pos="309"/>
        </w:tabs>
        <w:autoSpaceDE w:val="0"/>
        <w:autoSpaceDN w:val="0"/>
        <w:spacing w:after="0" w:line="240" w:lineRule="auto"/>
        <w:ind w:left="0" w:right="140" w:firstLine="0"/>
        <w:contextualSpacing w:val="0"/>
        <w:jc w:val="both"/>
        <w:rPr>
          <w:rFonts w:ascii="Arial" w:hAnsi="Arial" w:cs="Arial"/>
        </w:rPr>
      </w:pPr>
      <w:r w:rsidRPr="003C1DD8">
        <w:rPr>
          <w:rFonts w:ascii="Arial" w:hAnsi="Arial" w:cs="Arial"/>
        </w:rPr>
        <w:t>il</w:t>
      </w:r>
      <w:r w:rsidRPr="003C1DD8">
        <w:rPr>
          <w:rFonts w:ascii="Arial" w:hAnsi="Arial" w:cs="Arial"/>
          <w:spacing w:val="-8"/>
        </w:rPr>
        <w:t xml:space="preserve"> </w:t>
      </w:r>
      <w:r w:rsidRPr="003C1DD8">
        <w:rPr>
          <w:rFonts w:ascii="Arial" w:hAnsi="Arial" w:cs="Arial"/>
        </w:rPr>
        <w:t>principio</w:t>
      </w:r>
      <w:r w:rsidRPr="003C1DD8">
        <w:rPr>
          <w:rFonts w:ascii="Arial" w:hAnsi="Arial" w:cs="Arial"/>
          <w:spacing w:val="-8"/>
        </w:rPr>
        <w:t xml:space="preserve"> </w:t>
      </w:r>
      <w:r w:rsidRPr="003C1DD8">
        <w:rPr>
          <w:rFonts w:ascii="Arial" w:hAnsi="Arial" w:cs="Arial"/>
        </w:rPr>
        <w:t>di</w:t>
      </w:r>
      <w:r w:rsidRPr="003C1DD8">
        <w:rPr>
          <w:rFonts w:ascii="Arial" w:hAnsi="Arial" w:cs="Arial"/>
          <w:spacing w:val="-8"/>
        </w:rPr>
        <w:t xml:space="preserve"> </w:t>
      </w:r>
      <w:r w:rsidRPr="003C1DD8">
        <w:rPr>
          <w:rFonts w:ascii="Arial" w:hAnsi="Arial" w:cs="Arial"/>
        </w:rPr>
        <w:t>sussidiarietà</w:t>
      </w:r>
      <w:r w:rsidRPr="003C1DD8">
        <w:rPr>
          <w:rFonts w:ascii="Arial" w:hAnsi="Arial" w:cs="Arial"/>
          <w:spacing w:val="-9"/>
        </w:rPr>
        <w:t xml:space="preserve"> </w:t>
      </w:r>
      <w:r w:rsidRPr="003C1DD8">
        <w:rPr>
          <w:rFonts w:ascii="Arial" w:hAnsi="Arial" w:cs="Arial"/>
        </w:rPr>
        <w:t>orizzontale</w:t>
      </w:r>
      <w:r w:rsidRPr="003C1DD8">
        <w:rPr>
          <w:rFonts w:ascii="Arial" w:hAnsi="Arial" w:cs="Arial"/>
          <w:spacing w:val="-9"/>
        </w:rPr>
        <w:t xml:space="preserve"> </w:t>
      </w:r>
      <w:r w:rsidRPr="003C1DD8">
        <w:rPr>
          <w:rFonts w:ascii="Arial" w:hAnsi="Arial" w:cs="Arial"/>
        </w:rPr>
        <w:t>invita</w:t>
      </w:r>
      <w:r w:rsidRPr="003C1DD8">
        <w:rPr>
          <w:rFonts w:ascii="Arial" w:hAnsi="Arial" w:cs="Arial"/>
          <w:spacing w:val="-9"/>
        </w:rPr>
        <w:t xml:space="preserve"> </w:t>
      </w:r>
      <w:r w:rsidRPr="003C1DD8">
        <w:rPr>
          <w:rFonts w:ascii="Arial" w:hAnsi="Arial" w:cs="Arial"/>
        </w:rPr>
        <w:t>le</w:t>
      </w:r>
      <w:r w:rsidRPr="003C1DD8">
        <w:rPr>
          <w:rFonts w:ascii="Arial" w:hAnsi="Arial" w:cs="Arial"/>
          <w:spacing w:val="-8"/>
        </w:rPr>
        <w:t xml:space="preserve"> </w:t>
      </w:r>
      <w:r w:rsidRPr="003C1DD8">
        <w:rPr>
          <w:rFonts w:ascii="Arial" w:hAnsi="Arial" w:cs="Arial"/>
        </w:rPr>
        <w:t>amministrazioni</w:t>
      </w:r>
      <w:r w:rsidRPr="003C1DD8">
        <w:rPr>
          <w:rFonts w:ascii="Arial" w:hAnsi="Arial" w:cs="Arial"/>
          <w:spacing w:val="-8"/>
        </w:rPr>
        <w:t xml:space="preserve"> </w:t>
      </w:r>
      <w:r w:rsidRPr="003C1DD8">
        <w:rPr>
          <w:rFonts w:ascii="Arial" w:hAnsi="Arial" w:cs="Arial"/>
        </w:rPr>
        <w:t>locali</w:t>
      </w:r>
      <w:r w:rsidRPr="003C1DD8">
        <w:rPr>
          <w:rFonts w:ascii="Arial" w:hAnsi="Arial" w:cs="Arial"/>
          <w:spacing w:val="-8"/>
        </w:rPr>
        <w:t xml:space="preserve"> </w:t>
      </w:r>
      <w:r w:rsidRPr="003C1DD8">
        <w:rPr>
          <w:rFonts w:ascii="Arial" w:hAnsi="Arial" w:cs="Arial"/>
        </w:rPr>
        <w:t>ad</w:t>
      </w:r>
      <w:r w:rsidRPr="003C1DD8">
        <w:rPr>
          <w:rFonts w:ascii="Arial" w:hAnsi="Arial" w:cs="Arial"/>
          <w:spacing w:val="-8"/>
        </w:rPr>
        <w:t xml:space="preserve"> </w:t>
      </w:r>
      <w:r w:rsidRPr="003C1DD8">
        <w:rPr>
          <w:rFonts w:ascii="Arial" w:hAnsi="Arial" w:cs="Arial"/>
        </w:rPr>
        <w:t>avvalersi</w:t>
      </w:r>
      <w:r w:rsidRPr="003C1DD8">
        <w:rPr>
          <w:rFonts w:ascii="Arial" w:hAnsi="Arial" w:cs="Arial"/>
          <w:spacing w:val="-8"/>
        </w:rPr>
        <w:t xml:space="preserve"> </w:t>
      </w:r>
      <w:r w:rsidRPr="003C1DD8">
        <w:rPr>
          <w:rFonts w:ascii="Arial" w:hAnsi="Arial" w:cs="Arial"/>
        </w:rPr>
        <w:t>dell’operato</w:t>
      </w:r>
      <w:r w:rsidRPr="003C1DD8">
        <w:rPr>
          <w:rFonts w:ascii="Arial" w:hAnsi="Arial" w:cs="Arial"/>
          <w:spacing w:val="-8"/>
        </w:rPr>
        <w:t xml:space="preserve"> </w:t>
      </w:r>
      <w:r w:rsidRPr="003C1DD8">
        <w:rPr>
          <w:rFonts w:ascii="Arial" w:hAnsi="Arial" w:cs="Arial"/>
        </w:rPr>
        <w:t>dei cittadini, singoli ed associati per lo svolgimento di compiti e funzioni ad esse</w:t>
      </w:r>
      <w:r w:rsidRPr="003C1DD8">
        <w:rPr>
          <w:rFonts w:ascii="Arial" w:hAnsi="Arial" w:cs="Arial"/>
          <w:spacing w:val="-5"/>
        </w:rPr>
        <w:t xml:space="preserve"> </w:t>
      </w:r>
      <w:r w:rsidRPr="003C1DD8">
        <w:rPr>
          <w:rFonts w:ascii="Arial" w:hAnsi="Arial" w:cs="Arial"/>
        </w:rPr>
        <w:t>assegnati;</w:t>
      </w:r>
    </w:p>
    <w:p w14:paraId="6FEE6E4C" w14:textId="77777777" w:rsidR="00E73626" w:rsidRPr="003C1DD8" w:rsidRDefault="00E73626" w:rsidP="00724B0E">
      <w:pPr>
        <w:pStyle w:val="Paragrafoelenco"/>
        <w:widowControl w:val="0"/>
        <w:numPr>
          <w:ilvl w:val="0"/>
          <w:numId w:val="3"/>
        </w:numPr>
        <w:tabs>
          <w:tab w:val="left" w:pos="295"/>
        </w:tabs>
        <w:autoSpaceDE w:val="0"/>
        <w:autoSpaceDN w:val="0"/>
        <w:spacing w:after="0" w:line="240" w:lineRule="auto"/>
        <w:ind w:left="0" w:right="137" w:firstLine="0"/>
        <w:contextualSpacing w:val="0"/>
        <w:jc w:val="both"/>
        <w:rPr>
          <w:rFonts w:ascii="Arial" w:hAnsi="Arial" w:cs="Arial"/>
        </w:rPr>
      </w:pPr>
      <w:r w:rsidRPr="003C1DD8">
        <w:rPr>
          <w:rFonts w:ascii="Arial" w:hAnsi="Arial" w:cs="Arial"/>
        </w:rPr>
        <w:t>detto principio è sancito dal comma 4 dell’articolo 118 della Costituzione, dal comma 3 lettera a) dell’articolo 4 della legge 15 marzo 1997 numero 59 e dal comma 5 dell’articolo 3 del</w:t>
      </w:r>
      <w:r w:rsidRPr="003C1DD8">
        <w:rPr>
          <w:rFonts w:ascii="Arial" w:hAnsi="Arial" w:cs="Arial"/>
          <w:spacing w:val="-11"/>
        </w:rPr>
        <w:t xml:space="preserve"> </w:t>
      </w:r>
      <w:r w:rsidRPr="003C1DD8">
        <w:rPr>
          <w:rFonts w:ascii="Arial" w:hAnsi="Arial" w:cs="Arial"/>
        </w:rPr>
        <w:t>TUEL;</w:t>
      </w:r>
    </w:p>
    <w:p w14:paraId="290A45E2" w14:textId="77777777" w:rsidR="00E73626" w:rsidRPr="003C1DD8" w:rsidRDefault="00E73626" w:rsidP="00724B0E">
      <w:pPr>
        <w:pStyle w:val="Paragrafoelenco"/>
        <w:widowControl w:val="0"/>
        <w:numPr>
          <w:ilvl w:val="0"/>
          <w:numId w:val="3"/>
        </w:numPr>
        <w:tabs>
          <w:tab w:val="left" w:pos="343"/>
        </w:tabs>
        <w:autoSpaceDE w:val="0"/>
        <w:autoSpaceDN w:val="0"/>
        <w:spacing w:after="0" w:line="240" w:lineRule="auto"/>
        <w:ind w:left="0" w:right="130" w:firstLine="0"/>
        <w:contextualSpacing w:val="0"/>
        <w:jc w:val="both"/>
        <w:rPr>
          <w:rFonts w:ascii="Arial" w:hAnsi="Arial" w:cs="Arial"/>
        </w:rPr>
      </w:pPr>
      <w:r w:rsidRPr="003C1DD8">
        <w:rPr>
          <w:rFonts w:ascii="Arial" w:hAnsi="Arial" w:cs="Arial"/>
        </w:rPr>
        <w:t>quest’ultima</w:t>
      </w:r>
      <w:r w:rsidRPr="003C1DD8">
        <w:rPr>
          <w:rFonts w:ascii="Arial" w:hAnsi="Arial" w:cs="Arial"/>
          <w:spacing w:val="-15"/>
        </w:rPr>
        <w:t xml:space="preserve"> </w:t>
      </w:r>
      <w:r w:rsidRPr="003C1DD8">
        <w:rPr>
          <w:rFonts w:ascii="Arial" w:hAnsi="Arial" w:cs="Arial"/>
        </w:rPr>
        <w:t>norma</w:t>
      </w:r>
      <w:r w:rsidRPr="003C1DD8">
        <w:rPr>
          <w:rFonts w:ascii="Arial" w:hAnsi="Arial" w:cs="Arial"/>
          <w:spacing w:val="-15"/>
        </w:rPr>
        <w:t xml:space="preserve"> </w:t>
      </w:r>
      <w:r w:rsidRPr="003C1DD8">
        <w:rPr>
          <w:rFonts w:ascii="Arial" w:hAnsi="Arial" w:cs="Arial"/>
        </w:rPr>
        <w:t>dispone</w:t>
      </w:r>
      <w:r w:rsidRPr="003C1DD8">
        <w:rPr>
          <w:rFonts w:ascii="Arial" w:hAnsi="Arial" w:cs="Arial"/>
          <w:spacing w:val="-15"/>
        </w:rPr>
        <w:t xml:space="preserve"> </w:t>
      </w:r>
      <w:r w:rsidRPr="003C1DD8">
        <w:rPr>
          <w:rFonts w:ascii="Arial" w:hAnsi="Arial" w:cs="Arial"/>
        </w:rPr>
        <w:t>che</w:t>
      </w:r>
      <w:r w:rsidRPr="003C1DD8">
        <w:rPr>
          <w:rFonts w:ascii="Arial" w:hAnsi="Arial" w:cs="Arial"/>
          <w:spacing w:val="-15"/>
        </w:rPr>
        <w:t xml:space="preserve"> </w:t>
      </w:r>
      <w:r w:rsidRPr="003C1DD8">
        <w:rPr>
          <w:rFonts w:ascii="Arial" w:hAnsi="Arial" w:cs="Arial"/>
        </w:rPr>
        <w:t>“i</w:t>
      </w:r>
      <w:r w:rsidRPr="003C1DD8">
        <w:rPr>
          <w:rFonts w:ascii="Arial" w:hAnsi="Arial" w:cs="Arial"/>
          <w:spacing w:val="-15"/>
        </w:rPr>
        <w:t xml:space="preserve"> </w:t>
      </w:r>
      <w:r w:rsidRPr="003C1DD8">
        <w:rPr>
          <w:rFonts w:ascii="Arial" w:hAnsi="Arial" w:cs="Arial"/>
        </w:rPr>
        <w:t>comuni</w:t>
      </w:r>
      <w:r w:rsidRPr="003C1DD8">
        <w:rPr>
          <w:rFonts w:ascii="Arial" w:hAnsi="Arial" w:cs="Arial"/>
          <w:spacing w:val="-15"/>
        </w:rPr>
        <w:t xml:space="preserve"> </w:t>
      </w:r>
      <w:r w:rsidRPr="003C1DD8">
        <w:rPr>
          <w:rFonts w:ascii="Arial" w:hAnsi="Arial" w:cs="Arial"/>
        </w:rPr>
        <w:t>e</w:t>
      </w:r>
      <w:r w:rsidRPr="003C1DD8">
        <w:rPr>
          <w:rFonts w:ascii="Arial" w:hAnsi="Arial" w:cs="Arial"/>
          <w:spacing w:val="-15"/>
        </w:rPr>
        <w:t xml:space="preserve"> </w:t>
      </w:r>
      <w:r w:rsidRPr="003C1DD8">
        <w:rPr>
          <w:rFonts w:ascii="Arial" w:hAnsi="Arial" w:cs="Arial"/>
        </w:rPr>
        <w:t>le</w:t>
      </w:r>
      <w:r w:rsidRPr="003C1DD8">
        <w:rPr>
          <w:rFonts w:ascii="Arial" w:hAnsi="Arial" w:cs="Arial"/>
          <w:spacing w:val="-15"/>
        </w:rPr>
        <w:t xml:space="preserve"> </w:t>
      </w:r>
      <w:r w:rsidRPr="003C1DD8">
        <w:rPr>
          <w:rFonts w:ascii="Arial" w:hAnsi="Arial" w:cs="Arial"/>
        </w:rPr>
        <w:t>province</w:t>
      </w:r>
      <w:r w:rsidRPr="003C1DD8">
        <w:rPr>
          <w:rFonts w:ascii="Arial" w:hAnsi="Arial" w:cs="Arial"/>
          <w:spacing w:val="-15"/>
        </w:rPr>
        <w:t xml:space="preserve"> </w:t>
      </w:r>
      <w:r w:rsidRPr="003C1DD8">
        <w:rPr>
          <w:rFonts w:ascii="Arial" w:hAnsi="Arial" w:cs="Arial"/>
        </w:rPr>
        <w:t>[svolgano]</w:t>
      </w:r>
      <w:r w:rsidRPr="003C1DD8">
        <w:rPr>
          <w:rFonts w:ascii="Arial" w:hAnsi="Arial" w:cs="Arial"/>
          <w:spacing w:val="-15"/>
        </w:rPr>
        <w:t xml:space="preserve"> </w:t>
      </w:r>
      <w:r w:rsidRPr="003C1DD8">
        <w:rPr>
          <w:rFonts w:ascii="Arial" w:hAnsi="Arial" w:cs="Arial"/>
        </w:rPr>
        <w:t>le</w:t>
      </w:r>
      <w:r w:rsidRPr="003C1DD8">
        <w:rPr>
          <w:rFonts w:ascii="Arial" w:hAnsi="Arial" w:cs="Arial"/>
          <w:spacing w:val="-15"/>
        </w:rPr>
        <w:t xml:space="preserve"> </w:t>
      </w:r>
      <w:r w:rsidRPr="003C1DD8">
        <w:rPr>
          <w:rFonts w:ascii="Arial" w:hAnsi="Arial" w:cs="Arial"/>
        </w:rPr>
        <w:t>loro</w:t>
      </w:r>
      <w:r w:rsidRPr="003C1DD8">
        <w:rPr>
          <w:rFonts w:ascii="Arial" w:hAnsi="Arial" w:cs="Arial"/>
          <w:spacing w:val="-15"/>
        </w:rPr>
        <w:t xml:space="preserve"> </w:t>
      </w:r>
      <w:r w:rsidRPr="003C1DD8">
        <w:rPr>
          <w:rFonts w:ascii="Arial" w:hAnsi="Arial" w:cs="Arial"/>
        </w:rPr>
        <w:t>funzioni</w:t>
      </w:r>
      <w:r w:rsidRPr="003C1DD8">
        <w:rPr>
          <w:rFonts w:ascii="Arial" w:hAnsi="Arial" w:cs="Arial"/>
          <w:spacing w:val="-15"/>
        </w:rPr>
        <w:t xml:space="preserve"> </w:t>
      </w:r>
      <w:r w:rsidRPr="003C1DD8">
        <w:rPr>
          <w:rFonts w:ascii="Arial" w:hAnsi="Arial" w:cs="Arial"/>
        </w:rPr>
        <w:t>anche</w:t>
      </w:r>
      <w:r w:rsidRPr="003C1DD8">
        <w:rPr>
          <w:rFonts w:ascii="Arial" w:hAnsi="Arial" w:cs="Arial"/>
          <w:spacing w:val="-15"/>
        </w:rPr>
        <w:t xml:space="preserve"> </w:t>
      </w:r>
      <w:r w:rsidRPr="003C1DD8">
        <w:rPr>
          <w:rFonts w:ascii="Arial" w:hAnsi="Arial" w:cs="Arial"/>
        </w:rPr>
        <w:t>attraverso le attività che possono essere adeguatamente esercitate dall'autonoma iniziativa dei cittadini e delle loro formazioni sociali”;</w:t>
      </w:r>
    </w:p>
    <w:p w14:paraId="0A27B4B7" w14:textId="77777777" w:rsidR="00E73626" w:rsidRPr="003C1DD8" w:rsidRDefault="00E73626" w:rsidP="00E73626">
      <w:pPr>
        <w:pStyle w:val="Paragrafoelenco"/>
        <w:widowControl w:val="0"/>
        <w:numPr>
          <w:ilvl w:val="0"/>
          <w:numId w:val="3"/>
        </w:numPr>
        <w:tabs>
          <w:tab w:val="left" w:pos="290"/>
        </w:tabs>
        <w:autoSpaceDE w:val="0"/>
        <w:autoSpaceDN w:val="0"/>
        <w:spacing w:after="0" w:line="240" w:lineRule="auto"/>
        <w:ind w:left="0" w:right="132" w:firstLine="0"/>
        <w:contextualSpacing w:val="0"/>
        <w:jc w:val="both"/>
        <w:rPr>
          <w:rFonts w:ascii="Arial" w:hAnsi="Arial" w:cs="Arial"/>
        </w:rPr>
      </w:pPr>
      <w:r w:rsidRPr="003C1DD8">
        <w:rPr>
          <w:rFonts w:ascii="Arial" w:hAnsi="Arial" w:cs="Arial"/>
        </w:rPr>
        <w:t>il “Codice del Terzo</w:t>
      </w:r>
      <w:r w:rsidRPr="003C1DD8">
        <w:rPr>
          <w:rFonts w:ascii="Arial" w:hAnsi="Arial" w:cs="Arial"/>
          <w:spacing w:val="-4"/>
        </w:rPr>
        <w:t xml:space="preserve"> </w:t>
      </w:r>
      <w:r w:rsidRPr="003C1DD8">
        <w:rPr>
          <w:rFonts w:ascii="Arial" w:hAnsi="Arial" w:cs="Arial"/>
        </w:rPr>
        <w:t>settore” approvato con D.lgs. nr.</w:t>
      </w:r>
      <w:r w:rsidRPr="003C1DD8">
        <w:rPr>
          <w:rFonts w:ascii="Arial" w:hAnsi="Arial" w:cs="Arial"/>
          <w:spacing w:val="-7"/>
        </w:rPr>
        <w:t xml:space="preserve"> </w:t>
      </w:r>
      <w:r w:rsidRPr="003C1DD8">
        <w:rPr>
          <w:rFonts w:ascii="Arial" w:hAnsi="Arial" w:cs="Arial"/>
        </w:rPr>
        <w:t>117/2017, riconosce “il valore e la funzione sociale</w:t>
      </w:r>
      <w:r w:rsidRPr="003C1DD8">
        <w:rPr>
          <w:rFonts w:ascii="Arial" w:hAnsi="Arial" w:cs="Arial"/>
          <w:spacing w:val="-3"/>
        </w:rPr>
        <w:t xml:space="preserve"> </w:t>
      </w:r>
      <w:r w:rsidRPr="003C1DD8">
        <w:rPr>
          <w:rFonts w:ascii="Arial" w:hAnsi="Arial" w:cs="Arial"/>
        </w:rPr>
        <w:t>degli</w:t>
      </w:r>
      <w:r w:rsidRPr="003C1DD8">
        <w:rPr>
          <w:rFonts w:ascii="Arial" w:hAnsi="Arial" w:cs="Arial"/>
          <w:spacing w:val="-2"/>
        </w:rPr>
        <w:t xml:space="preserve"> </w:t>
      </w:r>
      <w:r w:rsidRPr="003C1DD8">
        <w:rPr>
          <w:rFonts w:ascii="Arial" w:hAnsi="Arial" w:cs="Arial"/>
        </w:rPr>
        <w:t>enti</w:t>
      </w:r>
      <w:r w:rsidRPr="003C1DD8">
        <w:rPr>
          <w:rFonts w:ascii="Arial" w:hAnsi="Arial" w:cs="Arial"/>
          <w:spacing w:val="-2"/>
        </w:rPr>
        <w:t xml:space="preserve"> </w:t>
      </w:r>
      <w:r w:rsidRPr="003C1DD8">
        <w:rPr>
          <w:rFonts w:ascii="Arial" w:hAnsi="Arial" w:cs="Arial"/>
        </w:rPr>
        <w:t>del</w:t>
      </w:r>
      <w:r w:rsidRPr="003C1DD8">
        <w:rPr>
          <w:rFonts w:ascii="Arial" w:hAnsi="Arial" w:cs="Arial"/>
          <w:spacing w:val="-2"/>
        </w:rPr>
        <w:t xml:space="preserve"> </w:t>
      </w:r>
      <w:r w:rsidRPr="003C1DD8">
        <w:rPr>
          <w:rFonts w:ascii="Arial" w:hAnsi="Arial" w:cs="Arial"/>
        </w:rPr>
        <w:t>Terzo</w:t>
      </w:r>
      <w:r w:rsidRPr="003C1DD8">
        <w:rPr>
          <w:rFonts w:ascii="Arial" w:hAnsi="Arial" w:cs="Arial"/>
          <w:spacing w:val="-12"/>
        </w:rPr>
        <w:t xml:space="preserve"> </w:t>
      </w:r>
      <w:r w:rsidRPr="003C1DD8">
        <w:rPr>
          <w:rFonts w:ascii="Arial" w:hAnsi="Arial" w:cs="Arial"/>
        </w:rPr>
        <w:t>settore,</w:t>
      </w:r>
      <w:r w:rsidRPr="003C1DD8">
        <w:rPr>
          <w:rFonts w:ascii="Arial" w:hAnsi="Arial" w:cs="Arial"/>
          <w:spacing w:val="-2"/>
        </w:rPr>
        <w:t xml:space="preserve"> </w:t>
      </w:r>
      <w:r w:rsidRPr="003C1DD8">
        <w:rPr>
          <w:rFonts w:ascii="Arial" w:hAnsi="Arial" w:cs="Arial"/>
        </w:rPr>
        <w:t>dell'associazionismo,</w:t>
      </w:r>
      <w:r w:rsidRPr="003C1DD8">
        <w:rPr>
          <w:rFonts w:ascii="Arial" w:hAnsi="Arial" w:cs="Arial"/>
          <w:spacing w:val="-2"/>
        </w:rPr>
        <w:t xml:space="preserve"> </w:t>
      </w:r>
      <w:r w:rsidRPr="003C1DD8">
        <w:rPr>
          <w:rFonts w:ascii="Arial" w:hAnsi="Arial" w:cs="Arial"/>
        </w:rPr>
        <w:t>dell'attività</w:t>
      </w:r>
      <w:r w:rsidRPr="003C1DD8">
        <w:rPr>
          <w:rFonts w:ascii="Arial" w:hAnsi="Arial" w:cs="Arial"/>
          <w:spacing w:val="-3"/>
        </w:rPr>
        <w:t xml:space="preserve"> </w:t>
      </w:r>
      <w:r w:rsidRPr="003C1DD8">
        <w:rPr>
          <w:rFonts w:ascii="Arial" w:hAnsi="Arial" w:cs="Arial"/>
        </w:rPr>
        <w:t>di</w:t>
      </w:r>
      <w:r w:rsidRPr="003C1DD8">
        <w:rPr>
          <w:rFonts w:ascii="Arial" w:hAnsi="Arial" w:cs="Arial"/>
          <w:spacing w:val="-2"/>
        </w:rPr>
        <w:t xml:space="preserve"> </w:t>
      </w:r>
      <w:r w:rsidRPr="003C1DD8">
        <w:rPr>
          <w:rFonts w:ascii="Arial" w:hAnsi="Arial" w:cs="Arial"/>
        </w:rPr>
        <w:t>volontariato</w:t>
      </w:r>
      <w:r w:rsidRPr="003C1DD8">
        <w:rPr>
          <w:rFonts w:ascii="Arial" w:hAnsi="Arial" w:cs="Arial"/>
          <w:spacing w:val="-2"/>
        </w:rPr>
        <w:t xml:space="preserve"> </w:t>
      </w:r>
      <w:r w:rsidRPr="003C1DD8">
        <w:rPr>
          <w:rFonts w:ascii="Arial" w:hAnsi="Arial" w:cs="Arial"/>
        </w:rPr>
        <w:t>e</w:t>
      </w:r>
      <w:r w:rsidRPr="003C1DD8">
        <w:rPr>
          <w:rFonts w:ascii="Arial" w:hAnsi="Arial" w:cs="Arial"/>
          <w:spacing w:val="-3"/>
        </w:rPr>
        <w:t xml:space="preserve"> </w:t>
      </w:r>
      <w:r w:rsidRPr="003C1DD8">
        <w:rPr>
          <w:rFonts w:ascii="Arial" w:hAnsi="Arial" w:cs="Arial"/>
        </w:rPr>
        <w:t>della</w:t>
      </w:r>
      <w:r w:rsidRPr="003C1DD8">
        <w:rPr>
          <w:rFonts w:ascii="Arial" w:hAnsi="Arial" w:cs="Arial"/>
          <w:spacing w:val="-3"/>
        </w:rPr>
        <w:t xml:space="preserve"> </w:t>
      </w:r>
      <w:r w:rsidRPr="003C1DD8">
        <w:rPr>
          <w:rFonts w:ascii="Arial" w:hAnsi="Arial" w:cs="Arial"/>
        </w:rPr>
        <w:t>cultura</w:t>
      </w:r>
      <w:r w:rsidRPr="003C1DD8">
        <w:rPr>
          <w:rFonts w:ascii="Arial" w:hAnsi="Arial" w:cs="Arial"/>
          <w:spacing w:val="-3"/>
        </w:rPr>
        <w:t xml:space="preserve"> </w:t>
      </w:r>
      <w:r w:rsidRPr="003C1DD8">
        <w:rPr>
          <w:rFonts w:ascii="Arial" w:hAnsi="Arial" w:cs="Arial"/>
        </w:rPr>
        <w:t xml:space="preserve">e pratica del dono quali espressione di partecipazione, solidarietà e pluralismo”, ne promuove “lo sviluppo salvaguardandone la spontaneità ed autonomia”, e ne favorisce “l'apporto originale per il perseguimento di finalità civiche, solidaristiche e di utilità sociale, anche mediante forme di collaborazione con lo Stato, le Regioni, le Province autonome e gli enti locali” (articolo 2 del d.lgs. </w:t>
      </w:r>
      <w:r w:rsidRPr="003C1DD8">
        <w:rPr>
          <w:rFonts w:ascii="Arial" w:hAnsi="Arial" w:cs="Arial"/>
          <w:spacing w:val="-2"/>
        </w:rPr>
        <w:t>117/2017);</w:t>
      </w:r>
    </w:p>
    <w:p w14:paraId="304C7A24" w14:textId="77777777" w:rsidR="00E73626" w:rsidRPr="003C1DD8" w:rsidRDefault="00E73626" w:rsidP="00E73626">
      <w:pPr>
        <w:pStyle w:val="Paragrafoelenco"/>
        <w:widowControl w:val="0"/>
        <w:numPr>
          <w:ilvl w:val="0"/>
          <w:numId w:val="3"/>
        </w:numPr>
        <w:tabs>
          <w:tab w:val="left" w:pos="290"/>
        </w:tabs>
        <w:autoSpaceDE w:val="0"/>
        <w:autoSpaceDN w:val="0"/>
        <w:spacing w:after="0" w:line="240" w:lineRule="auto"/>
        <w:ind w:left="0" w:right="132" w:firstLine="0"/>
        <w:contextualSpacing w:val="0"/>
        <w:jc w:val="both"/>
        <w:rPr>
          <w:rFonts w:ascii="Arial" w:hAnsi="Arial" w:cs="Arial"/>
        </w:rPr>
      </w:pPr>
      <w:r w:rsidRPr="003C1DD8">
        <w:rPr>
          <w:rFonts w:ascii="Arial" w:hAnsi="Arial" w:cs="Arial"/>
        </w:rPr>
        <w:t>l'art. 5 del D.lgs. 117/2017 prevede che gli enti del Terzo Settore esercitano in via esclusiva o principale una o più attività di interesse generale per il perseguimento, senza scopo di lucro, di finalità civiche, solidaristiche, di utilità sociale.</w:t>
      </w:r>
    </w:p>
    <w:p w14:paraId="00F6909F" w14:textId="77777777" w:rsidR="00E73626" w:rsidRPr="003C1DD8" w:rsidRDefault="00E73626" w:rsidP="00E73626">
      <w:pPr>
        <w:pStyle w:val="Paragrafoelenco"/>
        <w:widowControl w:val="0"/>
        <w:numPr>
          <w:ilvl w:val="0"/>
          <w:numId w:val="3"/>
        </w:numPr>
        <w:tabs>
          <w:tab w:val="left" w:pos="290"/>
        </w:tabs>
        <w:autoSpaceDE w:val="0"/>
        <w:autoSpaceDN w:val="0"/>
        <w:spacing w:after="0" w:line="240" w:lineRule="auto"/>
        <w:ind w:left="0" w:right="132" w:firstLine="0"/>
        <w:contextualSpacing w:val="0"/>
        <w:jc w:val="both"/>
        <w:rPr>
          <w:rFonts w:ascii="Arial" w:hAnsi="Arial" w:cs="Arial"/>
        </w:rPr>
      </w:pPr>
      <w:r w:rsidRPr="003C1DD8">
        <w:rPr>
          <w:rFonts w:ascii="Arial" w:hAnsi="Arial" w:cs="Arial"/>
        </w:rPr>
        <w:t>l'art. 5, comma 1 lett. i) e k) colloca rispettivamente, tra le attività di interesse generale proprie degli Enti del Terzo settore quelle relative "all'organizzazione e gestione di attività culturali, artistiche o ricreative di interesse sociale, incluse attività, anche editoriali, di promozione e diffusione della cultura e della pratica del volontariato e delle attività di interesse generale di cui al presente articolo" e "organizzazione e gestione di attività turistiche di interesse sociale, culturale o religioso";</w:t>
      </w:r>
    </w:p>
    <w:p w14:paraId="0E16D990" w14:textId="77777777" w:rsidR="00E73626" w:rsidRPr="003C1DD8" w:rsidRDefault="00E73626" w:rsidP="00E73626">
      <w:pPr>
        <w:pStyle w:val="Paragrafoelenco"/>
        <w:widowControl w:val="0"/>
        <w:numPr>
          <w:ilvl w:val="0"/>
          <w:numId w:val="3"/>
        </w:numPr>
        <w:autoSpaceDE w:val="0"/>
        <w:autoSpaceDN w:val="0"/>
        <w:spacing w:after="0" w:line="240" w:lineRule="auto"/>
        <w:ind w:left="0" w:firstLine="0"/>
        <w:contextualSpacing w:val="0"/>
        <w:jc w:val="both"/>
        <w:rPr>
          <w:rFonts w:ascii="Arial" w:hAnsi="Arial" w:cs="Arial"/>
        </w:rPr>
      </w:pPr>
      <w:bookmarkStart w:id="0" w:name="_Hlk192505519"/>
      <w:r w:rsidRPr="003C1DD8">
        <w:rPr>
          <w:rFonts w:ascii="Arial" w:hAnsi="Arial" w:cs="Arial"/>
        </w:rPr>
        <w:t>art 55 si precisa che “La co-progettazione è finalizzata alla definizione ed eventualmente alla realizzazione di specifici progetti di servizio o di intervento finalizzati a soddisfare bisogni definiti, alla luce degli strumenti di programmazione”;</w:t>
      </w:r>
    </w:p>
    <w:p w14:paraId="1DA52CD4" w14:textId="77777777" w:rsidR="00E73626" w:rsidRPr="003C1DD8" w:rsidRDefault="00E73626" w:rsidP="00E73626">
      <w:pPr>
        <w:pStyle w:val="Paragrafoelenco"/>
        <w:widowControl w:val="0"/>
        <w:numPr>
          <w:ilvl w:val="0"/>
          <w:numId w:val="3"/>
        </w:numPr>
        <w:tabs>
          <w:tab w:val="left" w:pos="290"/>
        </w:tabs>
        <w:autoSpaceDE w:val="0"/>
        <w:autoSpaceDN w:val="0"/>
        <w:spacing w:after="0" w:line="240" w:lineRule="auto"/>
        <w:ind w:left="0" w:right="140" w:firstLine="0"/>
        <w:contextualSpacing w:val="0"/>
        <w:jc w:val="both"/>
        <w:rPr>
          <w:rFonts w:ascii="Arial" w:hAnsi="Arial" w:cs="Arial"/>
        </w:rPr>
      </w:pPr>
      <w:bookmarkStart w:id="1" w:name="_Hlk192505624"/>
      <w:bookmarkEnd w:id="0"/>
      <w:r w:rsidRPr="003C1DD8">
        <w:rPr>
          <w:rFonts w:ascii="Arial" w:hAnsi="Arial" w:cs="Arial"/>
        </w:rPr>
        <w:t>l’articolo</w:t>
      </w:r>
      <w:r w:rsidRPr="003C1DD8">
        <w:rPr>
          <w:rFonts w:ascii="Arial" w:hAnsi="Arial" w:cs="Arial"/>
          <w:spacing w:val="-2"/>
        </w:rPr>
        <w:t xml:space="preserve"> </w:t>
      </w:r>
      <w:r w:rsidRPr="003C1DD8">
        <w:rPr>
          <w:rFonts w:ascii="Arial" w:hAnsi="Arial" w:cs="Arial"/>
        </w:rPr>
        <w:t>56</w:t>
      </w:r>
      <w:r w:rsidRPr="003C1DD8">
        <w:rPr>
          <w:rFonts w:ascii="Arial" w:hAnsi="Arial" w:cs="Arial"/>
          <w:spacing w:val="-2"/>
        </w:rPr>
        <w:t xml:space="preserve"> </w:t>
      </w:r>
      <w:r w:rsidRPr="003C1DD8">
        <w:rPr>
          <w:rFonts w:ascii="Arial" w:hAnsi="Arial" w:cs="Arial"/>
        </w:rPr>
        <w:t>consente</w:t>
      </w:r>
      <w:r w:rsidRPr="003C1DD8">
        <w:rPr>
          <w:rFonts w:ascii="Arial" w:hAnsi="Arial" w:cs="Arial"/>
          <w:spacing w:val="-2"/>
        </w:rPr>
        <w:t xml:space="preserve"> </w:t>
      </w:r>
      <w:r w:rsidRPr="003C1DD8">
        <w:rPr>
          <w:rFonts w:ascii="Arial" w:hAnsi="Arial" w:cs="Arial"/>
        </w:rPr>
        <w:t>alle</w:t>
      </w:r>
      <w:r w:rsidRPr="003C1DD8">
        <w:rPr>
          <w:rFonts w:ascii="Arial" w:hAnsi="Arial" w:cs="Arial"/>
          <w:spacing w:val="-1"/>
        </w:rPr>
        <w:t xml:space="preserve"> </w:t>
      </w:r>
      <w:r w:rsidRPr="003C1DD8">
        <w:rPr>
          <w:rFonts w:ascii="Arial" w:hAnsi="Arial" w:cs="Arial"/>
        </w:rPr>
        <w:t>amministrazioni</w:t>
      </w:r>
      <w:r w:rsidRPr="003C1DD8">
        <w:rPr>
          <w:rFonts w:ascii="Arial" w:hAnsi="Arial" w:cs="Arial"/>
          <w:spacing w:val="-2"/>
        </w:rPr>
        <w:t xml:space="preserve"> </w:t>
      </w:r>
      <w:r w:rsidRPr="003C1DD8">
        <w:rPr>
          <w:rFonts w:ascii="Arial" w:hAnsi="Arial" w:cs="Arial"/>
        </w:rPr>
        <w:t>pubbliche</w:t>
      </w:r>
      <w:r w:rsidRPr="003C1DD8">
        <w:rPr>
          <w:rFonts w:ascii="Arial" w:hAnsi="Arial" w:cs="Arial"/>
          <w:spacing w:val="-3"/>
        </w:rPr>
        <w:t xml:space="preserve"> </w:t>
      </w:r>
      <w:r w:rsidRPr="003C1DD8">
        <w:rPr>
          <w:rFonts w:ascii="Arial" w:hAnsi="Arial" w:cs="Arial"/>
        </w:rPr>
        <w:t>di</w:t>
      </w:r>
      <w:r w:rsidRPr="003C1DD8">
        <w:rPr>
          <w:rFonts w:ascii="Arial" w:hAnsi="Arial" w:cs="Arial"/>
          <w:spacing w:val="-2"/>
        </w:rPr>
        <w:t xml:space="preserve"> </w:t>
      </w:r>
      <w:r w:rsidRPr="003C1DD8">
        <w:rPr>
          <w:rFonts w:ascii="Arial" w:hAnsi="Arial" w:cs="Arial"/>
        </w:rPr>
        <w:t>sottoscrivere, con</w:t>
      </w:r>
      <w:r w:rsidRPr="003C1DD8">
        <w:rPr>
          <w:rFonts w:ascii="Arial" w:hAnsi="Arial" w:cs="Arial"/>
          <w:spacing w:val="-12"/>
        </w:rPr>
        <w:t xml:space="preserve"> </w:t>
      </w:r>
      <w:r w:rsidRPr="003C1DD8">
        <w:rPr>
          <w:rFonts w:ascii="Arial" w:hAnsi="Arial" w:cs="Arial"/>
        </w:rPr>
        <w:t>le</w:t>
      </w:r>
      <w:r w:rsidRPr="003C1DD8">
        <w:rPr>
          <w:rFonts w:ascii="Arial" w:hAnsi="Arial" w:cs="Arial"/>
          <w:spacing w:val="-12"/>
        </w:rPr>
        <w:t xml:space="preserve"> </w:t>
      </w:r>
      <w:r w:rsidRPr="003C1DD8">
        <w:rPr>
          <w:rFonts w:ascii="Arial" w:hAnsi="Arial" w:cs="Arial"/>
        </w:rPr>
        <w:t>organizzazioni</w:t>
      </w:r>
      <w:r w:rsidRPr="003C1DD8">
        <w:rPr>
          <w:rFonts w:ascii="Arial" w:hAnsi="Arial" w:cs="Arial"/>
          <w:spacing w:val="-11"/>
        </w:rPr>
        <w:t xml:space="preserve"> </w:t>
      </w:r>
      <w:r w:rsidRPr="003C1DD8">
        <w:rPr>
          <w:rFonts w:ascii="Arial" w:hAnsi="Arial" w:cs="Arial"/>
        </w:rPr>
        <w:t>di</w:t>
      </w:r>
      <w:r w:rsidRPr="003C1DD8">
        <w:rPr>
          <w:rFonts w:ascii="Arial" w:hAnsi="Arial" w:cs="Arial"/>
          <w:spacing w:val="-13"/>
        </w:rPr>
        <w:t xml:space="preserve"> </w:t>
      </w:r>
      <w:r w:rsidRPr="003C1DD8">
        <w:rPr>
          <w:rFonts w:ascii="Arial" w:hAnsi="Arial" w:cs="Arial"/>
        </w:rPr>
        <w:t>volontariato</w:t>
      </w:r>
      <w:r w:rsidRPr="003C1DD8">
        <w:rPr>
          <w:rFonts w:ascii="Arial" w:hAnsi="Arial" w:cs="Arial"/>
          <w:spacing w:val="-12"/>
        </w:rPr>
        <w:t xml:space="preserve"> </w:t>
      </w:r>
      <w:r w:rsidRPr="003C1DD8">
        <w:rPr>
          <w:rFonts w:ascii="Arial" w:hAnsi="Arial" w:cs="Arial"/>
        </w:rPr>
        <w:t>e</w:t>
      </w:r>
      <w:r w:rsidRPr="003C1DD8">
        <w:rPr>
          <w:rFonts w:ascii="Arial" w:hAnsi="Arial" w:cs="Arial"/>
          <w:spacing w:val="-12"/>
        </w:rPr>
        <w:t xml:space="preserve"> </w:t>
      </w:r>
      <w:r w:rsidRPr="003C1DD8">
        <w:rPr>
          <w:rFonts w:ascii="Arial" w:hAnsi="Arial" w:cs="Arial"/>
        </w:rPr>
        <w:t>le</w:t>
      </w:r>
      <w:r w:rsidRPr="003C1DD8">
        <w:rPr>
          <w:rFonts w:ascii="Arial" w:hAnsi="Arial" w:cs="Arial"/>
          <w:spacing w:val="-12"/>
        </w:rPr>
        <w:t xml:space="preserve"> </w:t>
      </w:r>
      <w:r w:rsidRPr="003C1DD8">
        <w:rPr>
          <w:rFonts w:ascii="Arial" w:hAnsi="Arial" w:cs="Arial"/>
        </w:rPr>
        <w:t>associazioni</w:t>
      </w:r>
      <w:r w:rsidRPr="003C1DD8">
        <w:rPr>
          <w:rFonts w:ascii="Arial" w:hAnsi="Arial" w:cs="Arial"/>
          <w:spacing w:val="-11"/>
        </w:rPr>
        <w:t xml:space="preserve"> </w:t>
      </w:r>
      <w:r w:rsidRPr="003C1DD8">
        <w:rPr>
          <w:rFonts w:ascii="Arial" w:hAnsi="Arial" w:cs="Arial"/>
        </w:rPr>
        <w:t>di</w:t>
      </w:r>
      <w:r w:rsidRPr="003C1DD8">
        <w:rPr>
          <w:rFonts w:ascii="Arial" w:hAnsi="Arial" w:cs="Arial"/>
          <w:spacing w:val="-11"/>
        </w:rPr>
        <w:t xml:space="preserve"> </w:t>
      </w:r>
      <w:r w:rsidRPr="003C1DD8">
        <w:rPr>
          <w:rFonts w:ascii="Arial" w:hAnsi="Arial" w:cs="Arial"/>
        </w:rPr>
        <w:t>promozione</w:t>
      </w:r>
      <w:r w:rsidRPr="003C1DD8">
        <w:rPr>
          <w:rFonts w:ascii="Arial" w:hAnsi="Arial" w:cs="Arial"/>
          <w:spacing w:val="-12"/>
        </w:rPr>
        <w:t xml:space="preserve"> </w:t>
      </w:r>
      <w:r w:rsidRPr="003C1DD8">
        <w:rPr>
          <w:rFonts w:ascii="Arial" w:hAnsi="Arial" w:cs="Arial"/>
        </w:rPr>
        <w:t>sociale</w:t>
      </w:r>
      <w:r w:rsidRPr="003C1DD8">
        <w:rPr>
          <w:rFonts w:ascii="Arial" w:hAnsi="Arial" w:cs="Arial"/>
          <w:spacing w:val="-12"/>
        </w:rPr>
        <w:t xml:space="preserve"> </w:t>
      </w:r>
      <w:r w:rsidRPr="003C1DD8">
        <w:rPr>
          <w:rFonts w:ascii="Arial" w:hAnsi="Arial" w:cs="Arial"/>
        </w:rPr>
        <w:t>“convenzioni</w:t>
      </w:r>
      <w:r w:rsidRPr="003C1DD8">
        <w:rPr>
          <w:rFonts w:ascii="Arial" w:hAnsi="Arial" w:cs="Arial"/>
          <w:spacing w:val="-11"/>
        </w:rPr>
        <w:t xml:space="preserve"> </w:t>
      </w:r>
      <w:r w:rsidRPr="003C1DD8">
        <w:rPr>
          <w:rFonts w:ascii="Arial" w:hAnsi="Arial" w:cs="Arial"/>
        </w:rPr>
        <w:t>finalizzate allo svolgimento in favore di terzi di attività o servizi sociali di interesse generale, se più favorevoli rispetto al ricorso al mercato”;</w:t>
      </w:r>
    </w:p>
    <w:bookmarkEnd w:id="1"/>
    <w:p w14:paraId="64B572E1" w14:textId="77777777" w:rsidR="00E73626" w:rsidRPr="003C1DD8" w:rsidRDefault="00E73626" w:rsidP="00E73626">
      <w:pPr>
        <w:pStyle w:val="Paragrafoelenco"/>
        <w:tabs>
          <w:tab w:val="left" w:pos="310"/>
        </w:tabs>
        <w:ind w:left="0" w:right="141"/>
        <w:rPr>
          <w:rFonts w:ascii="Arial" w:hAnsi="Arial" w:cs="Arial"/>
          <w:i/>
        </w:rPr>
      </w:pPr>
    </w:p>
    <w:p w14:paraId="7C662530" w14:textId="4BA6C8DC" w:rsidR="00E73626" w:rsidRPr="003C1DD8" w:rsidRDefault="00E73626" w:rsidP="00E73626">
      <w:pPr>
        <w:pStyle w:val="Paragrafoelenco"/>
        <w:widowControl w:val="0"/>
        <w:numPr>
          <w:ilvl w:val="0"/>
          <w:numId w:val="3"/>
        </w:numPr>
        <w:tabs>
          <w:tab w:val="left" w:pos="293"/>
        </w:tabs>
        <w:autoSpaceDE w:val="0"/>
        <w:autoSpaceDN w:val="0"/>
        <w:spacing w:after="0" w:line="240" w:lineRule="auto"/>
        <w:ind w:left="0" w:right="132" w:firstLine="0"/>
        <w:contextualSpacing w:val="0"/>
        <w:jc w:val="both"/>
        <w:rPr>
          <w:rFonts w:ascii="Arial" w:hAnsi="Arial" w:cs="Arial"/>
        </w:rPr>
      </w:pPr>
      <w:bookmarkStart w:id="2" w:name="_Hlk190853131"/>
      <w:r w:rsidRPr="003C1DD8">
        <w:rPr>
          <w:rFonts w:ascii="Arial" w:hAnsi="Arial" w:cs="Arial"/>
        </w:rPr>
        <w:t xml:space="preserve">La Sentenza della Corte costituzionale n. 130/2020 la quale definisce il sopra richiamato art. 55 </w:t>
      </w:r>
      <w:r w:rsidRPr="003C1DD8">
        <w:rPr>
          <w:rFonts w:ascii="Arial" w:hAnsi="Arial" w:cs="Arial"/>
        </w:rPr>
        <w:lastRenderedPageBreak/>
        <w:t xml:space="preserve">del D.lgs. 117 del 2017 come “una delle più significative attuazioni del principio di sussidiarietà orizzontale valorizzato dall’art 118 della Costituzione” ovvero un articolo che “realizza per la prima volta in termini generali una vera e propria procedimentalizzazione dell’azione sussidiaria”. La Corte costituzionale con la sentenza citata ha inoltre esplicitato che l’idea per cui solo l’azione del sistema pubblico è intrinsecamente idonea allo svolgimento di attività di interesse generale è da considerarsi oggi superata, in quanto si è riconosciuto che tali attività ben possono, invece, essere perseguite anche da una “autonoma iniziativa dei cittadini”, conseguenza del “riconoscimento della profonda socialità che connota la persona umana e della sua possibilità di realizzare una azione positiva e responsabile”. Ne discende una concezione del Terzo settore “come un insieme limitato di soggetti giuridici dotati di caratteri specifici, rivolti a perseguire il bene comune, a svolgere attività di interesse generale, senza perseguire finalità lucrative soggettive, sottoposti a un sistema pubblicistico di registrazione e a rigorosi controlli”; tali enti, secondo la Corte, “costituiscono sul territorio una rete capillare di vicinanza e solidarietà, sensibile in tempo reale alle esigenze che provengono dal tessuto sociale” </w:t>
      </w:r>
      <w:r w:rsidR="00CE52E3" w:rsidRPr="003C1DD8">
        <w:rPr>
          <w:rFonts w:ascii="Arial" w:hAnsi="Arial" w:cs="Arial"/>
        </w:rPr>
        <w:t>;</w:t>
      </w:r>
    </w:p>
    <w:p w14:paraId="05E9111B" w14:textId="77777777" w:rsidR="00CE52E3" w:rsidRPr="003C1DD8" w:rsidRDefault="00CE52E3" w:rsidP="00CE52E3">
      <w:pPr>
        <w:pStyle w:val="Paragrafoelenco"/>
        <w:widowControl w:val="0"/>
        <w:tabs>
          <w:tab w:val="left" w:pos="293"/>
        </w:tabs>
        <w:autoSpaceDE w:val="0"/>
        <w:autoSpaceDN w:val="0"/>
        <w:spacing w:after="0" w:line="240" w:lineRule="auto"/>
        <w:ind w:left="0" w:right="132"/>
        <w:contextualSpacing w:val="0"/>
        <w:jc w:val="both"/>
        <w:rPr>
          <w:rFonts w:ascii="Arial" w:hAnsi="Arial" w:cs="Arial"/>
        </w:rPr>
      </w:pPr>
    </w:p>
    <w:p w14:paraId="75ADA5A2" w14:textId="77777777" w:rsidR="00E73626" w:rsidRPr="003C1DD8" w:rsidRDefault="00E73626" w:rsidP="00E73626">
      <w:pPr>
        <w:pStyle w:val="Paragrafoelenco"/>
        <w:widowControl w:val="0"/>
        <w:numPr>
          <w:ilvl w:val="0"/>
          <w:numId w:val="3"/>
        </w:numPr>
        <w:tabs>
          <w:tab w:val="left" w:pos="293"/>
        </w:tabs>
        <w:autoSpaceDE w:val="0"/>
        <w:autoSpaceDN w:val="0"/>
        <w:spacing w:after="0" w:line="240" w:lineRule="auto"/>
        <w:ind w:left="0" w:right="132" w:firstLine="0"/>
        <w:contextualSpacing w:val="0"/>
        <w:jc w:val="both"/>
        <w:rPr>
          <w:rFonts w:ascii="Arial" w:hAnsi="Arial" w:cs="Arial"/>
        </w:rPr>
      </w:pPr>
      <w:bookmarkStart w:id="3" w:name="_Hlk192505853"/>
      <w:bookmarkEnd w:id="2"/>
      <w:r w:rsidRPr="003C1DD8">
        <w:rPr>
          <w:rFonts w:ascii="Arial" w:hAnsi="Arial" w:cs="Arial"/>
        </w:rPr>
        <w:t>la Legge Regione Toscana 65/2020 – in forza della quale - sempre in merito alla co-progettazione si sancisce “. Al fine di realizzare forme di partenariato con gli enti del Terzo settore, i soggetti di cui all’articolo 3, comma 1, attivano, nell’ambito di attività di interesse generale e nell’esercizio della propria autonomia, il procedimento della co-progettazione, ai sensi dell’articolo 55 del d.lgs. 117/2017, anche ad esito delle attività di co-programmazione.” La co-progettazione di cui al comma 1 si realizza mediante la collaborazione fra enti del Terzo settore per la definizione e la eventuale realizzazione di specifici progetti, servizi o interventi finalizzati a soddisfare bisogni definiti, nonché di progetti innovativi e sperimentali. Nell’ambito della co-progettazione, gli enti del Terzo settore che concorrono alla realizzazione del progetto, apportano proprie risorse materiali, immateriali ed economiche;</w:t>
      </w:r>
    </w:p>
    <w:bookmarkEnd w:id="3"/>
    <w:p w14:paraId="21B83A27" w14:textId="77777777" w:rsidR="00E73626" w:rsidRPr="003C1DD8" w:rsidRDefault="00E73626" w:rsidP="00E73626">
      <w:pPr>
        <w:tabs>
          <w:tab w:val="left" w:pos="293"/>
        </w:tabs>
        <w:ind w:right="132"/>
        <w:rPr>
          <w:rFonts w:ascii="Arial" w:hAnsi="Arial" w:cs="Arial"/>
        </w:rPr>
      </w:pPr>
    </w:p>
    <w:p w14:paraId="339BBF36" w14:textId="77777777" w:rsidR="00E73626" w:rsidRPr="003C1DD8" w:rsidRDefault="00E73626" w:rsidP="00E73626">
      <w:pPr>
        <w:pStyle w:val="Paragrafoelenco"/>
        <w:widowControl w:val="0"/>
        <w:numPr>
          <w:ilvl w:val="0"/>
          <w:numId w:val="3"/>
        </w:numPr>
        <w:tabs>
          <w:tab w:val="left" w:pos="293"/>
        </w:tabs>
        <w:autoSpaceDE w:val="0"/>
        <w:autoSpaceDN w:val="0"/>
        <w:spacing w:after="0" w:line="240" w:lineRule="auto"/>
        <w:ind w:left="0" w:right="132" w:firstLine="0"/>
        <w:contextualSpacing w:val="0"/>
        <w:jc w:val="both"/>
        <w:rPr>
          <w:rFonts w:ascii="Arial" w:hAnsi="Arial" w:cs="Arial"/>
        </w:rPr>
      </w:pPr>
      <w:bookmarkStart w:id="4" w:name="_Hlk192505959"/>
      <w:r w:rsidRPr="003C1DD8">
        <w:rPr>
          <w:rFonts w:ascii="Arial" w:hAnsi="Arial" w:cs="Arial"/>
        </w:rPr>
        <w:t xml:space="preserve">Il DM 72/2021 nel quale il Ministero del Lavoro e delle Politiche Sociali, ha recepito l’intesa raggiunta il 25 marzo dalla Conferenza Unificata circa l’adozione delle Linee guida sul rapporto tra pubbliche amministrazioni ed enti del Terzo settore negli artt. 55-57 del </w:t>
      </w:r>
      <w:proofErr w:type="spellStart"/>
      <w:proofErr w:type="gramStart"/>
      <w:r w:rsidRPr="003C1DD8">
        <w:rPr>
          <w:rFonts w:ascii="Arial" w:hAnsi="Arial" w:cs="Arial"/>
        </w:rPr>
        <w:t>D.lgs.n</w:t>
      </w:r>
      <w:proofErr w:type="spellEnd"/>
      <w:r w:rsidRPr="003C1DD8">
        <w:rPr>
          <w:rFonts w:ascii="Arial" w:hAnsi="Arial" w:cs="Arial"/>
        </w:rPr>
        <w:t>.</w:t>
      </w:r>
      <w:proofErr w:type="gramEnd"/>
      <w:r w:rsidRPr="003C1DD8">
        <w:rPr>
          <w:rFonts w:ascii="Arial" w:hAnsi="Arial" w:cs="Arial"/>
        </w:rPr>
        <w:t xml:space="preserve"> 117/2017 (Codice del Terzo settore). Le Linee guida, costituiscono uno strumento cui tutti gli Enti pubblici possono riferirsi per realizzare iniziative di co-programmazione, co-progettazione, accreditamento, convenzionamento con Enti di Terzo settore e ripercorrono sia il significato e le fondamenta di questa specifica forma di relazione, marcando la differenza di presupposti e logiche con il Codice degli Appalti, sia i passaggi amministrativi che caratterizzano l’amministrazione condivisa.</w:t>
      </w:r>
    </w:p>
    <w:bookmarkEnd w:id="4"/>
    <w:p w14:paraId="79035AAC" w14:textId="77777777" w:rsidR="00E73626" w:rsidRPr="003C1DD8" w:rsidRDefault="00E73626" w:rsidP="00E73626">
      <w:pPr>
        <w:rPr>
          <w:rFonts w:ascii="Arial" w:hAnsi="Arial" w:cs="Arial"/>
          <w:lang w:eastAsia="it-IT"/>
        </w:rPr>
      </w:pPr>
    </w:p>
    <w:p w14:paraId="10BA7372" w14:textId="77777777" w:rsidR="00E73626" w:rsidRPr="003C1DD8" w:rsidRDefault="00E73626" w:rsidP="00CE52E3">
      <w:pPr>
        <w:spacing w:after="0"/>
        <w:jc w:val="both"/>
        <w:rPr>
          <w:rFonts w:ascii="Arial" w:hAnsi="Arial" w:cs="Arial"/>
          <w:lang w:eastAsia="it-IT"/>
        </w:rPr>
      </w:pPr>
      <w:r w:rsidRPr="003C1DD8">
        <w:rPr>
          <w:rFonts w:ascii="Arial" w:hAnsi="Arial" w:cs="Arial"/>
          <w:lang w:eastAsia="it-IT"/>
        </w:rPr>
        <w:t>VISTO che:</w:t>
      </w:r>
    </w:p>
    <w:p w14:paraId="5BEB92BC" w14:textId="6ABB5140" w:rsidR="00E73626" w:rsidRPr="00D902EE" w:rsidRDefault="00E73626" w:rsidP="00CE52E3">
      <w:pPr>
        <w:pStyle w:val="Paragrafoelenco"/>
        <w:numPr>
          <w:ilvl w:val="0"/>
          <w:numId w:val="3"/>
        </w:numPr>
        <w:spacing w:after="0"/>
        <w:jc w:val="both"/>
        <w:rPr>
          <w:rFonts w:ascii="Arial" w:hAnsi="Arial" w:cs="Arial"/>
        </w:rPr>
      </w:pPr>
      <w:r w:rsidRPr="003C1DD8">
        <w:rPr>
          <w:rFonts w:ascii="Arial" w:hAnsi="Arial" w:cs="Arial"/>
        </w:rPr>
        <w:t xml:space="preserve">con deliberazione della Giunta Comunale </w:t>
      </w:r>
      <w:r w:rsidRPr="00616342">
        <w:rPr>
          <w:rFonts w:ascii="Arial" w:hAnsi="Arial" w:cs="Arial"/>
        </w:rPr>
        <w:t>n. ………… del …………. è stato</w:t>
      </w:r>
      <w:r w:rsidRPr="003C1DD8">
        <w:rPr>
          <w:rFonts w:ascii="Arial" w:hAnsi="Arial" w:cs="Arial"/>
        </w:rPr>
        <w:t xml:space="preserve"> stabilito di attivare un percorso di coprogettazione con Enti del Terzo settore al fine di realizzare delle attività </w:t>
      </w:r>
      <w:r w:rsidR="007329B8">
        <w:rPr>
          <w:rFonts w:ascii="Arial" w:hAnsi="Arial" w:cs="Arial"/>
        </w:rPr>
        <w:t>formative-</w:t>
      </w:r>
      <w:proofErr w:type="gramStart"/>
      <w:r w:rsidR="007329B8">
        <w:rPr>
          <w:rFonts w:ascii="Arial" w:hAnsi="Arial" w:cs="Arial"/>
        </w:rPr>
        <w:t xml:space="preserve">educative </w:t>
      </w:r>
      <w:r w:rsidRPr="003C1DD8">
        <w:rPr>
          <w:rFonts w:ascii="Arial" w:hAnsi="Arial" w:cs="Arial"/>
        </w:rPr>
        <w:t xml:space="preserve"> </w:t>
      </w:r>
      <w:r w:rsidRPr="00D902EE">
        <w:rPr>
          <w:rFonts w:ascii="Arial" w:hAnsi="Arial" w:cs="Arial"/>
        </w:rPr>
        <w:t>–</w:t>
      </w:r>
      <w:proofErr w:type="gramEnd"/>
      <w:r w:rsidRPr="00D902EE">
        <w:rPr>
          <w:rFonts w:ascii="Arial" w:hAnsi="Arial" w:cs="Arial"/>
        </w:rPr>
        <w:t xml:space="preserve"> “</w:t>
      </w:r>
      <w:r w:rsidR="007329B8" w:rsidRPr="00D902EE">
        <w:rPr>
          <w:rFonts w:ascii="Arial" w:hAnsi="Arial" w:cs="Arial"/>
        </w:rPr>
        <w:t>School Game</w:t>
      </w:r>
      <w:r w:rsidRPr="00D902EE">
        <w:rPr>
          <w:rFonts w:ascii="Arial" w:hAnsi="Arial" w:cs="Arial"/>
        </w:rPr>
        <w:t xml:space="preserve"> 202</w:t>
      </w:r>
      <w:r w:rsidR="009148DD" w:rsidRPr="00D902EE">
        <w:rPr>
          <w:rFonts w:ascii="Arial" w:hAnsi="Arial" w:cs="Arial"/>
        </w:rPr>
        <w:t>6</w:t>
      </w:r>
      <w:r w:rsidRPr="00D902EE">
        <w:rPr>
          <w:rFonts w:ascii="Arial" w:hAnsi="Arial" w:cs="Arial"/>
        </w:rPr>
        <w:t>”;</w:t>
      </w:r>
    </w:p>
    <w:p w14:paraId="6E2EBF95" w14:textId="77777777" w:rsidR="005D6EC6" w:rsidRPr="005D6EC6" w:rsidRDefault="00E73626" w:rsidP="00CE52E3">
      <w:pPr>
        <w:pStyle w:val="Paragrafoelenco"/>
        <w:numPr>
          <w:ilvl w:val="0"/>
          <w:numId w:val="3"/>
        </w:numPr>
        <w:jc w:val="both"/>
        <w:rPr>
          <w:rFonts w:ascii="Arial" w:hAnsi="Arial" w:cs="Arial"/>
          <w:b/>
          <w:bCs/>
        </w:rPr>
      </w:pPr>
      <w:r w:rsidRPr="005D6EC6">
        <w:rPr>
          <w:rFonts w:ascii="Arial" w:hAnsi="Arial" w:cs="Arial"/>
        </w:rPr>
        <w:t xml:space="preserve">con determinazione dirigenziale n. …………. del ………… del Dirigente Responsabile di Servizio 1 Segreteria, Affari Generali, Cultura e Istruzione è stato approvato l’avviso pubblico per la presentazione di progetti finalizzati all’individuazione di soggetti del terzo settore disponibili alla co-progettazione e sperimentazione per la realizzazione delle attività </w:t>
      </w:r>
      <w:r w:rsidR="005D6EC6">
        <w:rPr>
          <w:rFonts w:ascii="Arial" w:hAnsi="Arial" w:cs="Arial"/>
        </w:rPr>
        <w:t>formative-</w:t>
      </w:r>
      <w:proofErr w:type="gramStart"/>
      <w:r w:rsidR="005D6EC6">
        <w:rPr>
          <w:rFonts w:ascii="Arial" w:hAnsi="Arial" w:cs="Arial"/>
        </w:rPr>
        <w:t xml:space="preserve">educative </w:t>
      </w:r>
      <w:r w:rsidR="005D6EC6" w:rsidRPr="003C1DD8">
        <w:rPr>
          <w:rFonts w:ascii="Arial" w:hAnsi="Arial" w:cs="Arial"/>
        </w:rPr>
        <w:t xml:space="preserve"> </w:t>
      </w:r>
      <w:r w:rsidR="005D6EC6" w:rsidRPr="00D902EE">
        <w:rPr>
          <w:rFonts w:ascii="Arial" w:hAnsi="Arial" w:cs="Arial"/>
        </w:rPr>
        <w:t>–</w:t>
      </w:r>
      <w:proofErr w:type="gramEnd"/>
      <w:r w:rsidR="005D6EC6" w:rsidRPr="00D902EE">
        <w:rPr>
          <w:rFonts w:ascii="Arial" w:hAnsi="Arial" w:cs="Arial"/>
        </w:rPr>
        <w:t xml:space="preserve"> “School Game 2026”;</w:t>
      </w:r>
    </w:p>
    <w:p w14:paraId="189392BD" w14:textId="03B2673A" w:rsidR="00E73626" w:rsidRPr="005D6EC6" w:rsidRDefault="00E73626" w:rsidP="00CE52E3">
      <w:pPr>
        <w:pStyle w:val="Paragrafoelenco"/>
        <w:numPr>
          <w:ilvl w:val="0"/>
          <w:numId w:val="3"/>
        </w:numPr>
        <w:jc w:val="both"/>
        <w:rPr>
          <w:rFonts w:ascii="Arial" w:hAnsi="Arial" w:cs="Arial"/>
          <w:b/>
          <w:bCs/>
        </w:rPr>
      </w:pPr>
      <w:r w:rsidRPr="005D6EC6">
        <w:rPr>
          <w:rFonts w:ascii="Arial" w:hAnsi="Arial" w:cs="Arial"/>
        </w:rPr>
        <w:t>con determinazione n. …</w:t>
      </w:r>
      <w:proofErr w:type="gramStart"/>
      <w:r w:rsidRPr="005D6EC6">
        <w:rPr>
          <w:rFonts w:ascii="Arial" w:hAnsi="Arial" w:cs="Arial"/>
        </w:rPr>
        <w:t>…….</w:t>
      </w:r>
      <w:proofErr w:type="gramEnd"/>
      <w:r w:rsidRPr="005D6EC6">
        <w:rPr>
          <w:rFonts w:ascii="Arial" w:hAnsi="Arial" w:cs="Arial"/>
        </w:rPr>
        <w:t>.del …………. è stata nominata la commissione per la valutazione dei progetti presentati;</w:t>
      </w:r>
    </w:p>
    <w:p w14:paraId="707112D5" w14:textId="4CCDC1D9" w:rsidR="00E73626" w:rsidRPr="003C1DD8" w:rsidRDefault="00E73626" w:rsidP="00CE52E3">
      <w:pPr>
        <w:pStyle w:val="Paragrafoelenco"/>
        <w:numPr>
          <w:ilvl w:val="0"/>
          <w:numId w:val="3"/>
        </w:numPr>
        <w:jc w:val="both"/>
        <w:rPr>
          <w:rFonts w:ascii="Arial" w:hAnsi="Arial" w:cs="Arial"/>
          <w:b/>
          <w:bCs/>
        </w:rPr>
      </w:pPr>
      <w:bookmarkStart w:id="5" w:name="_Hlk192506446"/>
      <w:r w:rsidRPr="00D902EE">
        <w:rPr>
          <w:rFonts w:ascii="Arial" w:hAnsi="Arial" w:cs="Arial"/>
        </w:rPr>
        <w:t>con determinazione n. ……</w:t>
      </w:r>
      <w:proofErr w:type="gramStart"/>
      <w:r w:rsidRPr="00D902EE">
        <w:rPr>
          <w:rFonts w:ascii="Arial" w:hAnsi="Arial" w:cs="Arial"/>
        </w:rPr>
        <w:t>…….</w:t>
      </w:r>
      <w:proofErr w:type="gramEnd"/>
      <w:r w:rsidRPr="00D902EE">
        <w:rPr>
          <w:rFonts w:ascii="Arial" w:hAnsi="Arial" w:cs="Arial"/>
        </w:rPr>
        <w:t>. del …………</w:t>
      </w:r>
      <w:r w:rsidRPr="003C1DD8">
        <w:rPr>
          <w:rFonts w:ascii="Arial" w:hAnsi="Arial" w:cs="Arial"/>
        </w:rPr>
        <w:t xml:space="preserve"> è stata </w:t>
      </w:r>
      <w:proofErr w:type="gramStart"/>
      <w:r w:rsidRPr="003C1DD8">
        <w:rPr>
          <w:rFonts w:ascii="Arial" w:hAnsi="Arial" w:cs="Arial"/>
        </w:rPr>
        <w:t>ammessa  al</w:t>
      </w:r>
      <w:proofErr w:type="gramEnd"/>
      <w:r w:rsidRPr="003C1DD8">
        <w:rPr>
          <w:rFonts w:ascii="Arial" w:hAnsi="Arial" w:cs="Arial"/>
        </w:rPr>
        <w:t xml:space="preserve"> tavolo di coprogettazione per la realizzazione delle attività </w:t>
      </w:r>
      <w:r w:rsidR="005D6EC6">
        <w:rPr>
          <w:rFonts w:ascii="Arial" w:hAnsi="Arial" w:cs="Arial"/>
        </w:rPr>
        <w:t>formative-</w:t>
      </w:r>
      <w:proofErr w:type="gramStart"/>
      <w:r w:rsidR="005D6EC6">
        <w:rPr>
          <w:rFonts w:ascii="Arial" w:hAnsi="Arial" w:cs="Arial"/>
        </w:rPr>
        <w:t xml:space="preserve">educative </w:t>
      </w:r>
      <w:r w:rsidR="005D6EC6" w:rsidRPr="003C1DD8">
        <w:rPr>
          <w:rFonts w:ascii="Arial" w:hAnsi="Arial" w:cs="Arial"/>
        </w:rPr>
        <w:t xml:space="preserve"> </w:t>
      </w:r>
      <w:r w:rsidR="005D6EC6" w:rsidRPr="00D902EE">
        <w:rPr>
          <w:rFonts w:ascii="Arial" w:hAnsi="Arial" w:cs="Arial"/>
        </w:rPr>
        <w:t>–</w:t>
      </w:r>
      <w:proofErr w:type="gramEnd"/>
      <w:r w:rsidR="005D6EC6" w:rsidRPr="00D902EE">
        <w:rPr>
          <w:rFonts w:ascii="Arial" w:hAnsi="Arial" w:cs="Arial"/>
        </w:rPr>
        <w:t xml:space="preserve"> “School Game 2026”</w:t>
      </w:r>
      <w:r w:rsidRPr="003C1DD8">
        <w:rPr>
          <w:rFonts w:ascii="Arial" w:hAnsi="Arial" w:cs="Arial"/>
        </w:rPr>
        <w:t xml:space="preserve"> l’Associazione …………… avente i necessari requisiti richiesti nell’avviso;</w:t>
      </w:r>
    </w:p>
    <w:bookmarkEnd w:id="5"/>
    <w:p w14:paraId="5287F391" w14:textId="28740087" w:rsidR="00E73626" w:rsidRPr="003C1DD8" w:rsidRDefault="00E73626" w:rsidP="00E73626">
      <w:pPr>
        <w:pStyle w:val="Paragrafoelenco"/>
        <w:numPr>
          <w:ilvl w:val="0"/>
          <w:numId w:val="3"/>
        </w:numPr>
        <w:jc w:val="both"/>
        <w:rPr>
          <w:rFonts w:ascii="Arial" w:hAnsi="Arial" w:cs="Arial"/>
          <w:b/>
          <w:bCs/>
        </w:rPr>
      </w:pPr>
      <w:r w:rsidRPr="003C1DD8">
        <w:rPr>
          <w:rFonts w:ascii="Arial" w:hAnsi="Arial" w:cs="Arial"/>
        </w:rPr>
        <w:t>con determinazione dirigenziale n. ………… in data ……………. del Dirigente Responsabile di Servizio 1 Segreteria, Affari Generali, Cultura e Istruzione, a seguito del tavolo di co-progettazione, avvenuto in data …………… è stato approvato il progetto presentato e il presente schema di convenzione per il progetto dal titolo “</w:t>
      </w:r>
      <w:r w:rsidR="005D6EC6" w:rsidRPr="005D6EC6">
        <w:rPr>
          <w:rFonts w:ascii="Arial" w:hAnsi="Arial" w:cs="Arial"/>
        </w:rPr>
        <w:t>School Game 2026</w:t>
      </w:r>
      <w:r w:rsidRPr="005D6EC6">
        <w:rPr>
          <w:rFonts w:ascii="Arial" w:hAnsi="Arial" w:cs="Arial"/>
        </w:rPr>
        <w:t>”;</w:t>
      </w:r>
    </w:p>
    <w:p w14:paraId="0DA5A273" w14:textId="1CEE96BF" w:rsidR="00E73626" w:rsidRPr="00834F79" w:rsidRDefault="00E73626" w:rsidP="00C2207F">
      <w:pPr>
        <w:jc w:val="both"/>
        <w:rPr>
          <w:rFonts w:ascii="Arial" w:hAnsi="Arial" w:cs="Arial"/>
          <w:spacing w:val="-5"/>
        </w:rPr>
      </w:pPr>
      <w:r w:rsidRPr="00834F79">
        <w:rPr>
          <w:rFonts w:ascii="Arial" w:hAnsi="Arial" w:cs="Arial"/>
        </w:rPr>
        <w:lastRenderedPageBreak/>
        <w:t>PRESO</w:t>
      </w:r>
      <w:r w:rsidRPr="00834F79">
        <w:rPr>
          <w:rFonts w:ascii="Arial" w:hAnsi="Arial" w:cs="Arial"/>
          <w:spacing w:val="-3"/>
        </w:rPr>
        <w:t xml:space="preserve"> </w:t>
      </w:r>
      <w:r w:rsidRPr="00834F79">
        <w:rPr>
          <w:rFonts w:ascii="Arial" w:hAnsi="Arial" w:cs="Arial"/>
        </w:rPr>
        <w:t>ATTO</w:t>
      </w:r>
      <w:r w:rsidRPr="00834F79">
        <w:rPr>
          <w:rFonts w:ascii="Arial" w:hAnsi="Arial" w:cs="Arial"/>
          <w:spacing w:val="-3"/>
        </w:rPr>
        <w:t xml:space="preserve"> </w:t>
      </w:r>
      <w:r w:rsidRPr="00834F79">
        <w:rPr>
          <w:rFonts w:ascii="Arial" w:hAnsi="Arial" w:cs="Arial"/>
          <w:spacing w:val="-5"/>
        </w:rPr>
        <w:t>che</w:t>
      </w:r>
      <w:r w:rsidR="003C1DD8" w:rsidRPr="00834F79">
        <w:rPr>
          <w:rFonts w:ascii="Arial" w:hAnsi="Arial" w:cs="Arial"/>
          <w:spacing w:val="-5"/>
        </w:rPr>
        <w:t xml:space="preserve"> </w:t>
      </w:r>
      <w:r w:rsidRPr="00834F79">
        <w:rPr>
          <w:rFonts w:ascii="Arial" w:hAnsi="Arial" w:cs="Arial"/>
        </w:rPr>
        <w:t>il Comune e l’ente del Terzo Settore facenti parte del Tavolo, a conclusione della fase di co-progettazione, accettano di stipulare la presente convenzione nel rispetto di tutto quanto sotto definito.</w:t>
      </w:r>
    </w:p>
    <w:p w14:paraId="2655BFF7" w14:textId="77777777" w:rsidR="00E73626" w:rsidRPr="00834F79" w:rsidRDefault="00E73626" w:rsidP="003C1DD8">
      <w:pPr>
        <w:jc w:val="center"/>
        <w:rPr>
          <w:rFonts w:ascii="Arial" w:hAnsi="Arial" w:cs="Arial"/>
          <w:b/>
          <w:bCs/>
        </w:rPr>
      </w:pPr>
      <w:r w:rsidRPr="00834F79">
        <w:rPr>
          <w:rFonts w:ascii="Arial" w:hAnsi="Arial" w:cs="Arial"/>
          <w:b/>
          <w:bCs/>
        </w:rPr>
        <w:t>Articolo</w:t>
      </w:r>
      <w:r w:rsidRPr="00834F79">
        <w:rPr>
          <w:rFonts w:ascii="Arial" w:hAnsi="Arial" w:cs="Arial"/>
          <w:b/>
          <w:bCs/>
          <w:spacing w:val="-5"/>
        </w:rPr>
        <w:t xml:space="preserve"> </w:t>
      </w:r>
      <w:r w:rsidRPr="00834F79">
        <w:rPr>
          <w:rFonts w:ascii="Arial" w:hAnsi="Arial" w:cs="Arial"/>
          <w:b/>
          <w:bCs/>
        </w:rPr>
        <w:t>1</w:t>
      </w:r>
      <w:r w:rsidRPr="00834F79">
        <w:rPr>
          <w:rFonts w:ascii="Arial" w:hAnsi="Arial" w:cs="Arial"/>
          <w:b/>
          <w:bCs/>
          <w:spacing w:val="-5"/>
        </w:rPr>
        <w:t xml:space="preserve"> </w:t>
      </w:r>
      <w:r w:rsidRPr="00834F79">
        <w:rPr>
          <w:rFonts w:ascii="Arial" w:hAnsi="Arial" w:cs="Arial"/>
          <w:b/>
          <w:bCs/>
        </w:rPr>
        <w:t>–</w:t>
      </w:r>
      <w:r w:rsidRPr="00834F79">
        <w:rPr>
          <w:rFonts w:ascii="Arial" w:hAnsi="Arial" w:cs="Arial"/>
          <w:b/>
          <w:bCs/>
          <w:spacing w:val="-3"/>
        </w:rPr>
        <w:t xml:space="preserve"> </w:t>
      </w:r>
      <w:r w:rsidRPr="00834F79">
        <w:rPr>
          <w:rFonts w:ascii="Arial" w:hAnsi="Arial" w:cs="Arial"/>
          <w:b/>
          <w:bCs/>
          <w:spacing w:val="-2"/>
        </w:rPr>
        <w:t>Finalità</w:t>
      </w:r>
    </w:p>
    <w:p w14:paraId="42B22452" w14:textId="0D8BB3E0" w:rsidR="00E73626" w:rsidRPr="003C1DD8" w:rsidRDefault="00E73626" w:rsidP="00E73626">
      <w:pPr>
        <w:pStyle w:val="Corpotesto"/>
        <w:spacing w:line="276" w:lineRule="auto"/>
        <w:ind w:right="142"/>
        <w:jc w:val="both"/>
        <w:rPr>
          <w:rFonts w:ascii="Arial" w:hAnsi="Arial" w:cs="Arial"/>
        </w:rPr>
      </w:pPr>
      <w:r w:rsidRPr="00834F79">
        <w:rPr>
          <w:rFonts w:ascii="Arial" w:hAnsi="Arial" w:cs="Arial"/>
        </w:rPr>
        <w:t xml:space="preserve">Il Comune si avvale dell’attività dell’Associazione al fine di conciliare e migliorare la qualità e i tempi di vita e di lavoro dei genitori, per finalità di promozione e diffusione delle attività </w:t>
      </w:r>
      <w:r w:rsidR="00C2207F" w:rsidRPr="00834F79">
        <w:rPr>
          <w:rFonts w:ascii="Arial" w:hAnsi="Arial" w:cs="Arial"/>
        </w:rPr>
        <w:t>formative-educative</w:t>
      </w:r>
      <w:r w:rsidRPr="00834F79">
        <w:rPr>
          <w:rFonts w:ascii="Arial" w:hAnsi="Arial" w:cs="Arial"/>
        </w:rPr>
        <w:t>, in favore dei minori residenti nel proprio territorio.</w:t>
      </w:r>
    </w:p>
    <w:p w14:paraId="47284377" w14:textId="77777777" w:rsidR="00E73626" w:rsidRPr="003C1DD8" w:rsidRDefault="00E73626" w:rsidP="003C1DD8">
      <w:pPr>
        <w:jc w:val="center"/>
        <w:rPr>
          <w:rFonts w:ascii="Arial" w:hAnsi="Arial" w:cs="Arial"/>
          <w:b/>
          <w:bCs/>
        </w:rPr>
      </w:pPr>
      <w:r w:rsidRPr="003C1DD8">
        <w:rPr>
          <w:rFonts w:ascii="Arial" w:hAnsi="Arial" w:cs="Arial"/>
          <w:b/>
          <w:bCs/>
        </w:rPr>
        <w:t>Articolo</w:t>
      </w:r>
      <w:r w:rsidRPr="003C1DD8">
        <w:rPr>
          <w:rFonts w:ascii="Arial" w:hAnsi="Arial" w:cs="Arial"/>
          <w:b/>
          <w:bCs/>
          <w:spacing w:val="-5"/>
        </w:rPr>
        <w:t xml:space="preserve"> </w:t>
      </w:r>
      <w:r w:rsidRPr="003C1DD8">
        <w:rPr>
          <w:rFonts w:ascii="Arial" w:hAnsi="Arial" w:cs="Arial"/>
          <w:b/>
          <w:bCs/>
        </w:rPr>
        <w:t>2</w:t>
      </w:r>
      <w:r w:rsidRPr="003C1DD8">
        <w:rPr>
          <w:rFonts w:ascii="Arial" w:hAnsi="Arial" w:cs="Arial"/>
          <w:b/>
          <w:bCs/>
          <w:spacing w:val="-5"/>
        </w:rPr>
        <w:t xml:space="preserve"> </w:t>
      </w:r>
      <w:r w:rsidRPr="003C1DD8">
        <w:rPr>
          <w:rFonts w:ascii="Arial" w:hAnsi="Arial" w:cs="Arial"/>
          <w:b/>
          <w:bCs/>
        </w:rPr>
        <w:t>–</w:t>
      </w:r>
      <w:r w:rsidRPr="003C1DD8">
        <w:rPr>
          <w:rFonts w:ascii="Arial" w:hAnsi="Arial" w:cs="Arial"/>
          <w:b/>
          <w:bCs/>
          <w:spacing w:val="-5"/>
        </w:rPr>
        <w:t xml:space="preserve"> </w:t>
      </w:r>
      <w:r w:rsidRPr="003C1DD8">
        <w:rPr>
          <w:rFonts w:ascii="Arial" w:hAnsi="Arial" w:cs="Arial"/>
          <w:b/>
          <w:bCs/>
          <w:spacing w:val="-2"/>
        </w:rPr>
        <w:t>Oggetto</w:t>
      </w:r>
    </w:p>
    <w:p w14:paraId="339F3717" w14:textId="77777777" w:rsidR="00DD7ED9" w:rsidRPr="00DD7ED9" w:rsidRDefault="00DD7ED9" w:rsidP="00DD7ED9">
      <w:pPr>
        <w:pStyle w:val="Nessunaspaziatura"/>
        <w:ind w:left="644"/>
        <w:jc w:val="both"/>
        <w:rPr>
          <w:rFonts w:ascii="Arial" w:hAnsi="Arial" w:cs="Arial"/>
        </w:rPr>
      </w:pPr>
    </w:p>
    <w:p w14:paraId="453D86A4" w14:textId="11070AEF" w:rsidR="00DD7ED9" w:rsidRPr="00ED282B" w:rsidRDefault="00DD7ED9" w:rsidP="00DD7ED9">
      <w:pPr>
        <w:pStyle w:val="Nessunaspaziatura"/>
        <w:jc w:val="both"/>
        <w:rPr>
          <w:rFonts w:ascii="Arial" w:hAnsi="Arial" w:cs="Arial"/>
        </w:rPr>
      </w:pPr>
      <w:r w:rsidRPr="00ED282B">
        <w:rPr>
          <w:rFonts w:ascii="Arial" w:hAnsi="Arial" w:cs="Arial"/>
        </w:rPr>
        <w:t xml:space="preserve">Oggetto della convenzione è l’organizzazione delle attività formativo-educative “School Game 2026”, da svolgersi </w:t>
      </w:r>
      <w:proofErr w:type="spellStart"/>
      <w:r w:rsidRPr="00ED282B">
        <w:rPr>
          <w:rFonts w:ascii="Arial" w:hAnsi="Arial" w:cs="Arial"/>
        </w:rPr>
        <w:t>nell’a.s.</w:t>
      </w:r>
      <w:proofErr w:type="spellEnd"/>
      <w:r w:rsidRPr="00ED282B">
        <w:rPr>
          <w:rFonts w:ascii="Arial" w:hAnsi="Arial" w:cs="Arial"/>
        </w:rPr>
        <w:t xml:space="preserve"> 2026/2027, articolate secondo i seguenti parametri:</w:t>
      </w:r>
    </w:p>
    <w:p w14:paraId="34F17863" w14:textId="77777777" w:rsidR="00DD7ED9" w:rsidRPr="00ED282B" w:rsidRDefault="00DD7ED9" w:rsidP="00DD7ED9">
      <w:pPr>
        <w:pStyle w:val="Nessunaspaziatura"/>
        <w:jc w:val="both"/>
        <w:rPr>
          <w:rFonts w:ascii="Arial" w:hAnsi="Arial" w:cs="Arial"/>
        </w:rPr>
      </w:pPr>
    </w:p>
    <w:p w14:paraId="646318CB" w14:textId="77777777" w:rsidR="00DD7ED9" w:rsidRPr="00ED282B" w:rsidRDefault="00DD7ED9" w:rsidP="00DD7ED9">
      <w:pPr>
        <w:pStyle w:val="Nessunaspaziatura"/>
        <w:numPr>
          <w:ilvl w:val="0"/>
          <w:numId w:val="4"/>
        </w:numPr>
        <w:jc w:val="both"/>
        <w:rPr>
          <w:rFonts w:ascii="Arial" w:hAnsi="Arial" w:cs="Arial"/>
        </w:rPr>
      </w:pPr>
      <w:r w:rsidRPr="00ED282B">
        <w:rPr>
          <w:rFonts w:ascii="Arial" w:hAnsi="Arial" w:cs="Arial"/>
        </w:rPr>
        <w:t>Destinatari: Specificare la fascia d'età (es. 0-3 anni, 3-6 anni, 6-10 anni, 11-14 anni) e l'eventuale coinvolgimento delle famiglie.</w:t>
      </w:r>
    </w:p>
    <w:p w14:paraId="48BB0E12" w14:textId="77777777" w:rsidR="00DD7ED9" w:rsidRPr="00ED282B" w:rsidRDefault="00DD7ED9" w:rsidP="00DD7ED9">
      <w:pPr>
        <w:pStyle w:val="Nessunaspaziatura"/>
        <w:numPr>
          <w:ilvl w:val="0"/>
          <w:numId w:val="4"/>
        </w:numPr>
        <w:jc w:val="both"/>
        <w:rPr>
          <w:rFonts w:ascii="Arial" w:hAnsi="Arial" w:cs="Arial"/>
        </w:rPr>
      </w:pPr>
      <w:r w:rsidRPr="00ED282B">
        <w:rPr>
          <w:rFonts w:ascii="Arial" w:hAnsi="Arial" w:cs="Arial"/>
        </w:rPr>
        <w:t>Risorse umane: Indicare il numero di operatori addetti alla conduzione delle attività.</w:t>
      </w:r>
    </w:p>
    <w:p w14:paraId="4B1798B6" w14:textId="77777777" w:rsidR="00DD7ED9" w:rsidRPr="00ED282B" w:rsidRDefault="00DD7ED9" w:rsidP="00DD7ED9">
      <w:pPr>
        <w:pStyle w:val="Nessunaspaziatura"/>
        <w:numPr>
          <w:ilvl w:val="0"/>
          <w:numId w:val="4"/>
        </w:numPr>
        <w:jc w:val="both"/>
        <w:rPr>
          <w:rFonts w:ascii="Arial" w:hAnsi="Arial" w:cs="Arial"/>
        </w:rPr>
      </w:pPr>
      <w:r w:rsidRPr="00ED282B">
        <w:rPr>
          <w:rFonts w:ascii="Arial" w:hAnsi="Arial" w:cs="Arial"/>
        </w:rPr>
        <w:t>Tipologia di attività: Ludico-ricreative, laboratori creativi, attività outdoor, spettacoli, giochi didattici, visite guidate, ecc.</w:t>
      </w:r>
    </w:p>
    <w:p w14:paraId="634A6597" w14:textId="77777777" w:rsidR="00DD7ED9" w:rsidRPr="00ED282B" w:rsidRDefault="00DD7ED9" w:rsidP="00DD7ED9">
      <w:pPr>
        <w:pStyle w:val="Nessunaspaziatura"/>
        <w:numPr>
          <w:ilvl w:val="0"/>
          <w:numId w:val="4"/>
        </w:numPr>
        <w:jc w:val="both"/>
        <w:rPr>
          <w:rFonts w:ascii="Arial" w:hAnsi="Arial" w:cs="Arial"/>
        </w:rPr>
      </w:pPr>
      <w:r w:rsidRPr="00ED282B">
        <w:rPr>
          <w:rFonts w:ascii="Arial" w:hAnsi="Arial" w:cs="Arial"/>
        </w:rPr>
        <w:t>Durata: Specificare la durata di ciascun intervento (es. 60 minuti, 90 minuti, intera giornata).</w:t>
      </w:r>
    </w:p>
    <w:p w14:paraId="38284C24" w14:textId="77777777" w:rsidR="00DD7ED9" w:rsidRPr="00ED282B" w:rsidRDefault="00DD7ED9" w:rsidP="00DD7ED9">
      <w:pPr>
        <w:pStyle w:val="Nessunaspaziatura"/>
        <w:numPr>
          <w:ilvl w:val="0"/>
          <w:numId w:val="4"/>
        </w:numPr>
        <w:jc w:val="both"/>
        <w:rPr>
          <w:rFonts w:ascii="Arial" w:hAnsi="Arial" w:cs="Arial"/>
        </w:rPr>
      </w:pPr>
      <w:r w:rsidRPr="00ED282B">
        <w:rPr>
          <w:rFonts w:ascii="Arial" w:hAnsi="Arial" w:cs="Arial"/>
        </w:rPr>
        <w:t>Spazi necessari: Indicare la tipologia di locale richiesto (es. aula, salone, area esterna, ecc.).</w:t>
      </w:r>
    </w:p>
    <w:p w14:paraId="7CFDC556" w14:textId="77777777" w:rsidR="00DD7ED9" w:rsidRPr="00ED282B" w:rsidRDefault="00DD7ED9" w:rsidP="00DD7ED9">
      <w:pPr>
        <w:pStyle w:val="Nessunaspaziatura"/>
        <w:numPr>
          <w:ilvl w:val="0"/>
          <w:numId w:val="4"/>
        </w:numPr>
        <w:jc w:val="both"/>
        <w:rPr>
          <w:rFonts w:ascii="Arial" w:hAnsi="Arial" w:cs="Arial"/>
        </w:rPr>
      </w:pPr>
      <w:r w:rsidRPr="00ED282B">
        <w:rPr>
          <w:rFonts w:ascii="Arial" w:hAnsi="Arial" w:cs="Arial"/>
        </w:rPr>
        <w:t>Capacità e finalità: Indicare il numero massimo di classi o gruppi coinvolti, gli obiettivi educativi perseguiti e le modalità di svolgimento.</w:t>
      </w:r>
    </w:p>
    <w:p w14:paraId="51459605" w14:textId="77777777" w:rsidR="00DD7ED9" w:rsidRPr="003C1DD8" w:rsidRDefault="00DD7ED9" w:rsidP="00DD7ED9">
      <w:pPr>
        <w:pStyle w:val="Nessunaspaziatura"/>
        <w:jc w:val="both"/>
        <w:rPr>
          <w:rFonts w:ascii="Arial" w:hAnsi="Arial" w:cs="Arial"/>
        </w:rPr>
      </w:pPr>
    </w:p>
    <w:p w14:paraId="1443662B" w14:textId="53A72AC0" w:rsidR="00E73626" w:rsidRPr="003C1DD8" w:rsidRDefault="00E73626" w:rsidP="00E73626">
      <w:pPr>
        <w:pStyle w:val="Corpotesto"/>
        <w:jc w:val="both"/>
        <w:rPr>
          <w:rFonts w:ascii="Arial" w:hAnsi="Arial" w:cs="Arial"/>
        </w:rPr>
      </w:pPr>
      <w:r w:rsidRPr="003C1DD8">
        <w:rPr>
          <w:rFonts w:ascii="Arial" w:hAnsi="Arial" w:cs="Arial"/>
        </w:rPr>
        <w:t>Le finalità, gli obiettivi, le modalità operative ed i tempi di realizzazione del progetto sono descritti nella scheda progetto, allegata alla presente convenzione (allegato “scheda progetto”) per farne parte integrante e sostanziale; detta scheda progetto è frutto dell’esito del tavolo e dei momenti di co-progettazione ritenuti necessari ai fini della piena implementazione della fase co-progettuale.</w:t>
      </w:r>
    </w:p>
    <w:p w14:paraId="78B32F92" w14:textId="77777777" w:rsidR="00E73626" w:rsidRPr="003C1DD8" w:rsidRDefault="00E73626" w:rsidP="00E73626">
      <w:pPr>
        <w:pStyle w:val="Corpotesto"/>
        <w:rPr>
          <w:rFonts w:ascii="Arial" w:hAnsi="Arial" w:cs="Arial"/>
        </w:rPr>
      </w:pPr>
    </w:p>
    <w:p w14:paraId="0D34FDD6" w14:textId="77777777" w:rsidR="00E73626" w:rsidRPr="003C1DD8" w:rsidRDefault="00E73626" w:rsidP="003C1DD8">
      <w:pPr>
        <w:jc w:val="center"/>
        <w:rPr>
          <w:rFonts w:ascii="Arial" w:hAnsi="Arial" w:cs="Arial"/>
          <w:b/>
          <w:bCs/>
        </w:rPr>
      </w:pPr>
      <w:r w:rsidRPr="003C1DD8">
        <w:rPr>
          <w:rFonts w:ascii="Arial" w:hAnsi="Arial" w:cs="Arial"/>
          <w:b/>
          <w:bCs/>
        </w:rPr>
        <w:t>Articolo</w:t>
      </w:r>
      <w:r w:rsidRPr="003C1DD8">
        <w:rPr>
          <w:rFonts w:ascii="Arial" w:hAnsi="Arial" w:cs="Arial"/>
          <w:b/>
          <w:bCs/>
          <w:spacing w:val="-7"/>
        </w:rPr>
        <w:t xml:space="preserve"> </w:t>
      </w:r>
      <w:r w:rsidRPr="003C1DD8">
        <w:rPr>
          <w:rFonts w:ascii="Arial" w:hAnsi="Arial" w:cs="Arial"/>
          <w:b/>
          <w:bCs/>
        </w:rPr>
        <w:t>3</w:t>
      </w:r>
      <w:r w:rsidRPr="003C1DD8">
        <w:rPr>
          <w:rFonts w:ascii="Arial" w:hAnsi="Arial" w:cs="Arial"/>
          <w:b/>
          <w:bCs/>
          <w:spacing w:val="-6"/>
        </w:rPr>
        <w:t xml:space="preserve"> </w:t>
      </w:r>
      <w:r w:rsidRPr="003C1DD8">
        <w:rPr>
          <w:rFonts w:ascii="Arial" w:hAnsi="Arial" w:cs="Arial"/>
          <w:b/>
          <w:bCs/>
        </w:rPr>
        <w:t>–</w:t>
      </w:r>
      <w:r w:rsidRPr="003C1DD8">
        <w:rPr>
          <w:rFonts w:ascii="Arial" w:hAnsi="Arial" w:cs="Arial"/>
          <w:b/>
          <w:bCs/>
          <w:spacing w:val="-6"/>
        </w:rPr>
        <w:t xml:space="preserve"> </w:t>
      </w:r>
      <w:r w:rsidRPr="003C1DD8">
        <w:rPr>
          <w:rFonts w:ascii="Arial" w:hAnsi="Arial" w:cs="Arial"/>
          <w:b/>
          <w:bCs/>
        </w:rPr>
        <w:t>Compiti</w:t>
      </w:r>
      <w:r w:rsidRPr="003C1DD8">
        <w:rPr>
          <w:rFonts w:ascii="Arial" w:hAnsi="Arial" w:cs="Arial"/>
          <w:b/>
          <w:bCs/>
          <w:spacing w:val="-6"/>
        </w:rPr>
        <w:t xml:space="preserve"> </w:t>
      </w:r>
      <w:r w:rsidRPr="003C1DD8">
        <w:rPr>
          <w:rFonts w:ascii="Arial" w:hAnsi="Arial" w:cs="Arial"/>
          <w:b/>
          <w:bCs/>
        </w:rPr>
        <w:t>del</w:t>
      </w:r>
      <w:r w:rsidRPr="003C1DD8">
        <w:rPr>
          <w:rFonts w:ascii="Arial" w:hAnsi="Arial" w:cs="Arial"/>
          <w:b/>
          <w:bCs/>
          <w:spacing w:val="-7"/>
        </w:rPr>
        <w:t xml:space="preserve"> </w:t>
      </w:r>
      <w:r w:rsidRPr="003C1DD8">
        <w:rPr>
          <w:rFonts w:ascii="Arial" w:hAnsi="Arial" w:cs="Arial"/>
          <w:b/>
          <w:bCs/>
        </w:rPr>
        <w:t>Comune</w:t>
      </w:r>
      <w:r w:rsidRPr="003C1DD8">
        <w:rPr>
          <w:rFonts w:ascii="Arial" w:hAnsi="Arial" w:cs="Arial"/>
          <w:b/>
          <w:bCs/>
          <w:spacing w:val="-7"/>
        </w:rPr>
        <w:t xml:space="preserve"> </w:t>
      </w:r>
      <w:r w:rsidRPr="003C1DD8">
        <w:rPr>
          <w:rFonts w:ascii="Arial" w:hAnsi="Arial" w:cs="Arial"/>
          <w:b/>
          <w:bCs/>
        </w:rPr>
        <w:t>(promotore</w:t>
      </w:r>
      <w:r w:rsidRPr="003C1DD8">
        <w:rPr>
          <w:rFonts w:ascii="Arial" w:hAnsi="Arial" w:cs="Arial"/>
          <w:b/>
          <w:bCs/>
          <w:spacing w:val="-7"/>
        </w:rPr>
        <w:t xml:space="preserve"> </w:t>
      </w:r>
      <w:r w:rsidRPr="003C1DD8">
        <w:rPr>
          <w:rFonts w:ascii="Arial" w:hAnsi="Arial" w:cs="Arial"/>
          <w:b/>
          <w:bCs/>
        </w:rPr>
        <w:t>e</w:t>
      </w:r>
      <w:r w:rsidRPr="003C1DD8">
        <w:rPr>
          <w:rFonts w:ascii="Arial" w:hAnsi="Arial" w:cs="Arial"/>
          <w:b/>
          <w:bCs/>
          <w:spacing w:val="-5"/>
        </w:rPr>
        <w:t xml:space="preserve"> </w:t>
      </w:r>
      <w:r w:rsidRPr="003C1DD8">
        <w:rPr>
          <w:rFonts w:ascii="Arial" w:hAnsi="Arial" w:cs="Arial"/>
          <w:b/>
          <w:bCs/>
          <w:spacing w:val="-2"/>
        </w:rPr>
        <w:t>coordinatore)</w:t>
      </w:r>
    </w:p>
    <w:p w14:paraId="44FAAFB7" w14:textId="77777777" w:rsidR="00E73626" w:rsidRPr="003C1DD8" w:rsidRDefault="00E73626" w:rsidP="00E73626">
      <w:pPr>
        <w:pStyle w:val="Paragrafoelenco"/>
        <w:tabs>
          <w:tab w:val="left" w:pos="280"/>
          <w:tab w:val="left" w:pos="282"/>
        </w:tabs>
        <w:ind w:left="0" w:right="28"/>
        <w:rPr>
          <w:rFonts w:ascii="Arial" w:hAnsi="Arial" w:cs="Arial"/>
        </w:rPr>
      </w:pPr>
      <w:r w:rsidRPr="003C1DD8">
        <w:rPr>
          <w:rFonts w:ascii="Arial" w:hAnsi="Arial" w:cs="Arial"/>
        </w:rPr>
        <w:t>L’Amministrazione sostiene la realizzazione del progetto complessivo attraverso:</w:t>
      </w:r>
    </w:p>
    <w:p w14:paraId="6033E96D" w14:textId="77777777" w:rsidR="00E73626" w:rsidRPr="003C1DD8" w:rsidRDefault="00E73626" w:rsidP="00DD7ED9">
      <w:pPr>
        <w:pStyle w:val="Paragrafoelenco"/>
        <w:widowControl w:val="0"/>
        <w:numPr>
          <w:ilvl w:val="1"/>
          <w:numId w:val="2"/>
        </w:numPr>
        <w:tabs>
          <w:tab w:val="left" w:pos="280"/>
          <w:tab w:val="left" w:pos="282"/>
        </w:tabs>
        <w:autoSpaceDE w:val="0"/>
        <w:autoSpaceDN w:val="0"/>
        <w:spacing w:after="0" w:line="240" w:lineRule="auto"/>
        <w:ind w:left="567" w:right="28" w:hanging="283"/>
        <w:contextualSpacing w:val="0"/>
        <w:jc w:val="both"/>
        <w:rPr>
          <w:rFonts w:ascii="Arial" w:hAnsi="Arial" w:cs="Arial"/>
        </w:rPr>
      </w:pPr>
      <w:r w:rsidRPr="003C1DD8">
        <w:rPr>
          <w:rFonts w:ascii="Arial" w:hAnsi="Arial" w:cs="Arial"/>
        </w:rPr>
        <w:t>la promozione delle attività con i mezzi di informazione e/o divulgazione dell’Amministrazione comunale;</w:t>
      </w:r>
    </w:p>
    <w:p w14:paraId="428EF4A8" w14:textId="77777777" w:rsidR="00E73626" w:rsidRPr="003C1DD8" w:rsidRDefault="00E73626" w:rsidP="00DD7ED9">
      <w:pPr>
        <w:pStyle w:val="Paragrafoelenco"/>
        <w:widowControl w:val="0"/>
        <w:numPr>
          <w:ilvl w:val="1"/>
          <w:numId w:val="2"/>
        </w:numPr>
        <w:tabs>
          <w:tab w:val="left" w:pos="280"/>
          <w:tab w:val="left" w:pos="282"/>
        </w:tabs>
        <w:autoSpaceDE w:val="0"/>
        <w:autoSpaceDN w:val="0"/>
        <w:spacing w:after="0" w:line="240" w:lineRule="auto"/>
        <w:ind w:left="567" w:right="28" w:hanging="283"/>
        <w:contextualSpacing w:val="0"/>
        <w:jc w:val="both"/>
        <w:rPr>
          <w:rFonts w:ascii="Arial" w:hAnsi="Arial" w:cs="Arial"/>
        </w:rPr>
      </w:pPr>
      <w:r w:rsidRPr="003C1DD8">
        <w:rPr>
          <w:rFonts w:ascii="Arial" w:hAnsi="Arial" w:cs="Arial"/>
        </w:rPr>
        <w:t>la progettazione grafica e della comunicazione sulla base di quanto emergerà dalla fase di coprogettazione;</w:t>
      </w:r>
    </w:p>
    <w:p w14:paraId="014CA6C1" w14:textId="78B5AAFE" w:rsidR="00E73626" w:rsidRPr="003C1DD8" w:rsidRDefault="00E73626" w:rsidP="00DD7ED9">
      <w:pPr>
        <w:pStyle w:val="Paragrafoelenco"/>
        <w:widowControl w:val="0"/>
        <w:numPr>
          <w:ilvl w:val="1"/>
          <w:numId w:val="2"/>
        </w:numPr>
        <w:tabs>
          <w:tab w:val="left" w:pos="280"/>
          <w:tab w:val="left" w:pos="282"/>
        </w:tabs>
        <w:autoSpaceDE w:val="0"/>
        <w:autoSpaceDN w:val="0"/>
        <w:spacing w:after="0" w:line="240" w:lineRule="auto"/>
        <w:ind w:left="567" w:right="28" w:hanging="283"/>
        <w:contextualSpacing w:val="0"/>
        <w:jc w:val="both"/>
        <w:rPr>
          <w:rFonts w:ascii="Arial" w:hAnsi="Arial" w:cs="Arial"/>
        </w:rPr>
      </w:pPr>
      <w:r w:rsidRPr="003C1DD8">
        <w:rPr>
          <w:rFonts w:ascii="Arial" w:hAnsi="Arial" w:cs="Arial"/>
        </w:rPr>
        <w:t>la messa a disposizione gratuita di spazi di proprietà comunale (scuole, palestre, strutture esterne, giardini, parchi ecc., e relativo personale addetto alla guardiania, pulizia e tecnico (elettricisti);</w:t>
      </w:r>
    </w:p>
    <w:p w14:paraId="74A5E5CB" w14:textId="77777777" w:rsidR="00E73626" w:rsidRPr="003C1DD8" w:rsidRDefault="00E73626" w:rsidP="00DD7ED9">
      <w:pPr>
        <w:pStyle w:val="Paragrafoelenco"/>
        <w:widowControl w:val="0"/>
        <w:numPr>
          <w:ilvl w:val="1"/>
          <w:numId w:val="2"/>
        </w:numPr>
        <w:tabs>
          <w:tab w:val="left" w:pos="567"/>
        </w:tabs>
        <w:autoSpaceDE w:val="0"/>
        <w:autoSpaceDN w:val="0"/>
        <w:spacing w:after="0" w:line="240" w:lineRule="auto"/>
        <w:ind w:left="567" w:right="28" w:hanging="283"/>
        <w:contextualSpacing w:val="0"/>
        <w:jc w:val="both"/>
        <w:rPr>
          <w:rFonts w:ascii="Arial" w:hAnsi="Arial" w:cs="Arial"/>
        </w:rPr>
      </w:pPr>
      <w:r w:rsidRPr="003C1DD8">
        <w:rPr>
          <w:rFonts w:ascii="Arial" w:hAnsi="Arial" w:cs="Arial"/>
        </w:rPr>
        <w:t>un apporto del Comune in termini finanziari per un massimo di euro ……………… per concorrere alla copertura delle spese effettivamente sostenute dal soggetto organizzatore che non abbiano carattere di corrispettivo e presentino un’incidenza minima rispetto ai costi e al valore complessivo dell’evento.</w:t>
      </w:r>
    </w:p>
    <w:p w14:paraId="1B6D98FB" w14:textId="77777777" w:rsidR="00E73626" w:rsidRPr="003C1DD8" w:rsidRDefault="00E73626" w:rsidP="00E73626">
      <w:pPr>
        <w:pStyle w:val="Corpotesto"/>
        <w:spacing w:before="3"/>
        <w:rPr>
          <w:rFonts w:ascii="Arial" w:hAnsi="Arial" w:cs="Arial"/>
        </w:rPr>
      </w:pPr>
    </w:p>
    <w:p w14:paraId="56929A57" w14:textId="77777777" w:rsidR="00E73626" w:rsidRPr="000B1515" w:rsidRDefault="00E73626" w:rsidP="00350BB6">
      <w:pPr>
        <w:jc w:val="center"/>
        <w:rPr>
          <w:rFonts w:ascii="Arial" w:hAnsi="Arial" w:cs="Arial"/>
          <w:b/>
          <w:bCs/>
          <w:spacing w:val="-2"/>
        </w:rPr>
      </w:pPr>
      <w:r w:rsidRPr="000B1515">
        <w:rPr>
          <w:rFonts w:ascii="Arial" w:hAnsi="Arial" w:cs="Arial"/>
          <w:b/>
          <w:bCs/>
        </w:rPr>
        <w:t>Articolo</w:t>
      </w:r>
      <w:r w:rsidRPr="000B1515">
        <w:rPr>
          <w:rFonts w:ascii="Arial" w:hAnsi="Arial" w:cs="Arial"/>
          <w:b/>
          <w:bCs/>
          <w:spacing w:val="-8"/>
        </w:rPr>
        <w:t xml:space="preserve"> </w:t>
      </w:r>
      <w:r w:rsidRPr="000B1515">
        <w:rPr>
          <w:rFonts w:ascii="Arial" w:hAnsi="Arial" w:cs="Arial"/>
          <w:b/>
          <w:bCs/>
        </w:rPr>
        <w:t>4</w:t>
      </w:r>
      <w:r w:rsidRPr="000B1515">
        <w:rPr>
          <w:rFonts w:ascii="Arial" w:hAnsi="Arial" w:cs="Arial"/>
          <w:b/>
          <w:bCs/>
          <w:spacing w:val="-8"/>
        </w:rPr>
        <w:t xml:space="preserve"> </w:t>
      </w:r>
      <w:r w:rsidRPr="000B1515">
        <w:rPr>
          <w:rFonts w:ascii="Arial" w:hAnsi="Arial" w:cs="Arial"/>
          <w:b/>
          <w:bCs/>
        </w:rPr>
        <w:t>–</w:t>
      </w:r>
      <w:r w:rsidRPr="000B1515">
        <w:rPr>
          <w:rFonts w:ascii="Arial" w:hAnsi="Arial" w:cs="Arial"/>
          <w:b/>
          <w:bCs/>
          <w:spacing w:val="-7"/>
        </w:rPr>
        <w:t xml:space="preserve"> </w:t>
      </w:r>
      <w:r w:rsidRPr="000B1515">
        <w:rPr>
          <w:rFonts w:ascii="Arial" w:hAnsi="Arial" w:cs="Arial"/>
          <w:b/>
          <w:bCs/>
        </w:rPr>
        <w:t>Attività</w:t>
      </w:r>
      <w:r w:rsidRPr="000B1515">
        <w:rPr>
          <w:rFonts w:ascii="Arial" w:hAnsi="Arial" w:cs="Arial"/>
          <w:b/>
          <w:bCs/>
          <w:spacing w:val="-8"/>
        </w:rPr>
        <w:t xml:space="preserve"> </w:t>
      </w:r>
      <w:r w:rsidRPr="000B1515">
        <w:rPr>
          <w:rFonts w:ascii="Arial" w:hAnsi="Arial" w:cs="Arial"/>
          <w:b/>
          <w:bCs/>
        </w:rPr>
        <w:t>e</w:t>
      </w:r>
      <w:r w:rsidRPr="000B1515">
        <w:rPr>
          <w:rFonts w:ascii="Arial" w:hAnsi="Arial" w:cs="Arial"/>
          <w:b/>
          <w:bCs/>
          <w:spacing w:val="-8"/>
        </w:rPr>
        <w:t xml:space="preserve"> </w:t>
      </w:r>
      <w:r w:rsidRPr="000B1515">
        <w:rPr>
          <w:rFonts w:ascii="Arial" w:hAnsi="Arial" w:cs="Arial"/>
          <w:b/>
          <w:bCs/>
        </w:rPr>
        <w:t>compiti</w:t>
      </w:r>
      <w:r w:rsidRPr="000B1515">
        <w:rPr>
          <w:rFonts w:ascii="Arial" w:hAnsi="Arial" w:cs="Arial"/>
          <w:b/>
          <w:bCs/>
          <w:spacing w:val="-8"/>
        </w:rPr>
        <w:t xml:space="preserve"> </w:t>
      </w:r>
      <w:r w:rsidRPr="000B1515">
        <w:rPr>
          <w:rFonts w:ascii="Arial" w:hAnsi="Arial" w:cs="Arial"/>
          <w:b/>
          <w:bCs/>
        </w:rPr>
        <w:t>svolti</w:t>
      </w:r>
      <w:r w:rsidRPr="000B1515">
        <w:rPr>
          <w:rFonts w:ascii="Arial" w:hAnsi="Arial" w:cs="Arial"/>
          <w:b/>
          <w:bCs/>
          <w:spacing w:val="-8"/>
        </w:rPr>
        <w:t xml:space="preserve"> </w:t>
      </w:r>
      <w:r w:rsidRPr="000B1515">
        <w:rPr>
          <w:rFonts w:ascii="Arial" w:hAnsi="Arial" w:cs="Arial"/>
          <w:b/>
          <w:bCs/>
        </w:rPr>
        <w:t>dall'Associazione</w:t>
      </w:r>
      <w:r w:rsidRPr="000B1515">
        <w:rPr>
          <w:rFonts w:ascii="Arial" w:hAnsi="Arial" w:cs="Arial"/>
          <w:b/>
          <w:bCs/>
          <w:spacing w:val="-8"/>
        </w:rPr>
        <w:t xml:space="preserve"> </w:t>
      </w:r>
      <w:r w:rsidRPr="000B1515">
        <w:rPr>
          <w:rFonts w:ascii="Arial" w:hAnsi="Arial" w:cs="Arial"/>
          <w:b/>
          <w:bCs/>
          <w:spacing w:val="-2"/>
        </w:rPr>
        <w:t>(organizzatore)</w:t>
      </w:r>
    </w:p>
    <w:p w14:paraId="5137EE8B" w14:textId="64DC2C9F" w:rsidR="00E73626" w:rsidRPr="000B1515" w:rsidRDefault="00E73626" w:rsidP="00E73626">
      <w:pPr>
        <w:pStyle w:val="Corpotesto"/>
        <w:jc w:val="both"/>
        <w:rPr>
          <w:rFonts w:ascii="Arial" w:hAnsi="Arial" w:cs="Arial"/>
        </w:rPr>
      </w:pPr>
      <w:r w:rsidRPr="000B1515">
        <w:rPr>
          <w:rFonts w:ascii="Arial" w:hAnsi="Arial" w:cs="Arial"/>
        </w:rPr>
        <w:t>L’ Associazione</w:t>
      </w:r>
      <w:r w:rsidRPr="000B1515">
        <w:rPr>
          <w:rFonts w:ascii="Arial" w:hAnsi="Arial" w:cs="Arial"/>
          <w:b/>
        </w:rPr>
        <w:t xml:space="preserve"> </w:t>
      </w:r>
      <w:r w:rsidRPr="000B1515">
        <w:rPr>
          <w:rFonts w:ascii="Arial" w:hAnsi="Arial" w:cs="Arial"/>
        </w:rPr>
        <w:t xml:space="preserve">si impegna a prestare, per il tramite dei propri soci iscritti e disponibili, collaborazione volontaria in favore del Comune di Colle di Val d’Elsa, per la realizzazione delle attività </w:t>
      </w:r>
      <w:r w:rsidR="001F0D03">
        <w:rPr>
          <w:rFonts w:ascii="Arial" w:hAnsi="Arial" w:cs="Arial"/>
        </w:rPr>
        <w:t>formative-educative per il progetto</w:t>
      </w:r>
      <w:r w:rsidRPr="000B1515">
        <w:rPr>
          <w:rFonts w:ascii="Arial" w:hAnsi="Arial" w:cs="Arial"/>
        </w:rPr>
        <w:t xml:space="preserve"> </w:t>
      </w:r>
      <w:r w:rsidRPr="001F0D03">
        <w:rPr>
          <w:rFonts w:ascii="Arial" w:hAnsi="Arial" w:cs="Arial"/>
        </w:rPr>
        <w:t>“</w:t>
      </w:r>
      <w:r w:rsidR="001F0D03" w:rsidRPr="001F0D03">
        <w:rPr>
          <w:rFonts w:ascii="Arial" w:hAnsi="Arial" w:cs="Arial"/>
        </w:rPr>
        <w:t>School Game</w:t>
      </w:r>
      <w:r w:rsidRPr="001F0D03">
        <w:rPr>
          <w:rFonts w:ascii="Arial" w:hAnsi="Arial" w:cs="Arial"/>
        </w:rPr>
        <w:t xml:space="preserve"> 202</w:t>
      </w:r>
      <w:r w:rsidR="00D52022" w:rsidRPr="001F0D03">
        <w:rPr>
          <w:rFonts w:ascii="Arial" w:hAnsi="Arial" w:cs="Arial"/>
        </w:rPr>
        <w:t>6</w:t>
      </w:r>
      <w:r w:rsidRPr="001F0D03">
        <w:rPr>
          <w:rFonts w:ascii="Arial" w:hAnsi="Arial" w:cs="Arial"/>
        </w:rPr>
        <w:t>” e</w:t>
      </w:r>
      <w:r w:rsidRPr="000B1515">
        <w:rPr>
          <w:rFonts w:ascii="Arial" w:hAnsi="Arial" w:cs="Arial"/>
        </w:rPr>
        <w:t xml:space="preserve"> obblighi connessi allo svolgimento delle stesse come da scheda progetto allegata.</w:t>
      </w:r>
    </w:p>
    <w:p w14:paraId="69C73CC2" w14:textId="77777777" w:rsidR="00E73626" w:rsidRPr="000B1515" w:rsidRDefault="00E73626" w:rsidP="00E73626">
      <w:pPr>
        <w:pStyle w:val="Corpotesto"/>
        <w:jc w:val="both"/>
        <w:rPr>
          <w:rFonts w:ascii="Arial" w:hAnsi="Arial" w:cs="Arial"/>
        </w:rPr>
      </w:pPr>
      <w:proofErr w:type="gramStart"/>
      <w:r w:rsidRPr="000B1515">
        <w:rPr>
          <w:rFonts w:ascii="Arial" w:hAnsi="Arial" w:cs="Arial"/>
        </w:rPr>
        <w:t>E’</w:t>
      </w:r>
      <w:proofErr w:type="gramEnd"/>
      <w:r w:rsidRPr="000B1515">
        <w:rPr>
          <w:rFonts w:ascii="Arial" w:hAnsi="Arial" w:cs="Arial"/>
        </w:rPr>
        <w:t xml:space="preserve"> direttamente ed esclusivamente responsabile per qualsiasi danno di qualunque natura derivante dallo svolgimento del progetto per la realizzazione del quale verrà erogato il finanziamento.</w:t>
      </w:r>
    </w:p>
    <w:p w14:paraId="1B72DEC2" w14:textId="77777777" w:rsidR="00E73626" w:rsidRPr="000B1515" w:rsidRDefault="00E73626" w:rsidP="00E73626">
      <w:pPr>
        <w:pStyle w:val="Corpotesto"/>
        <w:jc w:val="both"/>
        <w:rPr>
          <w:rFonts w:ascii="Arial" w:hAnsi="Arial" w:cs="Arial"/>
        </w:rPr>
      </w:pPr>
      <w:proofErr w:type="gramStart"/>
      <w:r w:rsidRPr="000B1515">
        <w:rPr>
          <w:rFonts w:ascii="Arial" w:hAnsi="Arial" w:cs="Arial"/>
        </w:rPr>
        <w:lastRenderedPageBreak/>
        <w:t>E’</w:t>
      </w:r>
      <w:proofErr w:type="gramEnd"/>
      <w:r w:rsidRPr="000B1515">
        <w:rPr>
          <w:rFonts w:ascii="Arial" w:hAnsi="Arial" w:cs="Arial"/>
        </w:rPr>
        <w:t xml:space="preserve"> inoltre tenuta:</w:t>
      </w:r>
    </w:p>
    <w:p w14:paraId="20D86AC1" w14:textId="2E7DB41A" w:rsidR="00E73626" w:rsidRPr="001C6EFA" w:rsidRDefault="00E73626" w:rsidP="00DD7ED9">
      <w:pPr>
        <w:pStyle w:val="Corpotesto"/>
        <w:numPr>
          <w:ilvl w:val="0"/>
          <w:numId w:val="5"/>
        </w:numPr>
        <w:ind w:left="567" w:hanging="283"/>
        <w:jc w:val="both"/>
        <w:rPr>
          <w:rFonts w:ascii="Arial" w:hAnsi="Arial" w:cs="Arial"/>
        </w:rPr>
      </w:pPr>
      <w:r w:rsidRPr="001C6EFA">
        <w:rPr>
          <w:rFonts w:ascii="Arial" w:hAnsi="Arial" w:cs="Arial"/>
        </w:rPr>
        <w:t>ad acquisire le autorizzazioni e licenze eventualmente necessarie allo svolgimento di particolari attività e rispettare le prescrizioni degli atti autorizzativi;</w:t>
      </w:r>
    </w:p>
    <w:p w14:paraId="29844362" w14:textId="2773131A" w:rsidR="00E73626" w:rsidRPr="001C6EFA" w:rsidRDefault="00E73626" w:rsidP="00DD7ED9">
      <w:pPr>
        <w:pStyle w:val="Corpotesto"/>
        <w:numPr>
          <w:ilvl w:val="0"/>
          <w:numId w:val="5"/>
        </w:numPr>
        <w:ind w:left="567" w:hanging="283"/>
        <w:jc w:val="both"/>
        <w:rPr>
          <w:rFonts w:ascii="Arial" w:hAnsi="Arial" w:cs="Arial"/>
        </w:rPr>
      </w:pPr>
      <w:r w:rsidRPr="001C6EFA">
        <w:rPr>
          <w:rFonts w:ascii="Arial" w:hAnsi="Arial" w:cs="Arial"/>
        </w:rPr>
        <w:t>ad acquisire se dovute, le liberatorie per l’utilizzo delle immagini da parte dei soggetti interessati;</w:t>
      </w:r>
    </w:p>
    <w:p w14:paraId="5219D533" w14:textId="04B09521" w:rsidR="00E73626" w:rsidRPr="001C6EFA" w:rsidRDefault="00E73626" w:rsidP="00DD7ED9">
      <w:pPr>
        <w:pStyle w:val="Corpotesto"/>
        <w:numPr>
          <w:ilvl w:val="0"/>
          <w:numId w:val="5"/>
        </w:numPr>
        <w:ind w:left="567" w:hanging="283"/>
        <w:jc w:val="both"/>
        <w:rPr>
          <w:rFonts w:ascii="Arial" w:hAnsi="Arial" w:cs="Arial"/>
        </w:rPr>
      </w:pPr>
      <w:r w:rsidRPr="001C6EFA">
        <w:rPr>
          <w:rFonts w:ascii="Arial" w:hAnsi="Arial" w:cs="Arial"/>
        </w:rPr>
        <w:t>a non esporre o diffondere riproduzioni fotografiche o video e di qualsiasi altro genere e non divulgare, con qualsiasi mezzo, notizie e dati di cui sia venuto a conoscenza per effetto dei rapporti intercorsi in esito alla presente selezione;</w:t>
      </w:r>
    </w:p>
    <w:p w14:paraId="4414F41F" w14:textId="0555CDD0" w:rsidR="00E73626" w:rsidRPr="001C6EFA" w:rsidRDefault="00E73626" w:rsidP="00DD7ED9">
      <w:pPr>
        <w:pStyle w:val="Corpotesto"/>
        <w:numPr>
          <w:ilvl w:val="0"/>
          <w:numId w:val="5"/>
        </w:numPr>
        <w:ind w:left="567" w:hanging="283"/>
        <w:jc w:val="both"/>
        <w:rPr>
          <w:rFonts w:ascii="Arial" w:hAnsi="Arial" w:cs="Arial"/>
        </w:rPr>
      </w:pPr>
      <w:r w:rsidRPr="001C6EFA">
        <w:rPr>
          <w:rFonts w:ascii="Arial" w:hAnsi="Arial" w:cs="Arial"/>
        </w:rPr>
        <w:t>a farsi carico di tutti gli adempimenti in materia contrattuale, contributiva, previdenziale, assicurativa e di sicurezza sul lavoro;</w:t>
      </w:r>
    </w:p>
    <w:p w14:paraId="72E626FF" w14:textId="47C5483A" w:rsidR="00E73626" w:rsidRPr="001C6EFA" w:rsidRDefault="00E73626" w:rsidP="00DD7ED9">
      <w:pPr>
        <w:pStyle w:val="Corpotesto"/>
        <w:numPr>
          <w:ilvl w:val="0"/>
          <w:numId w:val="5"/>
        </w:numPr>
        <w:ind w:left="567" w:hanging="283"/>
        <w:jc w:val="both"/>
        <w:rPr>
          <w:rFonts w:ascii="Arial" w:hAnsi="Arial" w:cs="Arial"/>
        </w:rPr>
      </w:pPr>
      <w:r w:rsidRPr="001C6EFA">
        <w:rPr>
          <w:rFonts w:ascii="Arial" w:hAnsi="Arial" w:cs="Arial"/>
        </w:rPr>
        <w:t>stipulare adeguate polizze assicurative;</w:t>
      </w:r>
    </w:p>
    <w:p w14:paraId="0272E765" w14:textId="7670C497" w:rsidR="00E73626" w:rsidRPr="001C6EFA" w:rsidRDefault="00E73626" w:rsidP="00DD7ED9">
      <w:pPr>
        <w:pStyle w:val="Corpotesto"/>
        <w:numPr>
          <w:ilvl w:val="0"/>
          <w:numId w:val="5"/>
        </w:numPr>
        <w:ind w:left="567" w:hanging="283"/>
        <w:jc w:val="both"/>
        <w:rPr>
          <w:rFonts w:ascii="Arial" w:hAnsi="Arial" w:cs="Arial"/>
        </w:rPr>
      </w:pPr>
      <w:r w:rsidRPr="001C6EFA">
        <w:rPr>
          <w:rFonts w:ascii="Arial" w:hAnsi="Arial" w:cs="Arial"/>
        </w:rPr>
        <w:t>l'obbligo di inserire nel materiale informativo relativo alle attività il logo del Comune di Colle di Val d’Elsa.</w:t>
      </w:r>
    </w:p>
    <w:p w14:paraId="0D23D0C1" w14:textId="77777777" w:rsidR="00E73626" w:rsidRPr="001C6EFA" w:rsidRDefault="00E73626" w:rsidP="00E73626">
      <w:pPr>
        <w:pStyle w:val="Corpotesto"/>
        <w:jc w:val="both"/>
        <w:rPr>
          <w:rFonts w:ascii="Arial" w:hAnsi="Arial" w:cs="Arial"/>
        </w:rPr>
      </w:pPr>
    </w:p>
    <w:p w14:paraId="320C4566" w14:textId="77777777" w:rsidR="00E73626" w:rsidRPr="001C6EFA" w:rsidRDefault="00E73626" w:rsidP="00E73626">
      <w:pPr>
        <w:pStyle w:val="Corpotesto"/>
        <w:jc w:val="center"/>
        <w:rPr>
          <w:rFonts w:ascii="Arial" w:hAnsi="Arial" w:cs="Arial"/>
          <w:b/>
          <w:bCs/>
        </w:rPr>
      </w:pPr>
      <w:r w:rsidRPr="001C6EFA">
        <w:rPr>
          <w:rFonts w:ascii="Arial" w:hAnsi="Arial" w:cs="Arial"/>
          <w:b/>
          <w:bCs/>
        </w:rPr>
        <w:t>Articolo</w:t>
      </w:r>
      <w:r w:rsidRPr="001C6EFA">
        <w:rPr>
          <w:rFonts w:ascii="Arial" w:hAnsi="Arial" w:cs="Arial"/>
          <w:b/>
          <w:bCs/>
          <w:spacing w:val="-8"/>
        </w:rPr>
        <w:t xml:space="preserve"> </w:t>
      </w:r>
      <w:r w:rsidRPr="001C6EFA">
        <w:rPr>
          <w:rFonts w:ascii="Arial" w:hAnsi="Arial" w:cs="Arial"/>
          <w:b/>
          <w:bCs/>
        </w:rPr>
        <w:t>5</w:t>
      </w:r>
      <w:r w:rsidRPr="001C6EFA">
        <w:rPr>
          <w:rFonts w:ascii="Arial" w:hAnsi="Arial" w:cs="Arial"/>
          <w:b/>
          <w:bCs/>
          <w:spacing w:val="-7"/>
        </w:rPr>
        <w:t xml:space="preserve"> </w:t>
      </w:r>
      <w:r w:rsidRPr="001C6EFA">
        <w:rPr>
          <w:rFonts w:ascii="Arial" w:hAnsi="Arial" w:cs="Arial"/>
          <w:b/>
          <w:bCs/>
        </w:rPr>
        <w:t>–</w:t>
      </w:r>
      <w:r w:rsidRPr="001C6EFA">
        <w:rPr>
          <w:rFonts w:ascii="Arial" w:hAnsi="Arial" w:cs="Arial"/>
          <w:b/>
          <w:bCs/>
          <w:spacing w:val="-7"/>
        </w:rPr>
        <w:t xml:space="preserve"> </w:t>
      </w:r>
      <w:r w:rsidRPr="001C6EFA">
        <w:rPr>
          <w:rFonts w:ascii="Arial" w:hAnsi="Arial" w:cs="Arial"/>
          <w:b/>
          <w:bCs/>
        </w:rPr>
        <w:t>Comportamento</w:t>
      </w:r>
      <w:r w:rsidRPr="001C6EFA">
        <w:rPr>
          <w:rFonts w:ascii="Arial" w:hAnsi="Arial" w:cs="Arial"/>
          <w:b/>
          <w:bCs/>
          <w:spacing w:val="-7"/>
        </w:rPr>
        <w:t xml:space="preserve"> </w:t>
      </w:r>
      <w:r w:rsidRPr="001C6EFA">
        <w:rPr>
          <w:rFonts w:ascii="Arial" w:hAnsi="Arial" w:cs="Arial"/>
          <w:b/>
          <w:bCs/>
        </w:rPr>
        <w:t>dei</w:t>
      </w:r>
      <w:r w:rsidRPr="001C6EFA">
        <w:rPr>
          <w:rFonts w:ascii="Arial" w:hAnsi="Arial" w:cs="Arial"/>
          <w:b/>
          <w:bCs/>
          <w:spacing w:val="-7"/>
        </w:rPr>
        <w:t xml:space="preserve"> </w:t>
      </w:r>
      <w:r w:rsidRPr="001C6EFA">
        <w:rPr>
          <w:rFonts w:ascii="Arial" w:hAnsi="Arial" w:cs="Arial"/>
          <w:b/>
          <w:bCs/>
          <w:spacing w:val="-2"/>
        </w:rPr>
        <w:t>volontari</w:t>
      </w:r>
    </w:p>
    <w:p w14:paraId="1BCF16E4" w14:textId="7F5369CA" w:rsidR="00E73626" w:rsidRPr="001C6EFA" w:rsidRDefault="00E73626" w:rsidP="00E73626">
      <w:pPr>
        <w:pStyle w:val="Corpotesto"/>
        <w:ind w:right="137"/>
        <w:jc w:val="both"/>
        <w:rPr>
          <w:rFonts w:ascii="Arial" w:hAnsi="Arial" w:cs="Arial"/>
          <w:spacing w:val="-2"/>
        </w:rPr>
      </w:pPr>
      <w:r w:rsidRPr="001C6EFA">
        <w:rPr>
          <w:rFonts w:ascii="Arial" w:hAnsi="Arial" w:cs="Arial"/>
        </w:rPr>
        <w:t>I Soci volontari, che offriranno la loro collaborazione in nome e per conto dell'Associazione nelle attività</w:t>
      </w:r>
      <w:r w:rsidRPr="001C6EFA">
        <w:rPr>
          <w:rFonts w:ascii="Arial" w:hAnsi="Arial" w:cs="Arial"/>
          <w:spacing w:val="-15"/>
        </w:rPr>
        <w:t xml:space="preserve"> </w:t>
      </w:r>
      <w:r w:rsidRPr="001C6EFA">
        <w:rPr>
          <w:rFonts w:ascii="Arial" w:hAnsi="Arial" w:cs="Arial"/>
        </w:rPr>
        <w:t>previste</w:t>
      </w:r>
      <w:r w:rsidRPr="001C6EFA">
        <w:rPr>
          <w:rFonts w:ascii="Arial" w:hAnsi="Arial" w:cs="Arial"/>
          <w:spacing w:val="-15"/>
        </w:rPr>
        <w:t xml:space="preserve"> </w:t>
      </w:r>
      <w:r w:rsidRPr="001C6EFA">
        <w:rPr>
          <w:rFonts w:ascii="Arial" w:hAnsi="Arial" w:cs="Arial"/>
        </w:rPr>
        <w:t>dalla</w:t>
      </w:r>
      <w:r w:rsidRPr="001C6EFA">
        <w:rPr>
          <w:rFonts w:ascii="Arial" w:hAnsi="Arial" w:cs="Arial"/>
          <w:spacing w:val="-15"/>
        </w:rPr>
        <w:t xml:space="preserve"> </w:t>
      </w:r>
      <w:r w:rsidRPr="001C6EFA">
        <w:rPr>
          <w:rFonts w:ascii="Arial" w:hAnsi="Arial" w:cs="Arial"/>
        </w:rPr>
        <w:t>presente</w:t>
      </w:r>
      <w:r w:rsidRPr="001C6EFA">
        <w:rPr>
          <w:rFonts w:ascii="Arial" w:hAnsi="Arial" w:cs="Arial"/>
          <w:spacing w:val="-14"/>
        </w:rPr>
        <w:t xml:space="preserve"> </w:t>
      </w:r>
      <w:r w:rsidRPr="001C6EFA">
        <w:rPr>
          <w:rFonts w:ascii="Arial" w:hAnsi="Arial" w:cs="Arial"/>
        </w:rPr>
        <w:t>convenzione,</w:t>
      </w:r>
      <w:r w:rsidRPr="001C6EFA">
        <w:rPr>
          <w:rFonts w:ascii="Arial" w:hAnsi="Arial" w:cs="Arial"/>
          <w:spacing w:val="-15"/>
        </w:rPr>
        <w:t xml:space="preserve"> </w:t>
      </w:r>
      <w:r w:rsidRPr="001C6EFA">
        <w:rPr>
          <w:rFonts w:ascii="Arial" w:hAnsi="Arial" w:cs="Arial"/>
        </w:rPr>
        <w:t>dovranno</w:t>
      </w:r>
      <w:r w:rsidRPr="001C6EFA">
        <w:rPr>
          <w:rFonts w:ascii="Arial" w:hAnsi="Arial" w:cs="Arial"/>
          <w:spacing w:val="-15"/>
        </w:rPr>
        <w:t xml:space="preserve"> </w:t>
      </w:r>
      <w:r w:rsidRPr="001C6EFA">
        <w:rPr>
          <w:rFonts w:ascii="Arial" w:hAnsi="Arial" w:cs="Arial"/>
        </w:rPr>
        <w:t>tenere</w:t>
      </w:r>
      <w:r w:rsidRPr="001C6EFA">
        <w:rPr>
          <w:rFonts w:ascii="Arial" w:hAnsi="Arial" w:cs="Arial"/>
          <w:spacing w:val="-14"/>
        </w:rPr>
        <w:t xml:space="preserve"> </w:t>
      </w:r>
      <w:r w:rsidRPr="001C6EFA">
        <w:rPr>
          <w:rFonts w:ascii="Arial" w:hAnsi="Arial" w:cs="Arial"/>
        </w:rPr>
        <w:t>un</w:t>
      </w:r>
      <w:r w:rsidRPr="001C6EFA">
        <w:rPr>
          <w:rFonts w:ascii="Arial" w:hAnsi="Arial" w:cs="Arial"/>
          <w:spacing w:val="-13"/>
        </w:rPr>
        <w:t xml:space="preserve"> </w:t>
      </w:r>
      <w:r w:rsidRPr="001C6EFA">
        <w:rPr>
          <w:rFonts w:ascii="Arial" w:hAnsi="Arial" w:cs="Arial"/>
        </w:rPr>
        <w:t>comportamento</w:t>
      </w:r>
      <w:r w:rsidRPr="001C6EFA">
        <w:rPr>
          <w:rFonts w:ascii="Arial" w:hAnsi="Arial" w:cs="Arial"/>
          <w:spacing w:val="-15"/>
        </w:rPr>
        <w:t xml:space="preserve"> </w:t>
      </w:r>
      <w:r w:rsidRPr="001C6EFA">
        <w:rPr>
          <w:rFonts w:ascii="Arial" w:hAnsi="Arial" w:cs="Arial"/>
        </w:rPr>
        <w:t>improntato a spirito di solidarietà e correttezza civica verso gli altri Soci, verso coloro cui è indirizzata la loro attività</w:t>
      </w:r>
      <w:r w:rsidRPr="001C6EFA">
        <w:rPr>
          <w:rFonts w:ascii="Arial" w:hAnsi="Arial" w:cs="Arial"/>
          <w:spacing w:val="-15"/>
        </w:rPr>
        <w:t xml:space="preserve"> </w:t>
      </w:r>
      <w:r w:rsidRPr="001C6EFA">
        <w:rPr>
          <w:rFonts w:ascii="Arial" w:hAnsi="Arial" w:cs="Arial"/>
        </w:rPr>
        <w:t>e</w:t>
      </w:r>
      <w:r w:rsidRPr="001C6EFA">
        <w:rPr>
          <w:rFonts w:ascii="Arial" w:hAnsi="Arial" w:cs="Arial"/>
          <w:spacing w:val="-15"/>
        </w:rPr>
        <w:t xml:space="preserve"> </w:t>
      </w:r>
      <w:r w:rsidRPr="001C6EFA">
        <w:rPr>
          <w:rFonts w:ascii="Arial" w:hAnsi="Arial" w:cs="Arial"/>
        </w:rPr>
        <w:t>verso</w:t>
      </w:r>
      <w:r w:rsidRPr="001C6EFA">
        <w:rPr>
          <w:rFonts w:ascii="Arial" w:hAnsi="Arial" w:cs="Arial"/>
          <w:spacing w:val="-15"/>
        </w:rPr>
        <w:t xml:space="preserve"> </w:t>
      </w:r>
      <w:r w:rsidRPr="001C6EFA">
        <w:rPr>
          <w:rFonts w:ascii="Arial" w:hAnsi="Arial" w:cs="Arial"/>
        </w:rPr>
        <w:t>gli</w:t>
      </w:r>
      <w:r w:rsidRPr="001C6EFA">
        <w:rPr>
          <w:rFonts w:ascii="Arial" w:hAnsi="Arial" w:cs="Arial"/>
          <w:spacing w:val="-15"/>
        </w:rPr>
        <w:t xml:space="preserve"> </w:t>
      </w:r>
      <w:r w:rsidRPr="001C6EFA">
        <w:rPr>
          <w:rFonts w:ascii="Arial" w:hAnsi="Arial" w:cs="Arial"/>
        </w:rPr>
        <w:t>appartenenti</w:t>
      </w:r>
      <w:r w:rsidRPr="001C6EFA">
        <w:rPr>
          <w:rFonts w:ascii="Arial" w:hAnsi="Arial" w:cs="Arial"/>
          <w:spacing w:val="-15"/>
        </w:rPr>
        <w:t xml:space="preserve"> </w:t>
      </w:r>
      <w:r w:rsidRPr="001C6EFA">
        <w:rPr>
          <w:rFonts w:ascii="Arial" w:hAnsi="Arial" w:cs="Arial"/>
        </w:rPr>
        <w:t>ad</w:t>
      </w:r>
      <w:r w:rsidRPr="001C6EFA">
        <w:rPr>
          <w:rFonts w:ascii="Arial" w:hAnsi="Arial" w:cs="Arial"/>
          <w:spacing w:val="-15"/>
        </w:rPr>
        <w:t xml:space="preserve"> </w:t>
      </w:r>
      <w:r w:rsidRPr="001C6EFA">
        <w:rPr>
          <w:rFonts w:ascii="Arial" w:hAnsi="Arial" w:cs="Arial"/>
        </w:rPr>
        <w:t>altra</w:t>
      </w:r>
      <w:r w:rsidRPr="001C6EFA">
        <w:rPr>
          <w:rFonts w:ascii="Arial" w:hAnsi="Arial" w:cs="Arial"/>
          <w:spacing w:val="-15"/>
        </w:rPr>
        <w:t xml:space="preserve"> </w:t>
      </w:r>
      <w:r w:rsidRPr="001C6EFA">
        <w:rPr>
          <w:rFonts w:ascii="Arial" w:hAnsi="Arial" w:cs="Arial"/>
        </w:rPr>
        <w:t>associazione</w:t>
      </w:r>
      <w:r w:rsidRPr="001C6EFA">
        <w:rPr>
          <w:rFonts w:ascii="Arial" w:hAnsi="Arial" w:cs="Arial"/>
          <w:spacing w:val="-15"/>
        </w:rPr>
        <w:t xml:space="preserve"> </w:t>
      </w:r>
      <w:r w:rsidRPr="001C6EFA">
        <w:rPr>
          <w:rFonts w:ascii="Arial" w:hAnsi="Arial" w:cs="Arial"/>
        </w:rPr>
        <w:t>o</w:t>
      </w:r>
      <w:r w:rsidRPr="001C6EFA">
        <w:rPr>
          <w:rFonts w:ascii="Arial" w:hAnsi="Arial" w:cs="Arial"/>
          <w:spacing w:val="-15"/>
        </w:rPr>
        <w:t xml:space="preserve"> </w:t>
      </w:r>
      <w:r w:rsidRPr="001C6EFA">
        <w:rPr>
          <w:rFonts w:ascii="Arial" w:hAnsi="Arial" w:cs="Arial"/>
        </w:rPr>
        <w:t>Ente,</w:t>
      </w:r>
      <w:r w:rsidRPr="001C6EFA">
        <w:rPr>
          <w:rFonts w:ascii="Arial" w:hAnsi="Arial" w:cs="Arial"/>
          <w:spacing w:val="-15"/>
        </w:rPr>
        <w:t xml:space="preserve"> </w:t>
      </w:r>
      <w:r w:rsidRPr="001C6EFA">
        <w:rPr>
          <w:rFonts w:ascii="Arial" w:hAnsi="Arial" w:cs="Arial"/>
        </w:rPr>
        <w:t>con</w:t>
      </w:r>
      <w:r w:rsidRPr="001C6EFA">
        <w:rPr>
          <w:rFonts w:ascii="Arial" w:hAnsi="Arial" w:cs="Arial"/>
          <w:spacing w:val="-15"/>
        </w:rPr>
        <w:t xml:space="preserve"> </w:t>
      </w:r>
      <w:r w:rsidRPr="001C6EFA">
        <w:rPr>
          <w:rFonts w:ascii="Arial" w:hAnsi="Arial" w:cs="Arial"/>
        </w:rPr>
        <w:t>i</w:t>
      </w:r>
      <w:r w:rsidRPr="001C6EFA">
        <w:rPr>
          <w:rFonts w:ascii="Arial" w:hAnsi="Arial" w:cs="Arial"/>
          <w:spacing w:val="-15"/>
        </w:rPr>
        <w:t xml:space="preserve"> </w:t>
      </w:r>
      <w:r w:rsidRPr="001C6EFA">
        <w:rPr>
          <w:rFonts w:ascii="Arial" w:hAnsi="Arial" w:cs="Arial"/>
        </w:rPr>
        <w:t>quali</w:t>
      </w:r>
      <w:r w:rsidRPr="001C6EFA">
        <w:rPr>
          <w:rFonts w:ascii="Arial" w:hAnsi="Arial" w:cs="Arial"/>
          <w:spacing w:val="-15"/>
        </w:rPr>
        <w:t xml:space="preserve"> </w:t>
      </w:r>
      <w:r w:rsidRPr="001C6EFA">
        <w:rPr>
          <w:rFonts w:ascii="Arial" w:hAnsi="Arial" w:cs="Arial"/>
        </w:rPr>
        <w:t>possono</w:t>
      </w:r>
      <w:r w:rsidRPr="001C6EFA">
        <w:rPr>
          <w:rFonts w:ascii="Arial" w:hAnsi="Arial" w:cs="Arial"/>
          <w:spacing w:val="-15"/>
        </w:rPr>
        <w:t xml:space="preserve"> </w:t>
      </w:r>
      <w:r w:rsidRPr="001C6EFA">
        <w:rPr>
          <w:rFonts w:ascii="Arial" w:hAnsi="Arial" w:cs="Arial"/>
        </w:rPr>
        <w:t>trovarsi</w:t>
      </w:r>
      <w:r w:rsidRPr="001C6EFA">
        <w:rPr>
          <w:rFonts w:ascii="Arial" w:hAnsi="Arial" w:cs="Arial"/>
          <w:spacing w:val="-15"/>
        </w:rPr>
        <w:t xml:space="preserve"> </w:t>
      </w:r>
      <w:r w:rsidRPr="001C6EFA">
        <w:rPr>
          <w:rFonts w:ascii="Arial" w:hAnsi="Arial" w:cs="Arial"/>
        </w:rPr>
        <w:t>a</w:t>
      </w:r>
      <w:r w:rsidRPr="001C6EFA">
        <w:rPr>
          <w:rFonts w:ascii="Arial" w:hAnsi="Arial" w:cs="Arial"/>
          <w:spacing w:val="-15"/>
        </w:rPr>
        <w:t xml:space="preserve"> </w:t>
      </w:r>
      <w:r w:rsidRPr="001C6EFA">
        <w:rPr>
          <w:rFonts w:ascii="Arial" w:hAnsi="Arial" w:cs="Arial"/>
        </w:rPr>
        <w:t xml:space="preserve">collaborare, in conformità a quanto previsto dallo Statuto dell'Associazione. L'Associazione garantisce che i volontari inseriti nelle attività previste nel programma, siano in possesso delle necessarie cognizioni tecniche e pratiche, necessarie per lo svolgimento delle </w:t>
      </w:r>
      <w:r w:rsidRPr="001C6EFA">
        <w:rPr>
          <w:rFonts w:ascii="Arial" w:hAnsi="Arial" w:cs="Arial"/>
          <w:spacing w:val="-2"/>
        </w:rPr>
        <w:t>prestazioni.</w:t>
      </w:r>
    </w:p>
    <w:p w14:paraId="72ADDFEF" w14:textId="77777777" w:rsidR="00E73626" w:rsidRPr="001C6EFA" w:rsidRDefault="00E73626" w:rsidP="00E73626">
      <w:pPr>
        <w:pStyle w:val="Corpotesto"/>
        <w:ind w:right="137"/>
        <w:jc w:val="both"/>
        <w:rPr>
          <w:rFonts w:ascii="Arial" w:hAnsi="Arial" w:cs="Arial"/>
        </w:rPr>
      </w:pPr>
    </w:p>
    <w:p w14:paraId="1374D7BD" w14:textId="77777777" w:rsidR="00E73626" w:rsidRPr="002D00DE" w:rsidRDefault="00E73626" w:rsidP="002D00DE">
      <w:pPr>
        <w:jc w:val="center"/>
        <w:rPr>
          <w:rFonts w:ascii="Arial" w:hAnsi="Arial" w:cs="Arial"/>
          <w:b/>
          <w:bCs/>
        </w:rPr>
      </w:pPr>
      <w:r w:rsidRPr="002D00DE">
        <w:rPr>
          <w:rFonts w:ascii="Arial" w:hAnsi="Arial" w:cs="Arial"/>
          <w:b/>
          <w:bCs/>
        </w:rPr>
        <w:t>Articolo</w:t>
      </w:r>
      <w:r w:rsidRPr="002D00DE">
        <w:rPr>
          <w:rFonts w:ascii="Arial" w:hAnsi="Arial" w:cs="Arial"/>
          <w:b/>
          <w:bCs/>
          <w:spacing w:val="-8"/>
        </w:rPr>
        <w:t xml:space="preserve"> </w:t>
      </w:r>
      <w:r w:rsidRPr="002D00DE">
        <w:rPr>
          <w:rFonts w:ascii="Arial" w:hAnsi="Arial" w:cs="Arial"/>
          <w:b/>
          <w:bCs/>
        </w:rPr>
        <w:t>6</w:t>
      </w:r>
      <w:r w:rsidRPr="002D00DE">
        <w:rPr>
          <w:rFonts w:ascii="Arial" w:hAnsi="Arial" w:cs="Arial"/>
          <w:b/>
          <w:bCs/>
          <w:spacing w:val="-7"/>
        </w:rPr>
        <w:t xml:space="preserve"> </w:t>
      </w:r>
      <w:r w:rsidRPr="002D00DE">
        <w:rPr>
          <w:rFonts w:ascii="Arial" w:hAnsi="Arial" w:cs="Arial"/>
          <w:b/>
          <w:bCs/>
        </w:rPr>
        <w:t>–</w:t>
      </w:r>
      <w:r w:rsidRPr="002D00DE">
        <w:rPr>
          <w:rFonts w:ascii="Arial" w:hAnsi="Arial" w:cs="Arial"/>
          <w:b/>
          <w:bCs/>
          <w:spacing w:val="-7"/>
        </w:rPr>
        <w:t xml:space="preserve"> </w:t>
      </w:r>
      <w:r w:rsidRPr="002D00DE">
        <w:rPr>
          <w:rFonts w:ascii="Arial" w:hAnsi="Arial" w:cs="Arial"/>
          <w:b/>
          <w:bCs/>
        </w:rPr>
        <w:t>Assicurazione</w:t>
      </w:r>
      <w:r w:rsidRPr="002D00DE">
        <w:rPr>
          <w:rFonts w:ascii="Arial" w:hAnsi="Arial" w:cs="Arial"/>
          <w:b/>
          <w:bCs/>
          <w:spacing w:val="-8"/>
        </w:rPr>
        <w:t xml:space="preserve"> </w:t>
      </w:r>
      <w:r w:rsidRPr="002D00DE">
        <w:rPr>
          <w:rFonts w:ascii="Arial" w:hAnsi="Arial" w:cs="Arial"/>
          <w:b/>
          <w:bCs/>
        </w:rPr>
        <w:t>obbligatoria</w:t>
      </w:r>
      <w:r w:rsidRPr="002D00DE">
        <w:rPr>
          <w:rFonts w:ascii="Arial" w:hAnsi="Arial" w:cs="Arial"/>
          <w:b/>
          <w:bCs/>
          <w:spacing w:val="-7"/>
        </w:rPr>
        <w:t xml:space="preserve"> </w:t>
      </w:r>
      <w:r w:rsidRPr="002D00DE">
        <w:rPr>
          <w:rFonts w:ascii="Arial" w:hAnsi="Arial" w:cs="Arial"/>
          <w:b/>
          <w:bCs/>
        </w:rPr>
        <w:t>e</w:t>
      </w:r>
      <w:r w:rsidRPr="002D00DE">
        <w:rPr>
          <w:rFonts w:ascii="Arial" w:hAnsi="Arial" w:cs="Arial"/>
          <w:b/>
          <w:bCs/>
          <w:spacing w:val="-8"/>
        </w:rPr>
        <w:t xml:space="preserve"> </w:t>
      </w:r>
      <w:r w:rsidRPr="002D00DE">
        <w:rPr>
          <w:rFonts w:ascii="Arial" w:hAnsi="Arial" w:cs="Arial"/>
          <w:b/>
          <w:bCs/>
          <w:spacing w:val="-2"/>
        </w:rPr>
        <w:t>responsabilità</w:t>
      </w:r>
    </w:p>
    <w:p w14:paraId="04852BEE" w14:textId="77777777" w:rsidR="00E73626" w:rsidRPr="002D00DE" w:rsidRDefault="00E73626" w:rsidP="00E73626">
      <w:pPr>
        <w:pStyle w:val="Corpotesto"/>
        <w:jc w:val="both"/>
        <w:rPr>
          <w:rFonts w:ascii="Arial" w:hAnsi="Arial" w:cs="Arial"/>
        </w:rPr>
      </w:pPr>
      <w:r w:rsidRPr="002D00DE">
        <w:rPr>
          <w:rFonts w:ascii="Arial" w:hAnsi="Arial" w:cs="Arial"/>
        </w:rPr>
        <w:t>L’Associazione provvede alla copertura assicurativa di legge delle risorse umane, impiegate a qualunque titolo nelle attività di cui alla presente convenzione.</w:t>
      </w:r>
    </w:p>
    <w:p w14:paraId="03F2FAC5" w14:textId="77777777" w:rsidR="00E73626" w:rsidRPr="002D00DE" w:rsidRDefault="00E73626" w:rsidP="00E73626">
      <w:pPr>
        <w:pStyle w:val="Corpotesto"/>
        <w:jc w:val="both"/>
        <w:rPr>
          <w:rFonts w:ascii="Arial" w:hAnsi="Arial" w:cs="Arial"/>
        </w:rPr>
      </w:pPr>
      <w:r w:rsidRPr="002D00DE">
        <w:rPr>
          <w:rFonts w:ascii="Arial" w:hAnsi="Arial" w:cs="Arial"/>
        </w:rPr>
        <w:t>L’Associazione è responsabile civilmente e penalmente di tutti i danni di qualsiasi natura che possano derivare a persone o cose legate allo svolgimento delle attività e il Comune di Colle di Val d’Elsa è sollevato da qualunque pretesa, azione, domanda od altro che possa derivargli, direttamente od indirettamente, dalle attività della presente convenzione.</w:t>
      </w:r>
    </w:p>
    <w:p w14:paraId="1B8AF89D" w14:textId="77777777" w:rsidR="00E73626" w:rsidRPr="002D00DE" w:rsidRDefault="00E73626" w:rsidP="00E73626">
      <w:pPr>
        <w:pStyle w:val="Corpotesto"/>
        <w:jc w:val="both"/>
        <w:rPr>
          <w:rFonts w:ascii="Arial" w:hAnsi="Arial" w:cs="Arial"/>
        </w:rPr>
      </w:pPr>
      <w:r w:rsidRPr="002D00DE">
        <w:rPr>
          <w:rFonts w:ascii="Arial" w:hAnsi="Arial" w:cs="Arial"/>
        </w:rPr>
        <w:t>L'adempimento</w:t>
      </w:r>
      <w:r w:rsidRPr="002D00DE">
        <w:rPr>
          <w:rFonts w:ascii="Arial" w:hAnsi="Arial" w:cs="Arial"/>
          <w:spacing w:val="-5"/>
        </w:rPr>
        <w:t xml:space="preserve"> </w:t>
      </w:r>
      <w:r w:rsidRPr="002D00DE">
        <w:rPr>
          <w:rFonts w:ascii="Arial" w:hAnsi="Arial" w:cs="Arial"/>
        </w:rPr>
        <w:t>degli</w:t>
      </w:r>
      <w:r w:rsidRPr="002D00DE">
        <w:rPr>
          <w:rFonts w:ascii="Arial" w:hAnsi="Arial" w:cs="Arial"/>
          <w:spacing w:val="-5"/>
        </w:rPr>
        <w:t xml:space="preserve"> </w:t>
      </w:r>
      <w:r w:rsidRPr="002D00DE">
        <w:rPr>
          <w:rFonts w:ascii="Arial" w:hAnsi="Arial" w:cs="Arial"/>
        </w:rPr>
        <w:t>oneri</w:t>
      </w:r>
      <w:r w:rsidRPr="002D00DE">
        <w:rPr>
          <w:rFonts w:ascii="Arial" w:hAnsi="Arial" w:cs="Arial"/>
          <w:spacing w:val="-5"/>
        </w:rPr>
        <w:t xml:space="preserve"> </w:t>
      </w:r>
      <w:r w:rsidRPr="002D00DE">
        <w:rPr>
          <w:rFonts w:ascii="Arial" w:hAnsi="Arial" w:cs="Arial"/>
        </w:rPr>
        <w:t>assicurativi</w:t>
      </w:r>
      <w:r w:rsidRPr="002D00DE">
        <w:rPr>
          <w:rFonts w:ascii="Arial" w:hAnsi="Arial" w:cs="Arial"/>
          <w:spacing w:val="-5"/>
        </w:rPr>
        <w:t xml:space="preserve"> </w:t>
      </w:r>
      <w:r w:rsidRPr="002D00DE">
        <w:rPr>
          <w:rFonts w:ascii="Arial" w:hAnsi="Arial" w:cs="Arial"/>
        </w:rPr>
        <w:t>dovranno</w:t>
      </w:r>
      <w:r w:rsidRPr="002D00DE">
        <w:rPr>
          <w:rFonts w:ascii="Arial" w:hAnsi="Arial" w:cs="Arial"/>
          <w:spacing w:val="-3"/>
        </w:rPr>
        <w:t xml:space="preserve"> </w:t>
      </w:r>
      <w:r w:rsidRPr="002D00DE">
        <w:rPr>
          <w:rFonts w:ascii="Arial" w:hAnsi="Arial" w:cs="Arial"/>
        </w:rPr>
        <w:t>essere</w:t>
      </w:r>
      <w:r w:rsidRPr="002D00DE">
        <w:rPr>
          <w:rFonts w:ascii="Arial" w:hAnsi="Arial" w:cs="Arial"/>
          <w:spacing w:val="-5"/>
        </w:rPr>
        <w:t xml:space="preserve"> </w:t>
      </w:r>
      <w:r w:rsidRPr="002D00DE">
        <w:rPr>
          <w:rFonts w:ascii="Arial" w:hAnsi="Arial" w:cs="Arial"/>
        </w:rPr>
        <w:t>comprovati</w:t>
      </w:r>
      <w:r w:rsidRPr="002D00DE">
        <w:rPr>
          <w:rFonts w:ascii="Arial" w:hAnsi="Arial" w:cs="Arial"/>
          <w:spacing w:val="-5"/>
        </w:rPr>
        <w:t xml:space="preserve"> </w:t>
      </w:r>
      <w:r w:rsidRPr="002D00DE">
        <w:rPr>
          <w:rFonts w:ascii="Arial" w:hAnsi="Arial" w:cs="Arial"/>
        </w:rPr>
        <w:t>mediante</w:t>
      </w:r>
      <w:r w:rsidRPr="002D00DE">
        <w:rPr>
          <w:rFonts w:ascii="Arial" w:hAnsi="Arial" w:cs="Arial"/>
          <w:spacing w:val="-5"/>
        </w:rPr>
        <w:t xml:space="preserve"> </w:t>
      </w:r>
      <w:r w:rsidRPr="002D00DE">
        <w:rPr>
          <w:rFonts w:ascii="Arial" w:hAnsi="Arial" w:cs="Arial"/>
        </w:rPr>
        <w:t>presentazione</w:t>
      </w:r>
      <w:r w:rsidRPr="002D00DE">
        <w:rPr>
          <w:rFonts w:ascii="Arial" w:hAnsi="Arial" w:cs="Arial"/>
          <w:spacing w:val="-5"/>
        </w:rPr>
        <w:t xml:space="preserve"> </w:t>
      </w:r>
      <w:r w:rsidRPr="002D00DE">
        <w:rPr>
          <w:rFonts w:ascii="Arial" w:hAnsi="Arial" w:cs="Arial"/>
        </w:rPr>
        <w:t>della relativa quietanza di premio.</w:t>
      </w:r>
    </w:p>
    <w:p w14:paraId="3D70567C" w14:textId="77777777" w:rsidR="00E73626" w:rsidRDefault="00E73626" w:rsidP="00E73626">
      <w:pPr>
        <w:pStyle w:val="Corpotesto"/>
        <w:spacing w:before="2"/>
      </w:pPr>
    </w:p>
    <w:p w14:paraId="19B29669" w14:textId="77777777" w:rsidR="00E73626" w:rsidRPr="002D00DE" w:rsidRDefault="00E73626" w:rsidP="002D00DE">
      <w:pPr>
        <w:jc w:val="center"/>
        <w:rPr>
          <w:rFonts w:ascii="Arial" w:hAnsi="Arial" w:cs="Arial"/>
          <w:b/>
          <w:bCs/>
        </w:rPr>
      </w:pPr>
      <w:r w:rsidRPr="002D00DE">
        <w:rPr>
          <w:rFonts w:ascii="Arial" w:hAnsi="Arial" w:cs="Arial"/>
          <w:b/>
          <w:bCs/>
        </w:rPr>
        <w:t>Articolo</w:t>
      </w:r>
      <w:r w:rsidRPr="002D00DE">
        <w:rPr>
          <w:rFonts w:ascii="Arial" w:hAnsi="Arial" w:cs="Arial"/>
          <w:b/>
          <w:bCs/>
          <w:spacing w:val="-7"/>
        </w:rPr>
        <w:t xml:space="preserve"> </w:t>
      </w:r>
      <w:r w:rsidRPr="002D00DE">
        <w:rPr>
          <w:rFonts w:ascii="Arial" w:hAnsi="Arial" w:cs="Arial"/>
          <w:b/>
          <w:bCs/>
        </w:rPr>
        <w:t>7</w:t>
      </w:r>
      <w:r w:rsidRPr="002D00DE">
        <w:rPr>
          <w:rFonts w:ascii="Arial" w:hAnsi="Arial" w:cs="Arial"/>
          <w:b/>
          <w:bCs/>
          <w:spacing w:val="-7"/>
        </w:rPr>
        <w:t xml:space="preserve"> </w:t>
      </w:r>
      <w:r w:rsidRPr="002D00DE">
        <w:rPr>
          <w:rFonts w:ascii="Arial" w:hAnsi="Arial" w:cs="Arial"/>
          <w:b/>
          <w:bCs/>
        </w:rPr>
        <w:t>–</w:t>
      </w:r>
      <w:r w:rsidRPr="002D00DE">
        <w:rPr>
          <w:rFonts w:ascii="Arial" w:hAnsi="Arial" w:cs="Arial"/>
          <w:b/>
          <w:bCs/>
          <w:spacing w:val="-6"/>
        </w:rPr>
        <w:t xml:space="preserve"> </w:t>
      </w:r>
      <w:r w:rsidRPr="002D00DE">
        <w:rPr>
          <w:rFonts w:ascii="Arial" w:hAnsi="Arial" w:cs="Arial"/>
          <w:b/>
          <w:bCs/>
        </w:rPr>
        <w:t>Rimborsi</w:t>
      </w:r>
      <w:r w:rsidRPr="002D00DE">
        <w:rPr>
          <w:rFonts w:ascii="Arial" w:hAnsi="Arial" w:cs="Arial"/>
          <w:b/>
          <w:bCs/>
          <w:spacing w:val="-7"/>
        </w:rPr>
        <w:t xml:space="preserve"> </w:t>
      </w:r>
      <w:r w:rsidRPr="002D00DE">
        <w:rPr>
          <w:rFonts w:ascii="Arial" w:hAnsi="Arial" w:cs="Arial"/>
          <w:b/>
          <w:bCs/>
          <w:spacing w:val="-4"/>
        </w:rPr>
        <w:t>spese</w:t>
      </w:r>
    </w:p>
    <w:p w14:paraId="7340F8EE" w14:textId="77777777" w:rsidR="00E73626" w:rsidRPr="002D00DE" w:rsidRDefault="00E73626" w:rsidP="00E73626">
      <w:pPr>
        <w:pStyle w:val="Corpotesto"/>
        <w:jc w:val="both"/>
        <w:rPr>
          <w:rFonts w:ascii="Arial" w:hAnsi="Arial" w:cs="Arial"/>
        </w:rPr>
      </w:pPr>
      <w:r w:rsidRPr="002D00DE">
        <w:rPr>
          <w:rFonts w:ascii="Arial" w:hAnsi="Arial" w:cs="Arial"/>
        </w:rPr>
        <w:t>Per</w:t>
      </w:r>
      <w:r w:rsidRPr="002D00DE">
        <w:rPr>
          <w:rFonts w:ascii="Arial" w:hAnsi="Arial" w:cs="Arial"/>
          <w:spacing w:val="-4"/>
        </w:rPr>
        <w:t xml:space="preserve"> </w:t>
      </w:r>
      <w:r w:rsidRPr="002D00DE">
        <w:rPr>
          <w:rFonts w:ascii="Arial" w:hAnsi="Arial" w:cs="Arial"/>
        </w:rPr>
        <w:t>le</w:t>
      </w:r>
      <w:r w:rsidRPr="002D00DE">
        <w:rPr>
          <w:rFonts w:ascii="Arial" w:hAnsi="Arial" w:cs="Arial"/>
          <w:spacing w:val="-4"/>
        </w:rPr>
        <w:t xml:space="preserve"> </w:t>
      </w:r>
      <w:r w:rsidRPr="002D00DE">
        <w:rPr>
          <w:rFonts w:ascii="Arial" w:hAnsi="Arial" w:cs="Arial"/>
        </w:rPr>
        <w:t>attività</w:t>
      </w:r>
      <w:r w:rsidRPr="002D00DE">
        <w:rPr>
          <w:rFonts w:ascii="Arial" w:hAnsi="Arial" w:cs="Arial"/>
          <w:spacing w:val="-4"/>
        </w:rPr>
        <w:t xml:space="preserve"> </w:t>
      </w:r>
      <w:r w:rsidRPr="002D00DE">
        <w:rPr>
          <w:rFonts w:ascii="Arial" w:hAnsi="Arial" w:cs="Arial"/>
        </w:rPr>
        <w:t>svolte</w:t>
      </w:r>
      <w:r w:rsidRPr="002D00DE">
        <w:rPr>
          <w:rFonts w:ascii="Arial" w:hAnsi="Arial" w:cs="Arial"/>
          <w:spacing w:val="-4"/>
        </w:rPr>
        <w:t xml:space="preserve"> </w:t>
      </w:r>
      <w:r w:rsidRPr="002D00DE">
        <w:rPr>
          <w:rFonts w:ascii="Arial" w:hAnsi="Arial" w:cs="Arial"/>
        </w:rPr>
        <w:t>l’Associazione</w:t>
      </w:r>
      <w:r w:rsidRPr="002D00DE">
        <w:rPr>
          <w:rFonts w:ascii="Arial" w:hAnsi="Arial" w:cs="Arial"/>
          <w:spacing w:val="-3"/>
        </w:rPr>
        <w:t xml:space="preserve"> </w:t>
      </w:r>
      <w:r w:rsidRPr="002D00DE">
        <w:rPr>
          <w:rFonts w:ascii="Arial" w:hAnsi="Arial" w:cs="Arial"/>
        </w:rPr>
        <w:t>deve</w:t>
      </w:r>
      <w:r w:rsidRPr="002D00DE">
        <w:rPr>
          <w:rFonts w:ascii="Arial" w:hAnsi="Arial" w:cs="Arial"/>
          <w:spacing w:val="-4"/>
        </w:rPr>
        <w:t xml:space="preserve"> </w:t>
      </w:r>
      <w:r w:rsidRPr="002D00DE">
        <w:rPr>
          <w:rFonts w:ascii="Arial" w:hAnsi="Arial" w:cs="Arial"/>
        </w:rPr>
        <w:t>presentare</w:t>
      </w:r>
      <w:r w:rsidRPr="002D00DE">
        <w:rPr>
          <w:rFonts w:ascii="Arial" w:hAnsi="Arial" w:cs="Arial"/>
          <w:spacing w:val="-4"/>
        </w:rPr>
        <w:t xml:space="preserve"> </w:t>
      </w:r>
      <w:r w:rsidRPr="002D00DE">
        <w:rPr>
          <w:rFonts w:ascii="Arial" w:hAnsi="Arial" w:cs="Arial"/>
        </w:rPr>
        <w:t>all'Amministrazione</w:t>
      </w:r>
      <w:r w:rsidRPr="002D00DE">
        <w:rPr>
          <w:rFonts w:ascii="Arial" w:hAnsi="Arial" w:cs="Arial"/>
          <w:spacing w:val="-4"/>
        </w:rPr>
        <w:t xml:space="preserve"> </w:t>
      </w:r>
      <w:r w:rsidRPr="002D00DE">
        <w:rPr>
          <w:rFonts w:ascii="Arial" w:hAnsi="Arial" w:cs="Arial"/>
        </w:rPr>
        <w:t>entro 30 giorni dal termine delle attività previste, una rendicontazione delle attività svolte, sottoscritta dal legale rappresentante.</w:t>
      </w:r>
    </w:p>
    <w:p w14:paraId="1E9ACAE8" w14:textId="77777777" w:rsidR="00E73626" w:rsidRPr="002D00DE" w:rsidRDefault="00E73626" w:rsidP="00E73626">
      <w:pPr>
        <w:pStyle w:val="Corpotesto"/>
        <w:jc w:val="both"/>
        <w:rPr>
          <w:rFonts w:ascii="Arial" w:hAnsi="Arial" w:cs="Arial"/>
        </w:rPr>
      </w:pPr>
      <w:r w:rsidRPr="002D00DE">
        <w:rPr>
          <w:rFonts w:ascii="Arial" w:hAnsi="Arial" w:cs="Arial"/>
        </w:rPr>
        <w:t>La rendicontazione dovrà riportare nel dettaglio gli interventi realizzati, le tempistiche e i destinatari degli stessi e dovrà essere corredata dalla rendicontazione economica relativa a tutte le spese sostenute e dai giustificativi di spesa. Nello specifico, la rendicontazione si compone di due parti:</w:t>
      </w:r>
    </w:p>
    <w:p w14:paraId="3366F748" w14:textId="77777777" w:rsidR="00E73626" w:rsidRPr="002D00DE" w:rsidRDefault="00E73626" w:rsidP="00E73626">
      <w:pPr>
        <w:pStyle w:val="Corpotesto"/>
        <w:jc w:val="both"/>
        <w:rPr>
          <w:rFonts w:ascii="Arial" w:hAnsi="Arial" w:cs="Arial"/>
        </w:rPr>
      </w:pPr>
      <w:r w:rsidRPr="002D00DE">
        <w:rPr>
          <w:rFonts w:ascii="Arial" w:hAnsi="Arial" w:cs="Arial"/>
        </w:rPr>
        <w:t>◦</w:t>
      </w:r>
      <w:r w:rsidRPr="002D00DE">
        <w:rPr>
          <w:rFonts w:ascii="Arial" w:hAnsi="Arial" w:cs="Arial"/>
        </w:rPr>
        <w:tab/>
        <w:t>una relazione illustrativa relativa alle attività svolte ed ai risultati conseguiti;</w:t>
      </w:r>
    </w:p>
    <w:p w14:paraId="10294632" w14:textId="77777777" w:rsidR="00E73626" w:rsidRPr="002D00DE" w:rsidRDefault="00E73626" w:rsidP="00E73626">
      <w:pPr>
        <w:pStyle w:val="Corpotesto"/>
        <w:jc w:val="both"/>
        <w:rPr>
          <w:rFonts w:ascii="Arial" w:hAnsi="Arial" w:cs="Arial"/>
        </w:rPr>
      </w:pPr>
      <w:r w:rsidRPr="002D00DE">
        <w:rPr>
          <w:rFonts w:ascii="Arial" w:hAnsi="Arial" w:cs="Arial"/>
        </w:rPr>
        <w:t>◦</w:t>
      </w:r>
      <w:r w:rsidRPr="002D00DE">
        <w:rPr>
          <w:rFonts w:ascii="Arial" w:hAnsi="Arial" w:cs="Arial"/>
        </w:rPr>
        <w:tab/>
        <w:t>un prospetto economico-finanziario relativo alle spese sostenute, incluse le quote di cofinanziamento apportate.</w:t>
      </w:r>
    </w:p>
    <w:p w14:paraId="1A76B91E" w14:textId="77777777" w:rsidR="00E73626" w:rsidRPr="001F0D03" w:rsidRDefault="00E73626" w:rsidP="00E73626">
      <w:pPr>
        <w:pStyle w:val="Corpotesto"/>
        <w:jc w:val="both"/>
        <w:rPr>
          <w:rFonts w:ascii="Arial" w:hAnsi="Arial" w:cs="Arial"/>
        </w:rPr>
      </w:pPr>
      <w:r w:rsidRPr="001F0D03">
        <w:rPr>
          <w:rFonts w:ascii="Arial" w:hAnsi="Arial" w:cs="Arial"/>
        </w:rPr>
        <w:lastRenderedPageBreak/>
        <w:t xml:space="preserve">Alla rendicontazione potrà essere inoltre allegato materiale fotografico/multimediale inerente </w:t>
      </w:r>
      <w:proofErr w:type="gramStart"/>
      <w:r w:rsidRPr="001F0D03">
        <w:rPr>
          <w:rFonts w:ascii="Arial" w:hAnsi="Arial" w:cs="Arial"/>
        </w:rPr>
        <w:t>la</w:t>
      </w:r>
      <w:proofErr w:type="gramEnd"/>
      <w:r w:rsidRPr="001F0D03">
        <w:rPr>
          <w:rFonts w:ascii="Arial" w:hAnsi="Arial" w:cs="Arial"/>
        </w:rPr>
        <w:t xml:space="preserve"> realizzazione del progetto a scopo di documentazione, previa acquisizione delle necessarie autorizzazioni liberatorie per l’utilizzo delle immagini da parte dei soggetti interessati.</w:t>
      </w:r>
    </w:p>
    <w:p w14:paraId="57A87C47" w14:textId="77777777" w:rsidR="00E73626" w:rsidRPr="00986D96" w:rsidRDefault="00E73626" w:rsidP="00E73626">
      <w:pPr>
        <w:pStyle w:val="Corpotesto"/>
        <w:ind w:right="138"/>
        <w:jc w:val="both"/>
        <w:rPr>
          <w:rFonts w:ascii="Arial" w:hAnsi="Arial" w:cs="Arial"/>
        </w:rPr>
      </w:pPr>
      <w:r w:rsidRPr="00986D96">
        <w:rPr>
          <w:rFonts w:ascii="Arial" w:hAnsi="Arial" w:cs="Arial"/>
        </w:rPr>
        <w:t>L'Amministrazione</w:t>
      </w:r>
      <w:r w:rsidRPr="00986D96">
        <w:rPr>
          <w:rFonts w:ascii="Arial" w:hAnsi="Arial" w:cs="Arial"/>
          <w:spacing w:val="31"/>
        </w:rPr>
        <w:t xml:space="preserve"> </w:t>
      </w:r>
      <w:r w:rsidRPr="00986D96">
        <w:rPr>
          <w:rFonts w:ascii="Arial" w:hAnsi="Arial" w:cs="Arial"/>
        </w:rPr>
        <w:t>erogherà</w:t>
      </w:r>
      <w:r w:rsidRPr="00986D96">
        <w:rPr>
          <w:rFonts w:ascii="Arial" w:hAnsi="Arial" w:cs="Arial"/>
          <w:spacing w:val="31"/>
        </w:rPr>
        <w:t xml:space="preserve"> </w:t>
      </w:r>
      <w:r w:rsidRPr="00986D96">
        <w:rPr>
          <w:rFonts w:ascii="Arial" w:hAnsi="Arial" w:cs="Arial"/>
        </w:rPr>
        <w:t>un</w:t>
      </w:r>
      <w:r w:rsidRPr="00986D96">
        <w:rPr>
          <w:rFonts w:ascii="Arial" w:hAnsi="Arial" w:cs="Arial"/>
          <w:spacing w:val="32"/>
        </w:rPr>
        <w:t xml:space="preserve"> </w:t>
      </w:r>
      <w:r w:rsidRPr="00986D96">
        <w:rPr>
          <w:rFonts w:ascii="Arial" w:hAnsi="Arial" w:cs="Arial"/>
        </w:rPr>
        <w:t>contributo</w:t>
      </w:r>
      <w:r w:rsidRPr="00986D96">
        <w:rPr>
          <w:rFonts w:ascii="Arial" w:hAnsi="Arial" w:cs="Arial"/>
          <w:spacing w:val="32"/>
        </w:rPr>
        <w:t xml:space="preserve"> </w:t>
      </w:r>
      <w:r w:rsidRPr="00986D96">
        <w:rPr>
          <w:rFonts w:ascii="Arial" w:hAnsi="Arial" w:cs="Arial"/>
        </w:rPr>
        <w:t>a</w:t>
      </w:r>
      <w:r w:rsidRPr="00986D96">
        <w:rPr>
          <w:rFonts w:ascii="Arial" w:hAnsi="Arial" w:cs="Arial"/>
          <w:spacing w:val="31"/>
        </w:rPr>
        <w:t xml:space="preserve"> </w:t>
      </w:r>
      <w:r w:rsidRPr="00986D96">
        <w:rPr>
          <w:rFonts w:ascii="Arial" w:hAnsi="Arial" w:cs="Arial"/>
        </w:rPr>
        <w:t>rimborso</w:t>
      </w:r>
      <w:r w:rsidRPr="00986D96">
        <w:rPr>
          <w:rFonts w:ascii="Arial" w:hAnsi="Arial" w:cs="Arial"/>
          <w:spacing w:val="32"/>
        </w:rPr>
        <w:t xml:space="preserve"> </w:t>
      </w:r>
      <w:r w:rsidRPr="00986D96">
        <w:rPr>
          <w:rFonts w:ascii="Arial" w:hAnsi="Arial" w:cs="Arial"/>
        </w:rPr>
        <w:t>delle</w:t>
      </w:r>
      <w:r w:rsidRPr="00986D96">
        <w:rPr>
          <w:rFonts w:ascii="Arial" w:hAnsi="Arial" w:cs="Arial"/>
          <w:spacing w:val="31"/>
        </w:rPr>
        <w:t xml:space="preserve"> </w:t>
      </w:r>
      <w:r w:rsidRPr="00986D96">
        <w:rPr>
          <w:rFonts w:ascii="Arial" w:hAnsi="Arial" w:cs="Arial"/>
        </w:rPr>
        <w:t>spese fino ad un massimo di euro ……… come indicato dall’art. 9 dell’avviso pubblico di manifestazione, che verrà liquidato a seguito delle verifiche effettuate sulla documentazione di rendicontazione delle spese.</w:t>
      </w:r>
    </w:p>
    <w:p w14:paraId="75B49B76" w14:textId="77777777" w:rsidR="00E73626" w:rsidRPr="00986D96" w:rsidRDefault="00E73626" w:rsidP="00E73626">
      <w:pPr>
        <w:pStyle w:val="Corpotesto"/>
        <w:ind w:right="138"/>
        <w:jc w:val="both"/>
        <w:rPr>
          <w:rFonts w:ascii="Arial" w:hAnsi="Arial" w:cs="Arial"/>
        </w:rPr>
      </w:pPr>
    </w:p>
    <w:p w14:paraId="2CBCFEBF" w14:textId="77777777" w:rsidR="00E73626" w:rsidRPr="00986D96" w:rsidRDefault="00E73626" w:rsidP="00E73626">
      <w:pPr>
        <w:pStyle w:val="Corpotesto"/>
        <w:spacing w:before="3"/>
        <w:ind w:hanging="14"/>
        <w:jc w:val="center"/>
        <w:rPr>
          <w:rFonts w:ascii="Arial" w:hAnsi="Arial" w:cs="Arial"/>
          <w:b/>
          <w:bCs/>
        </w:rPr>
      </w:pPr>
      <w:r w:rsidRPr="00986D96">
        <w:rPr>
          <w:rFonts w:ascii="Arial" w:hAnsi="Arial" w:cs="Arial"/>
          <w:b/>
          <w:bCs/>
        </w:rPr>
        <w:t>Art. 8 – Obblighi in materia di tracciabilità dei flussi finanziari</w:t>
      </w:r>
    </w:p>
    <w:p w14:paraId="6985A90B" w14:textId="77777777" w:rsidR="00E73626" w:rsidRPr="00986D96" w:rsidRDefault="00E73626" w:rsidP="00E73626">
      <w:pPr>
        <w:pStyle w:val="Corpotesto"/>
        <w:spacing w:before="3"/>
        <w:ind w:hanging="14"/>
        <w:jc w:val="both"/>
        <w:rPr>
          <w:rFonts w:ascii="Arial" w:hAnsi="Arial" w:cs="Arial"/>
        </w:rPr>
      </w:pPr>
      <w:r w:rsidRPr="00986D96">
        <w:rPr>
          <w:rFonts w:ascii="Arial" w:hAnsi="Arial" w:cs="Arial"/>
        </w:rPr>
        <w:t>Il soggetto del terzo settore assume tutti gli obblighi di tracciabilità dei flussi finanziari di cui al­ l’art.3 della Legge 13 agosto 2010, n. 136.</w:t>
      </w:r>
    </w:p>
    <w:p w14:paraId="47B30C06" w14:textId="77777777" w:rsidR="00E73626" w:rsidRDefault="00E73626" w:rsidP="00E73626">
      <w:pPr>
        <w:pStyle w:val="Corpotesto"/>
        <w:spacing w:before="3"/>
        <w:ind w:hanging="14"/>
        <w:jc w:val="both"/>
      </w:pPr>
    </w:p>
    <w:p w14:paraId="3AE113C7" w14:textId="77777777" w:rsidR="00E73626" w:rsidRPr="00145C82" w:rsidRDefault="00E73626" w:rsidP="00E73626">
      <w:pPr>
        <w:pStyle w:val="Corpotesto"/>
        <w:spacing w:before="3"/>
        <w:ind w:hanging="14"/>
        <w:jc w:val="center"/>
        <w:rPr>
          <w:rFonts w:ascii="Arial" w:hAnsi="Arial" w:cs="Arial"/>
          <w:b/>
          <w:bCs/>
        </w:rPr>
      </w:pPr>
      <w:r w:rsidRPr="00145C82">
        <w:rPr>
          <w:rFonts w:ascii="Arial" w:hAnsi="Arial" w:cs="Arial"/>
          <w:b/>
          <w:bCs/>
        </w:rPr>
        <w:t>Art. 9 – Divieto di cessione</w:t>
      </w:r>
    </w:p>
    <w:p w14:paraId="67C08BB6" w14:textId="77777777" w:rsidR="00E73626" w:rsidRPr="00145C82" w:rsidRDefault="00E73626" w:rsidP="00E73626">
      <w:pPr>
        <w:pStyle w:val="Corpotesto"/>
        <w:spacing w:before="3"/>
        <w:ind w:hanging="14"/>
        <w:jc w:val="both"/>
        <w:rPr>
          <w:rFonts w:ascii="Arial" w:hAnsi="Arial" w:cs="Arial"/>
        </w:rPr>
      </w:pPr>
      <w:proofErr w:type="gramStart"/>
      <w:r w:rsidRPr="00145C82">
        <w:rPr>
          <w:rFonts w:ascii="Arial" w:hAnsi="Arial" w:cs="Arial"/>
        </w:rPr>
        <w:t>E'</w:t>
      </w:r>
      <w:proofErr w:type="gramEnd"/>
      <w:r w:rsidRPr="00145C82">
        <w:rPr>
          <w:rFonts w:ascii="Arial" w:hAnsi="Arial" w:cs="Arial"/>
        </w:rPr>
        <w:t xml:space="preserve"> vietato cedere anche parzialmente la presente convenzione, pena l'immediata risoluzione della stessa e il risarcimento dei danni e delle spese causate al Comune di Colle di Val d’Elsa.</w:t>
      </w:r>
    </w:p>
    <w:p w14:paraId="60BCBDD3" w14:textId="77777777" w:rsidR="00E73626" w:rsidRPr="00145C82" w:rsidRDefault="00E73626" w:rsidP="00E73626">
      <w:pPr>
        <w:pStyle w:val="Corpotesto"/>
        <w:spacing w:before="3"/>
        <w:ind w:hanging="14"/>
        <w:jc w:val="both"/>
        <w:rPr>
          <w:rFonts w:ascii="Arial" w:hAnsi="Arial" w:cs="Arial"/>
        </w:rPr>
      </w:pPr>
    </w:p>
    <w:p w14:paraId="43CB3965" w14:textId="77777777" w:rsidR="00E73626" w:rsidRDefault="00E73626" w:rsidP="00E73626">
      <w:pPr>
        <w:pStyle w:val="Corpotesto"/>
        <w:spacing w:before="1"/>
        <w:ind w:hanging="14"/>
        <w:jc w:val="both"/>
        <w:rPr>
          <w:b/>
        </w:rPr>
      </w:pPr>
    </w:p>
    <w:p w14:paraId="6665A730" w14:textId="77777777" w:rsidR="00E73626" w:rsidRPr="00145C82" w:rsidRDefault="00E73626" w:rsidP="00145C82">
      <w:pPr>
        <w:jc w:val="center"/>
        <w:rPr>
          <w:rFonts w:ascii="Arial" w:hAnsi="Arial" w:cs="Arial"/>
          <w:b/>
          <w:bCs/>
        </w:rPr>
      </w:pPr>
      <w:r w:rsidRPr="00145C82">
        <w:rPr>
          <w:rFonts w:ascii="Arial" w:hAnsi="Arial" w:cs="Arial"/>
          <w:b/>
          <w:bCs/>
        </w:rPr>
        <w:t>Articolo</w:t>
      </w:r>
      <w:r w:rsidRPr="00145C82">
        <w:rPr>
          <w:rFonts w:ascii="Arial" w:hAnsi="Arial" w:cs="Arial"/>
          <w:b/>
          <w:bCs/>
          <w:spacing w:val="-6"/>
        </w:rPr>
        <w:t xml:space="preserve"> </w:t>
      </w:r>
      <w:r w:rsidRPr="00145C82">
        <w:rPr>
          <w:rFonts w:ascii="Arial" w:hAnsi="Arial" w:cs="Arial"/>
          <w:b/>
          <w:bCs/>
        </w:rPr>
        <w:t>10</w:t>
      </w:r>
      <w:r w:rsidRPr="00145C82">
        <w:rPr>
          <w:rFonts w:ascii="Arial" w:hAnsi="Arial" w:cs="Arial"/>
          <w:b/>
          <w:bCs/>
          <w:spacing w:val="-5"/>
        </w:rPr>
        <w:t xml:space="preserve"> </w:t>
      </w:r>
      <w:r w:rsidRPr="00145C82">
        <w:rPr>
          <w:rFonts w:ascii="Arial" w:hAnsi="Arial" w:cs="Arial"/>
          <w:b/>
          <w:bCs/>
        </w:rPr>
        <w:t>–</w:t>
      </w:r>
      <w:r w:rsidRPr="00145C82">
        <w:rPr>
          <w:rFonts w:ascii="Arial" w:hAnsi="Arial" w:cs="Arial"/>
          <w:b/>
          <w:bCs/>
          <w:spacing w:val="-5"/>
        </w:rPr>
        <w:t xml:space="preserve"> </w:t>
      </w:r>
      <w:r w:rsidRPr="00145C82">
        <w:rPr>
          <w:rFonts w:ascii="Arial" w:hAnsi="Arial" w:cs="Arial"/>
          <w:b/>
          <w:bCs/>
          <w:spacing w:val="-2"/>
        </w:rPr>
        <w:t>Durata</w:t>
      </w:r>
    </w:p>
    <w:p w14:paraId="64CBD1EC" w14:textId="023DEC04" w:rsidR="00E73626" w:rsidRPr="00145C82" w:rsidRDefault="00E73626" w:rsidP="00E73626">
      <w:pPr>
        <w:pStyle w:val="Corpotesto"/>
        <w:ind w:hanging="14"/>
        <w:jc w:val="both"/>
        <w:rPr>
          <w:rFonts w:ascii="Arial" w:hAnsi="Arial" w:cs="Arial"/>
        </w:rPr>
      </w:pPr>
      <w:r w:rsidRPr="00145C82">
        <w:rPr>
          <w:rFonts w:ascii="Arial" w:hAnsi="Arial" w:cs="Arial"/>
        </w:rPr>
        <w:t xml:space="preserve">Gli obblighi derivanti dalla presente convenzione decorrono dalla data di sottoscrizione della stessa e vincolano le parti </w:t>
      </w:r>
      <w:r w:rsidRPr="00F1735C">
        <w:rPr>
          <w:rFonts w:ascii="Arial" w:hAnsi="Arial" w:cs="Arial"/>
        </w:rPr>
        <w:t xml:space="preserve">fino </w:t>
      </w:r>
      <w:r w:rsidR="00F1735C">
        <w:rPr>
          <w:rFonts w:ascii="Arial" w:hAnsi="Arial" w:cs="Arial"/>
        </w:rPr>
        <w:t xml:space="preserve">al </w:t>
      </w:r>
      <w:r w:rsidR="00F1735C" w:rsidRPr="00F1735C">
        <w:rPr>
          <w:rFonts w:ascii="Arial" w:hAnsi="Arial" w:cs="Arial"/>
        </w:rPr>
        <w:t>…</w:t>
      </w:r>
      <w:proofErr w:type="gramStart"/>
      <w:r w:rsidR="00F1735C" w:rsidRPr="00F1735C">
        <w:rPr>
          <w:rFonts w:ascii="Arial" w:hAnsi="Arial" w:cs="Arial"/>
        </w:rPr>
        <w:t>…….</w:t>
      </w:r>
      <w:proofErr w:type="gramEnd"/>
      <w:r w:rsidRPr="00F1735C">
        <w:rPr>
          <w:rFonts w:ascii="Arial" w:hAnsi="Arial" w:cs="Arial"/>
        </w:rPr>
        <w:t>.</w:t>
      </w:r>
    </w:p>
    <w:p w14:paraId="7A4143BE" w14:textId="77777777" w:rsidR="00E73626" w:rsidRPr="00145C82" w:rsidRDefault="00E73626" w:rsidP="00E73626">
      <w:pPr>
        <w:pStyle w:val="Corpotesto"/>
        <w:ind w:left="1080" w:hanging="14"/>
        <w:jc w:val="both"/>
        <w:rPr>
          <w:rFonts w:ascii="Arial" w:hAnsi="Arial" w:cs="Arial"/>
        </w:rPr>
      </w:pPr>
    </w:p>
    <w:p w14:paraId="34D0B747" w14:textId="77777777" w:rsidR="00E73626" w:rsidRPr="00145C82" w:rsidRDefault="00E73626" w:rsidP="00145C82">
      <w:pPr>
        <w:jc w:val="center"/>
        <w:rPr>
          <w:rFonts w:ascii="Arial" w:hAnsi="Arial" w:cs="Arial"/>
          <w:b/>
          <w:bCs/>
        </w:rPr>
      </w:pPr>
      <w:r w:rsidRPr="00145C82">
        <w:rPr>
          <w:rFonts w:ascii="Arial" w:hAnsi="Arial" w:cs="Arial"/>
          <w:b/>
          <w:bCs/>
        </w:rPr>
        <w:t>Articolo</w:t>
      </w:r>
      <w:r w:rsidRPr="00145C82">
        <w:rPr>
          <w:rFonts w:ascii="Arial" w:hAnsi="Arial" w:cs="Arial"/>
          <w:b/>
          <w:bCs/>
          <w:spacing w:val="-6"/>
        </w:rPr>
        <w:t xml:space="preserve"> </w:t>
      </w:r>
      <w:r w:rsidRPr="00145C82">
        <w:rPr>
          <w:rFonts w:ascii="Arial" w:hAnsi="Arial" w:cs="Arial"/>
          <w:b/>
          <w:bCs/>
        </w:rPr>
        <w:t>11</w:t>
      </w:r>
      <w:r w:rsidRPr="00145C82">
        <w:rPr>
          <w:rFonts w:ascii="Arial" w:hAnsi="Arial" w:cs="Arial"/>
          <w:b/>
          <w:bCs/>
          <w:spacing w:val="-5"/>
        </w:rPr>
        <w:t xml:space="preserve"> </w:t>
      </w:r>
      <w:r w:rsidRPr="00145C82">
        <w:rPr>
          <w:rFonts w:ascii="Arial" w:hAnsi="Arial" w:cs="Arial"/>
          <w:b/>
          <w:bCs/>
        </w:rPr>
        <w:t>–</w:t>
      </w:r>
      <w:r w:rsidRPr="00145C82">
        <w:rPr>
          <w:rFonts w:ascii="Arial" w:hAnsi="Arial" w:cs="Arial"/>
          <w:b/>
          <w:bCs/>
          <w:spacing w:val="-5"/>
        </w:rPr>
        <w:t xml:space="preserve"> </w:t>
      </w:r>
      <w:r w:rsidRPr="00145C82">
        <w:rPr>
          <w:rFonts w:ascii="Arial" w:hAnsi="Arial" w:cs="Arial"/>
          <w:b/>
          <w:bCs/>
          <w:spacing w:val="-2"/>
        </w:rPr>
        <w:t>Controlli</w:t>
      </w:r>
    </w:p>
    <w:p w14:paraId="4613DDF5" w14:textId="77777777" w:rsidR="00E73626" w:rsidRPr="00145C82" w:rsidRDefault="00E73626" w:rsidP="00E73626">
      <w:pPr>
        <w:pStyle w:val="Corpotesto"/>
        <w:ind w:right="126"/>
        <w:jc w:val="both"/>
        <w:rPr>
          <w:rFonts w:ascii="Arial" w:hAnsi="Arial" w:cs="Arial"/>
        </w:rPr>
      </w:pPr>
      <w:r w:rsidRPr="00145C82">
        <w:rPr>
          <w:rFonts w:ascii="Arial" w:hAnsi="Arial" w:cs="Arial"/>
        </w:rPr>
        <w:t>Il Comune, a mezzo del proprio personale, attraverso rilevazioni dell'esito degli eventi organizzati</w:t>
      </w:r>
      <w:r w:rsidRPr="00145C82">
        <w:rPr>
          <w:rFonts w:ascii="Arial" w:hAnsi="Arial" w:cs="Arial"/>
          <w:spacing w:val="-1"/>
        </w:rPr>
        <w:t xml:space="preserve"> </w:t>
      </w:r>
      <w:r w:rsidRPr="00145C82">
        <w:rPr>
          <w:rFonts w:ascii="Arial" w:hAnsi="Arial" w:cs="Arial"/>
        </w:rPr>
        <w:t>o con altre idonee modalità, verifica periodicamente quantità e qualità dei servizi prestati dall'Associazione.</w:t>
      </w:r>
    </w:p>
    <w:p w14:paraId="0336DE91" w14:textId="77777777" w:rsidR="00E73626" w:rsidRPr="00145C82" w:rsidRDefault="00E73626" w:rsidP="00E73626">
      <w:pPr>
        <w:pStyle w:val="Corpotesto"/>
        <w:ind w:left="123" w:right="126" w:hanging="14"/>
        <w:jc w:val="both"/>
        <w:rPr>
          <w:rFonts w:ascii="Arial" w:hAnsi="Arial" w:cs="Arial"/>
        </w:rPr>
      </w:pPr>
    </w:p>
    <w:p w14:paraId="6B051CFE" w14:textId="77777777" w:rsidR="00E73626" w:rsidRPr="00145C82" w:rsidRDefault="00E73626" w:rsidP="00E73626">
      <w:pPr>
        <w:pStyle w:val="Corpotesto"/>
        <w:ind w:left="123" w:right="126" w:hanging="14"/>
        <w:jc w:val="center"/>
        <w:rPr>
          <w:rFonts w:ascii="Arial" w:hAnsi="Arial" w:cs="Arial"/>
          <w:b/>
          <w:bCs/>
        </w:rPr>
      </w:pPr>
      <w:r w:rsidRPr="00145C82">
        <w:rPr>
          <w:rFonts w:ascii="Arial" w:hAnsi="Arial" w:cs="Arial"/>
          <w:b/>
          <w:bCs/>
        </w:rPr>
        <w:t>Art. 12 – Inadempienze e sanzioni</w:t>
      </w:r>
    </w:p>
    <w:p w14:paraId="3E361E95" w14:textId="77777777" w:rsidR="00E73626" w:rsidRPr="00145C82" w:rsidRDefault="00E73626" w:rsidP="00E73626">
      <w:pPr>
        <w:pStyle w:val="Corpotesto"/>
        <w:ind w:right="126"/>
        <w:jc w:val="both"/>
        <w:rPr>
          <w:rFonts w:ascii="Arial" w:hAnsi="Arial" w:cs="Arial"/>
        </w:rPr>
      </w:pPr>
      <w:r w:rsidRPr="00145C82">
        <w:rPr>
          <w:rFonts w:ascii="Arial" w:hAnsi="Arial" w:cs="Arial"/>
        </w:rPr>
        <w:t>Nel caso di inosservanza e/o inadempienza da parte dell’Associazione agli obblighi e/o condizioni della presente convenzione, il Comune di Colle di Val d’Elsa inoltrerà al suddetto una diffida ad adempiere entro il termine di quindici giorni dal ricevimento della stessa (o 48 ore in casi ritenuti gravi che necessito un più celere adempimento).</w:t>
      </w:r>
    </w:p>
    <w:p w14:paraId="3D4010AC" w14:textId="77777777" w:rsidR="00E73626" w:rsidRPr="00145C82" w:rsidRDefault="00E73626" w:rsidP="00E73626">
      <w:pPr>
        <w:pStyle w:val="Corpotesto"/>
        <w:ind w:right="126"/>
        <w:jc w:val="both"/>
        <w:rPr>
          <w:rFonts w:ascii="Arial" w:hAnsi="Arial" w:cs="Arial"/>
        </w:rPr>
      </w:pPr>
      <w:r w:rsidRPr="00145C82">
        <w:rPr>
          <w:rFonts w:ascii="Arial" w:hAnsi="Arial" w:cs="Arial"/>
        </w:rPr>
        <w:t>Trascorso inutilmente detti termini, il Comune potrà, a seconda della gravità della suddetta inadempienza:</w:t>
      </w:r>
    </w:p>
    <w:p w14:paraId="5DCC6874" w14:textId="77777777" w:rsidR="00E73626" w:rsidRPr="00145C82" w:rsidRDefault="00E73626" w:rsidP="00E73626">
      <w:pPr>
        <w:pStyle w:val="Corpotesto"/>
        <w:ind w:right="126"/>
        <w:jc w:val="both"/>
        <w:rPr>
          <w:rFonts w:ascii="Arial" w:hAnsi="Arial" w:cs="Arial"/>
        </w:rPr>
      </w:pPr>
      <w:r w:rsidRPr="00145C82">
        <w:rPr>
          <w:rFonts w:ascii="Arial" w:hAnsi="Arial" w:cs="Arial"/>
        </w:rPr>
        <w:t>◦</w:t>
      </w:r>
      <w:r w:rsidRPr="00145C82">
        <w:rPr>
          <w:rFonts w:ascii="Arial" w:hAnsi="Arial" w:cs="Arial"/>
        </w:rPr>
        <w:tab/>
        <w:t>applicare una sanzione a titolo di penalità;</w:t>
      </w:r>
    </w:p>
    <w:p w14:paraId="05D01F68" w14:textId="77777777" w:rsidR="00E73626" w:rsidRPr="00145C82" w:rsidRDefault="00E73626" w:rsidP="00E73626">
      <w:pPr>
        <w:pStyle w:val="Corpotesto"/>
        <w:ind w:right="126"/>
        <w:jc w:val="both"/>
        <w:rPr>
          <w:rFonts w:ascii="Arial" w:hAnsi="Arial" w:cs="Arial"/>
        </w:rPr>
      </w:pPr>
      <w:r w:rsidRPr="00145C82">
        <w:rPr>
          <w:rFonts w:ascii="Arial" w:hAnsi="Arial" w:cs="Arial"/>
        </w:rPr>
        <w:t>◦</w:t>
      </w:r>
      <w:r w:rsidRPr="00145C82">
        <w:rPr>
          <w:rFonts w:ascii="Arial" w:hAnsi="Arial" w:cs="Arial"/>
        </w:rPr>
        <w:tab/>
        <w:t>avviare la procedura di risoluzione e/o recesso dal contratto con richiesta di risarcimento del danno causato.</w:t>
      </w:r>
    </w:p>
    <w:p w14:paraId="1C519686" w14:textId="77777777" w:rsidR="00E73626" w:rsidRPr="00145C82" w:rsidRDefault="00E73626" w:rsidP="00E73626">
      <w:pPr>
        <w:pStyle w:val="Corpotesto"/>
        <w:spacing w:before="3"/>
        <w:ind w:hanging="14"/>
        <w:jc w:val="both"/>
        <w:rPr>
          <w:rFonts w:ascii="Arial" w:hAnsi="Arial" w:cs="Arial"/>
        </w:rPr>
      </w:pPr>
    </w:p>
    <w:p w14:paraId="01085FEF" w14:textId="77777777" w:rsidR="00E73626" w:rsidRPr="00145C82" w:rsidRDefault="00E73626" w:rsidP="00E73626">
      <w:pPr>
        <w:pStyle w:val="Corpotesto"/>
        <w:spacing w:before="2"/>
        <w:ind w:hanging="14"/>
        <w:jc w:val="center"/>
        <w:rPr>
          <w:rFonts w:ascii="Arial" w:hAnsi="Arial" w:cs="Arial"/>
          <w:b/>
          <w:bCs/>
        </w:rPr>
      </w:pPr>
      <w:r w:rsidRPr="00145C82">
        <w:rPr>
          <w:rFonts w:ascii="Arial" w:hAnsi="Arial" w:cs="Arial"/>
          <w:b/>
          <w:bCs/>
        </w:rPr>
        <w:t>Art. 13 - Risoluzione</w:t>
      </w:r>
    </w:p>
    <w:p w14:paraId="395511B7" w14:textId="77777777" w:rsidR="00E73626" w:rsidRPr="00145C82" w:rsidRDefault="00E73626" w:rsidP="00E73626">
      <w:pPr>
        <w:pStyle w:val="Corpotesto"/>
        <w:spacing w:before="2"/>
        <w:ind w:hanging="14"/>
        <w:jc w:val="both"/>
        <w:rPr>
          <w:rFonts w:ascii="Arial" w:hAnsi="Arial" w:cs="Arial"/>
        </w:rPr>
      </w:pPr>
      <w:r w:rsidRPr="00145C82">
        <w:rPr>
          <w:rFonts w:ascii="Arial" w:hAnsi="Arial" w:cs="Arial"/>
        </w:rPr>
        <w:t>Il Comune potrà risolvere la presente convenzione in ogni momento, previa diffida di almeno 15 giorni, per provata grave inadempienza da parte dell’Associazione degli impegni assunti, senza oneri a proprio carico.</w:t>
      </w:r>
    </w:p>
    <w:p w14:paraId="0F9574AC" w14:textId="77777777" w:rsidR="00E73626" w:rsidRPr="00145C82" w:rsidRDefault="00E73626" w:rsidP="00E73626">
      <w:pPr>
        <w:pStyle w:val="Corpotesto"/>
        <w:spacing w:before="2"/>
        <w:ind w:hanging="14"/>
        <w:jc w:val="both"/>
        <w:rPr>
          <w:rFonts w:ascii="Arial" w:hAnsi="Arial" w:cs="Arial"/>
        </w:rPr>
      </w:pPr>
      <w:r w:rsidRPr="00145C82">
        <w:rPr>
          <w:rFonts w:ascii="Arial" w:hAnsi="Arial" w:cs="Arial"/>
        </w:rPr>
        <w:lastRenderedPageBreak/>
        <w:t>Ove si pervenga alla risoluzione, il Comune si impegna a erogare la sola quota di finanziamento relativa alla fase, o parte della stessa, effettivamente rendicontata, salvo il diritto al risarcimento di eventuali ulteriori danni.</w:t>
      </w:r>
    </w:p>
    <w:p w14:paraId="73A9AB98" w14:textId="77777777" w:rsidR="00E73626" w:rsidRPr="00145C82" w:rsidRDefault="00E73626" w:rsidP="00E73626">
      <w:pPr>
        <w:pStyle w:val="Corpotesto"/>
        <w:spacing w:before="2"/>
        <w:rPr>
          <w:rFonts w:ascii="Arial" w:hAnsi="Arial" w:cs="Arial"/>
          <w:b/>
          <w:bCs/>
        </w:rPr>
      </w:pPr>
    </w:p>
    <w:p w14:paraId="4F28E080" w14:textId="77777777" w:rsidR="00E73626" w:rsidRPr="00145C82" w:rsidRDefault="00E73626" w:rsidP="00E73626">
      <w:pPr>
        <w:pStyle w:val="Corpotesto"/>
        <w:spacing w:before="2"/>
        <w:jc w:val="center"/>
        <w:rPr>
          <w:rFonts w:ascii="Arial" w:hAnsi="Arial" w:cs="Arial"/>
          <w:b/>
          <w:bCs/>
        </w:rPr>
      </w:pPr>
      <w:r w:rsidRPr="00145C82">
        <w:rPr>
          <w:rFonts w:ascii="Arial" w:hAnsi="Arial" w:cs="Arial"/>
          <w:b/>
          <w:bCs/>
        </w:rPr>
        <w:t>Art. 14 – Recesso</w:t>
      </w:r>
    </w:p>
    <w:p w14:paraId="6E39791F" w14:textId="77777777" w:rsidR="00E73626" w:rsidRPr="00145C82" w:rsidRDefault="00E73626" w:rsidP="00E73626">
      <w:pPr>
        <w:pStyle w:val="Corpotesto"/>
        <w:spacing w:before="2"/>
        <w:jc w:val="both"/>
        <w:rPr>
          <w:rFonts w:ascii="Arial" w:hAnsi="Arial" w:cs="Arial"/>
        </w:rPr>
      </w:pPr>
      <w:r w:rsidRPr="00145C82">
        <w:rPr>
          <w:rFonts w:ascii="Arial" w:hAnsi="Arial" w:cs="Arial"/>
        </w:rPr>
        <w:t>Per sopravvenuti motivi di interesse pubblico il Comune, con preavviso scritto di mesi 3, potrà esercitare la facoltà di recesso.</w:t>
      </w:r>
    </w:p>
    <w:p w14:paraId="2DE8864F" w14:textId="77777777" w:rsidR="00E73626" w:rsidRPr="00145C82" w:rsidRDefault="00E73626" w:rsidP="00E73626">
      <w:pPr>
        <w:pStyle w:val="Corpotesto"/>
        <w:spacing w:before="2"/>
        <w:jc w:val="both"/>
        <w:rPr>
          <w:rFonts w:ascii="Arial" w:hAnsi="Arial" w:cs="Arial"/>
        </w:rPr>
      </w:pPr>
      <w:r w:rsidRPr="00145C82">
        <w:rPr>
          <w:rFonts w:ascii="Arial" w:hAnsi="Arial" w:cs="Arial"/>
        </w:rPr>
        <w:t>Nell'ipotesi di recesso il Comune si impegna a erogare la quota di finanziamento relativa alla fase, o parte della stessa, effettivamente rendicontata, e si impegna a provvedere alla liquidazione di un indennizzo in relazione agli eventuali pregiudizi verificatisi in danno del privato.</w:t>
      </w:r>
    </w:p>
    <w:p w14:paraId="4C755BD7" w14:textId="77777777" w:rsidR="00E73626" w:rsidRDefault="00E73626" w:rsidP="00E73626">
      <w:pPr>
        <w:pStyle w:val="Corpotesto"/>
        <w:spacing w:before="2"/>
        <w:jc w:val="both"/>
      </w:pPr>
    </w:p>
    <w:p w14:paraId="4D512A76" w14:textId="77777777" w:rsidR="00E73626" w:rsidRPr="00006003" w:rsidRDefault="00E73626" w:rsidP="00006003">
      <w:pPr>
        <w:jc w:val="center"/>
        <w:rPr>
          <w:rFonts w:ascii="Arial" w:hAnsi="Arial" w:cs="Arial"/>
          <w:b/>
          <w:bCs/>
        </w:rPr>
      </w:pPr>
      <w:r w:rsidRPr="00006003">
        <w:rPr>
          <w:rFonts w:ascii="Arial" w:hAnsi="Arial" w:cs="Arial"/>
          <w:b/>
          <w:bCs/>
        </w:rPr>
        <w:t>Articolo</w:t>
      </w:r>
      <w:r w:rsidRPr="00006003">
        <w:rPr>
          <w:rFonts w:ascii="Arial" w:hAnsi="Arial" w:cs="Arial"/>
          <w:b/>
          <w:bCs/>
          <w:spacing w:val="-6"/>
        </w:rPr>
        <w:t xml:space="preserve"> </w:t>
      </w:r>
      <w:r w:rsidRPr="00006003">
        <w:rPr>
          <w:rFonts w:ascii="Arial" w:hAnsi="Arial" w:cs="Arial"/>
          <w:b/>
          <w:bCs/>
        </w:rPr>
        <w:t>15</w:t>
      </w:r>
      <w:r w:rsidRPr="00006003">
        <w:rPr>
          <w:rFonts w:ascii="Arial" w:hAnsi="Arial" w:cs="Arial"/>
          <w:b/>
          <w:bCs/>
          <w:spacing w:val="-5"/>
        </w:rPr>
        <w:t xml:space="preserve"> </w:t>
      </w:r>
      <w:r w:rsidRPr="00006003">
        <w:rPr>
          <w:rFonts w:ascii="Arial" w:hAnsi="Arial" w:cs="Arial"/>
          <w:b/>
          <w:bCs/>
        </w:rPr>
        <w:t>–</w:t>
      </w:r>
      <w:r w:rsidRPr="00006003">
        <w:rPr>
          <w:rFonts w:ascii="Arial" w:hAnsi="Arial" w:cs="Arial"/>
          <w:b/>
          <w:bCs/>
          <w:spacing w:val="-5"/>
        </w:rPr>
        <w:t xml:space="preserve"> </w:t>
      </w:r>
      <w:r w:rsidRPr="00006003">
        <w:rPr>
          <w:rFonts w:ascii="Arial" w:hAnsi="Arial" w:cs="Arial"/>
          <w:b/>
          <w:bCs/>
          <w:spacing w:val="-2"/>
        </w:rPr>
        <w:t>Controversie</w:t>
      </w:r>
    </w:p>
    <w:p w14:paraId="3DD6C529" w14:textId="77777777" w:rsidR="00E73626" w:rsidRPr="00006003" w:rsidRDefault="00E73626" w:rsidP="00E73626">
      <w:pPr>
        <w:pStyle w:val="Corpotesto"/>
        <w:jc w:val="both"/>
        <w:rPr>
          <w:rFonts w:ascii="Arial" w:hAnsi="Arial" w:cs="Arial"/>
        </w:rPr>
      </w:pPr>
      <w:r w:rsidRPr="00006003">
        <w:rPr>
          <w:rFonts w:ascii="Arial" w:hAnsi="Arial" w:cs="Arial"/>
        </w:rPr>
        <w:t>I</w:t>
      </w:r>
      <w:r w:rsidRPr="00006003">
        <w:rPr>
          <w:rFonts w:ascii="Arial" w:hAnsi="Arial" w:cs="Arial"/>
          <w:spacing w:val="-4"/>
        </w:rPr>
        <w:t xml:space="preserve"> </w:t>
      </w:r>
      <w:r w:rsidRPr="00006003">
        <w:rPr>
          <w:rFonts w:ascii="Arial" w:hAnsi="Arial" w:cs="Arial"/>
        </w:rPr>
        <w:t>rapporti</w:t>
      </w:r>
      <w:r w:rsidRPr="00006003">
        <w:rPr>
          <w:rFonts w:ascii="Arial" w:hAnsi="Arial" w:cs="Arial"/>
          <w:spacing w:val="-3"/>
        </w:rPr>
        <w:t xml:space="preserve"> </w:t>
      </w:r>
      <w:r w:rsidRPr="00006003">
        <w:rPr>
          <w:rFonts w:ascii="Arial" w:hAnsi="Arial" w:cs="Arial"/>
        </w:rPr>
        <w:t>tra</w:t>
      </w:r>
      <w:r w:rsidRPr="00006003">
        <w:rPr>
          <w:rFonts w:ascii="Arial" w:hAnsi="Arial" w:cs="Arial"/>
          <w:spacing w:val="-4"/>
        </w:rPr>
        <w:t xml:space="preserve"> </w:t>
      </w:r>
      <w:r w:rsidRPr="00006003">
        <w:rPr>
          <w:rFonts w:ascii="Arial" w:hAnsi="Arial" w:cs="Arial"/>
        </w:rPr>
        <w:t>Comune</w:t>
      </w:r>
      <w:r w:rsidRPr="00006003">
        <w:rPr>
          <w:rFonts w:ascii="Arial" w:hAnsi="Arial" w:cs="Arial"/>
          <w:spacing w:val="-2"/>
        </w:rPr>
        <w:t xml:space="preserve"> </w:t>
      </w:r>
      <w:r w:rsidRPr="00006003">
        <w:rPr>
          <w:rFonts w:ascii="Arial" w:hAnsi="Arial" w:cs="Arial"/>
        </w:rPr>
        <w:t>ed</w:t>
      </w:r>
      <w:r w:rsidRPr="00006003">
        <w:rPr>
          <w:rFonts w:ascii="Arial" w:hAnsi="Arial" w:cs="Arial"/>
          <w:spacing w:val="-1"/>
        </w:rPr>
        <w:t xml:space="preserve"> </w:t>
      </w:r>
      <w:r w:rsidRPr="00006003">
        <w:rPr>
          <w:rFonts w:ascii="Arial" w:hAnsi="Arial" w:cs="Arial"/>
        </w:rPr>
        <w:t>Associazioni</w:t>
      </w:r>
      <w:r w:rsidRPr="00006003">
        <w:rPr>
          <w:rFonts w:ascii="Arial" w:hAnsi="Arial" w:cs="Arial"/>
          <w:spacing w:val="-3"/>
        </w:rPr>
        <w:t xml:space="preserve"> </w:t>
      </w:r>
      <w:r w:rsidRPr="00006003">
        <w:rPr>
          <w:rFonts w:ascii="Arial" w:hAnsi="Arial" w:cs="Arial"/>
        </w:rPr>
        <w:t>si</w:t>
      </w:r>
      <w:r w:rsidRPr="00006003">
        <w:rPr>
          <w:rFonts w:ascii="Arial" w:hAnsi="Arial" w:cs="Arial"/>
          <w:spacing w:val="-3"/>
        </w:rPr>
        <w:t xml:space="preserve"> </w:t>
      </w:r>
      <w:r w:rsidRPr="00006003">
        <w:rPr>
          <w:rFonts w:ascii="Arial" w:hAnsi="Arial" w:cs="Arial"/>
        </w:rPr>
        <w:t>svolgono</w:t>
      </w:r>
      <w:r w:rsidRPr="00006003">
        <w:rPr>
          <w:rFonts w:ascii="Arial" w:hAnsi="Arial" w:cs="Arial"/>
          <w:spacing w:val="-3"/>
        </w:rPr>
        <w:t xml:space="preserve"> </w:t>
      </w:r>
      <w:r w:rsidRPr="00006003">
        <w:rPr>
          <w:rFonts w:ascii="Arial" w:hAnsi="Arial" w:cs="Arial"/>
        </w:rPr>
        <w:t>ispirandosi</w:t>
      </w:r>
      <w:r w:rsidRPr="00006003">
        <w:rPr>
          <w:rFonts w:ascii="Arial" w:hAnsi="Arial" w:cs="Arial"/>
          <w:spacing w:val="-3"/>
        </w:rPr>
        <w:t xml:space="preserve"> </w:t>
      </w:r>
      <w:r w:rsidRPr="00006003">
        <w:rPr>
          <w:rFonts w:ascii="Arial" w:hAnsi="Arial" w:cs="Arial"/>
        </w:rPr>
        <w:t>ai</w:t>
      </w:r>
      <w:r w:rsidRPr="00006003">
        <w:rPr>
          <w:rFonts w:ascii="Arial" w:hAnsi="Arial" w:cs="Arial"/>
          <w:spacing w:val="-3"/>
        </w:rPr>
        <w:t xml:space="preserve"> </w:t>
      </w:r>
      <w:r w:rsidRPr="00006003">
        <w:rPr>
          <w:rFonts w:ascii="Arial" w:hAnsi="Arial" w:cs="Arial"/>
        </w:rPr>
        <w:t>principi</w:t>
      </w:r>
      <w:r w:rsidRPr="00006003">
        <w:rPr>
          <w:rFonts w:ascii="Arial" w:hAnsi="Arial" w:cs="Arial"/>
          <w:spacing w:val="-3"/>
        </w:rPr>
        <w:t xml:space="preserve"> </w:t>
      </w:r>
      <w:r w:rsidRPr="00006003">
        <w:rPr>
          <w:rFonts w:ascii="Arial" w:hAnsi="Arial" w:cs="Arial"/>
        </w:rPr>
        <w:t>della</w:t>
      </w:r>
      <w:r w:rsidRPr="00006003">
        <w:rPr>
          <w:rFonts w:ascii="Arial" w:hAnsi="Arial" w:cs="Arial"/>
          <w:spacing w:val="-4"/>
        </w:rPr>
        <w:t xml:space="preserve"> </w:t>
      </w:r>
      <w:r w:rsidRPr="00006003">
        <w:rPr>
          <w:rFonts w:ascii="Arial" w:hAnsi="Arial" w:cs="Arial"/>
        </w:rPr>
        <w:t>leale</w:t>
      </w:r>
      <w:r w:rsidRPr="00006003">
        <w:rPr>
          <w:rFonts w:ascii="Arial" w:hAnsi="Arial" w:cs="Arial"/>
          <w:spacing w:val="-4"/>
        </w:rPr>
        <w:t xml:space="preserve"> </w:t>
      </w:r>
      <w:r w:rsidRPr="00006003">
        <w:rPr>
          <w:rFonts w:ascii="Arial" w:hAnsi="Arial" w:cs="Arial"/>
        </w:rPr>
        <w:t>collaborazione, correttezza (art. 1175 del Codice civile), buona fede (artt. 1337 e 1366 del Codice civile).</w:t>
      </w:r>
    </w:p>
    <w:p w14:paraId="73569CFE" w14:textId="77777777" w:rsidR="00E73626" w:rsidRPr="00006003" w:rsidRDefault="00E73626" w:rsidP="00E73626">
      <w:pPr>
        <w:pStyle w:val="Corpotesto"/>
        <w:jc w:val="both"/>
        <w:rPr>
          <w:rFonts w:ascii="Arial" w:hAnsi="Arial" w:cs="Arial"/>
        </w:rPr>
      </w:pPr>
      <w:r w:rsidRPr="00006003">
        <w:rPr>
          <w:rFonts w:ascii="Arial" w:hAnsi="Arial" w:cs="Arial"/>
        </w:rPr>
        <w:t>In</w:t>
      </w:r>
      <w:r w:rsidRPr="00006003">
        <w:rPr>
          <w:rFonts w:ascii="Arial" w:hAnsi="Arial" w:cs="Arial"/>
          <w:spacing w:val="-6"/>
        </w:rPr>
        <w:t xml:space="preserve"> </w:t>
      </w:r>
      <w:r w:rsidRPr="00006003">
        <w:rPr>
          <w:rFonts w:ascii="Arial" w:hAnsi="Arial" w:cs="Arial"/>
        </w:rPr>
        <w:t>caso</w:t>
      </w:r>
      <w:r w:rsidRPr="00006003">
        <w:rPr>
          <w:rFonts w:ascii="Arial" w:hAnsi="Arial" w:cs="Arial"/>
          <w:spacing w:val="-6"/>
        </w:rPr>
        <w:t xml:space="preserve"> </w:t>
      </w:r>
      <w:r w:rsidRPr="00006003">
        <w:rPr>
          <w:rFonts w:ascii="Arial" w:hAnsi="Arial" w:cs="Arial"/>
        </w:rPr>
        <w:t>di</w:t>
      </w:r>
      <w:r w:rsidRPr="00006003">
        <w:rPr>
          <w:rFonts w:ascii="Arial" w:hAnsi="Arial" w:cs="Arial"/>
          <w:spacing w:val="-7"/>
        </w:rPr>
        <w:t xml:space="preserve"> </w:t>
      </w:r>
      <w:r w:rsidRPr="00006003">
        <w:rPr>
          <w:rFonts w:ascii="Arial" w:hAnsi="Arial" w:cs="Arial"/>
        </w:rPr>
        <w:t>controversia</w:t>
      </w:r>
      <w:r w:rsidRPr="00006003">
        <w:rPr>
          <w:rFonts w:ascii="Arial" w:hAnsi="Arial" w:cs="Arial"/>
          <w:spacing w:val="-8"/>
        </w:rPr>
        <w:t xml:space="preserve"> </w:t>
      </w:r>
      <w:r w:rsidRPr="00006003">
        <w:rPr>
          <w:rFonts w:ascii="Arial" w:hAnsi="Arial" w:cs="Arial"/>
        </w:rPr>
        <w:t>tra</w:t>
      </w:r>
      <w:r w:rsidRPr="00006003">
        <w:rPr>
          <w:rFonts w:ascii="Arial" w:hAnsi="Arial" w:cs="Arial"/>
          <w:spacing w:val="-8"/>
        </w:rPr>
        <w:t xml:space="preserve"> </w:t>
      </w:r>
      <w:r w:rsidRPr="00006003">
        <w:rPr>
          <w:rFonts w:ascii="Arial" w:hAnsi="Arial" w:cs="Arial"/>
        </w:rPr>
        <w:t>le</w:t>
      </w:r>
      <w:r w:rsidRPr="00006003">
        <w:rPr>
          <w:rFonts w:ascii="Arial" w:hAnsi="Arial" w:cs="Arial"/>
          <w:spacing w:val="-7"/>
        </w:rPr>
        <w:t xml:space="preserve"> </w:t>
      </w:r>
      <w:r w:rsidRPr="00006003">
        <w:rPr>
          <w:rFonts w:ascii="Arial" w:hAnsi="Arial" w:cs="Arial"/>
        </w:rPr>
        <w:t>parti</w:t>
      </w:r>
      <w:r w:rsidRPr="00006003">
        <w:rPr>
          <w:rFonts w:ascii="Arial" w:hAnsi="Arial" w:cs="Arial"/>
          <w:spacing w:val="-7"/>
        </w:rPr>
        <w:t xml:space="preserve"> </w:t>
      </w:r>
      <w:r w:rsidRPr="00006003">
        <w:rPr>
          <w:rFonts w:ascii="Arial" w:hAnsi="Arial" w:cs="Arial"/>
        </w:rPr>
        <w:t>circa</w:t>
      </w:r>
      <w:r w:rsidRPr="00006003">
        <w:rPr>
          <w:rFonts w:ascii="Arial" w:hAnsi="Arial" w:cs="Arial"/>
          <w:spacing w:val="-8"/>
        </w:rPr>
        <w:t xml:space="preserve"> </w:t>
      </w:r>
      <w:r w:rsidRPr="00006003">
        <w:rPr>
          <w:rFonts w:ascii="Arial" w:hAnsi="Arial" w:cs="Arial"/>
        </w:rPr>
        <w:t>l’applicazione</w:t>
      </w:r>
      <w:r w:rsidRPr="00006003">
        <w:rPr>
          <w:rFonts w:ascii="Arial" w:hAnsi="Arial" w:cs="Arial"/>
          <w:spacing w:val="-8"/>
        </w:rPr>
        <w:t xml:space="preserve"> </w:t>
      </w:r>
      <w:r w:rsidRPr="00006003">
        <w:rPr>
          <w:rFonts w:ascii="Arial" w:hAnsi="Arial" w:cs="Arial"/>
        </w:rPr>
        <w:t>della</w:t>
      </w:r>
      <w:r w:rsidRPr="00006003">
        <w:rPr>
          <w:rFonts w:ascii="Arial" w:hAnsi="Arial" w:cs="Arial"/>
          <w:spacing w:val="-7"/>
        </w:rPr>
        <w:t xml:space="preserve"> </w:t>
      </w:r>
      <w:r w:rsidRPr="00006003">
        <w:rPr>
          <w:rFonts w:ascii="Arial" w:hAnsi="Arial" w:cs="Arial"/>
        </w:rPr>
        <w:t>presente</w:t>
      </w:r>
      <w:r w:rsidRPr="00006003">
        <w:rPr>
          <w:rFonts w:ascii="Arial" w:hAnsi="Arial" w:cs="Arial"/>
          <w:spacing w:val="-8"/>
        </w:rPr>
        <w:t xml:space="preserve"> </w:t>
      </w:r>
      <w:r w:rsidRPr="00006003">
        <w:rPr>
          <w:rFonts w:ascii="Arial" w:hAnsi="Arial" w:cs="Arial"/>
        </w:rPr>
        <w:t>convenzione</w:t>
      </w:r>
      <w:r w:rsidRPr="00006003">
        <w:rPr>
          <w:rFonts w:ascii="Arial" w:hAnsi="Arial" w:cs="Arial"/>
          <w:spacing w:val="-8"/>
        </w:rPr>
        <w:t xml:space="preserve"> </w:t>
      </w:r>
      <w:r w:rsidRPr="00006003">
        <w:rPr>
          <w:rFonts w:ascii="Arial" w:hAnsi="Arial" w:cs="Arial"/>
        </w:rPr>
        <w:t>viene</w:t>
      </w:r>
      <w:r w:rsidRPr="00006003">
        <w:rPr>
          <w:rFonts w:ascii="Arial" w:hAnsi="Arial" w:cs="Arial"/>
          <w:spacing w:val="-7"/>
        </w:rPr>
        <w:t xml:space="preserve"> </w:t>
      </w:r>
      <w:r w:rsidRPr="00006003">
        <w:rPr>
          <w:rFonts w:ascii="Arial" w:hAnsi="Arial" w:cs="Arial"/>
          <w:spacing w:val="-2"/>
        </w:rPr>
        <w:t xml:space="preserve">innanzitutto </w:t>
      </w:r>
      <w:r w:rsidRPr="00006003">
        <w:rPr>
          <w:rFonts w:ascii="Arial" w:hAnsi="Arial" w:cs="Arial"/>
        </w:rPr>
        <w:t>esperito</w:t>
      </w:r>
      <w:r w:rsidRPr="00006003">
        <w:rPr>
          <w:rFonts w:ascii="Arial" w:hAnsi="Arial" w:cs="Arial"/>
          <w:spacing w:val="-7"/>
        </w:rPr>
        <w:t xml:space="preserve"> </w:t>
      </w:r>
      <w:r w:rsidRPr="00006003">
        <w:rPr>
          <w:rFonts w:ascii="Arial" w:hAnsi="Arial" w:cs="Arial"/>
        </w:rPr>
        <w:t>tra</w:t>
      </w:r>
      <w:r w:rsidRPr="00006003">
        <w:rPr>
          <w:rFonts w:ascii="Arial" w:hAnsi="Arial" w:cs="Arial"/>
          <w:spacing w:val="-7"/>
        </w:rPr>
        <w:t xml:space="preserve"> </w:t>
      </w:r>
      <w:r w:rsidRPr="00006003">
        <w:rPr>
          <w:rFonts w:ascii="Arial" w:hAnsi="Arial" w:cs="Arial"/>
        </w:rPr>
        <w:t>le</w:t>
      </w:r>
      <w:r w:rsidRPr="00006003">
        <w:rPr>
          <w:rFonts w:ascii="Arial" w:hAnsi="Arial" w:cs="Arial"/>
          <w:spacing w:val="-7"/>
        </w:rPr>
        <w:t xml:space="preserve"> </w:t>
      </w:r>
      <w:r w:rsidRPr="00006003">
        <w:rPr>
          <w:rFonts w:ascii="Arial" w:hAnsi="Arial" w:cs="Arial"/>
        </w:rPr>
        <w:t>stesse</w:t>
      </w:r>
      <w:r w:rsidRPr="00006003">
        <w:rPr>
          <w:rFonts w:ascii="Arial" w:hAnsi="Arial" w:cs="Arial"/>
          <w:spacing w:val="-7"/>
        </w:rPr>
        <w:t xml:space="preserve"> </w:t>
      </w:r>
      <w:r w:rsidRPr="00006003">
        <w:rPr>
          <w:rFonts w:ascii="Arial" w:hAnsi="Arial" w:cs="Arial"/>
        </w:rPr>
        <w:t>un</w:t>
      </w:r>
      <w:r w:rsidRPr="00006003">
        <w:rPr>
          <w:rFonts w:ascii="Arial" w:hAnsi="Arial" w:cs="Arial"/>
          <w:spacing w:val="-6"/>
        </w:rPr>
        <w:t xml:space="preserve"> </w:t>
      </w:r>
      <w:r w:rsidRPr="00006003">
        <w:rPr>
          <w:rFonts w:ascii="Arial" w:hAnsi="Arial" w:cs="Arial"/>
        </w:rPr>
        <w:t>tentativo</w:t>
      </w:r>
      <w:r w:rsidRPr="00006003">
        <w:rPr>
          <w:rFonts w:ascii="Arial" w:hAnsi="Arial" w:cs="Arial"/>
          <w:spacing w:val="-6"/>
        </w:rPr>
        <w:t xml:space="preserve"> </w:t>
      </w:r>
      <w:r w:rsidRPr="00006003">
        <w:rPr>
          <w:rFonts w:ascii="Arial" w:hAnsi="Arial" w:cs="Arial"/>
        </w:rPr>
        <w:t>di</w:t>
      </w:r>
      <w:r w:rsidRPr="00006003">
        <w:rPr>
          <w:rFonts w:ascii="Arial" w:hAnsi="Arial" w:cs="Arial"/>
          <w:spacing w:val="-7"/>
        </w:rPr>
        <w:t xml:space="preserve"> </w:t>
      </w:r>
      <w:r w:rsidRPr="00006003">
        <w:rPr>
          <w:rFonts w:ascii="Arial" w:hAnsi="Arial" w:cs="Arial"/>
        </w:rPr>
        <w:t>amichevole</w:t>
      </w:r>
      <w:r w:rsidRPr="00006003">
        <w:rPr>
          <w:rFonts w:ascii="Arial" w:hAnsi="Arial" w:cs="Arial"/>
          <w:spacing w:val="-7"/>
        </w:rPr>
        <w:t xml:space="preserve"> </w:t>
      </w:r>
      <w:r w:rsidRPr="00006003">
        <w:rPr>
          <w:rFonts w:ascii="Arial" w:hAnsi="Arial" w:cs="Arial"/>
          <w:spacing w:val="-2"/>
        </w:rPr>
        <w:t xml:space="preserve">conciliazione. Per ogni controversia inerente </w:t>
      </w:r>
      <w:proofErr w:type="gramStart"/>
      <w:r w:rsidRPr="00006003">
        <w:rPr>
          <w:rFonts w:ascii="Arial" w:hAnsi="Arial" w:cs="Arial"/>
          <w:spacing w:val="-2"/>
        </w:rPr>
        <w:t>l’interpretazione</w:t>
      </w:r>
      <w:proofErr w:type="gramEnd"/>
      <w:r w:rsidRPr="00006003">
        <w:rPr>
          <w:rFonts w:ascii="Arial" w:hAnsi="Arial" w:cs="Arial"/>
          <w:spacing w:val="-2"/>
        </w:rPr>
        <w:t>, la validità o l’esecuzione di questa convenzione il foro competente è quello di SIENA.</w:t>
      </w:r>
    </w:p>
    <w:p w14:paraId="5CD1BA14" w14:textId="77777777" w:rsidR="00E73626" w:rsidRPr="00006003" w:rsidRDefault="00E73626" w:rsidP="00006003">
      <w:pPr>
        <w:jc w:val="center"/>
        <w:rPr>
          <w:rFonts w:ascii="Arial" w:hAnsi="Arial" w:cs="Arial"/>
          <w:b/>
          <w:bCs/>
        </w:rPr>
      </w:pPr>
    </w:p>
    <w:p w14:paraId="74DC6A34" w14:textId="77777777" w:rsidR="00E73626" w:rsidRPr="00006003" w:rsidRDefault="00E73626" w:rsidP="00006003">
      <w:pPr>
        <w:jc w:val="center"/>
        <w:rPr>
          <w:rFonts w:ascii="Arial" w:hAnsi="Arial" w:cs="Arial"/>
          <w:b/>
          <w:bCs/>
        </w:rPr>
      </w:pPr>
      <w:r w:rsidRPr="00006003">
        <w:rPr>
          <w:rFonts w:ascii="Arial" w:hAnsi="Arial" w:cs="Arial"/>
          <w:b/>
          <w:bCs/>
        </w:rPr>
        <w:t>Articolo</w:t>
      </w:r>
      <w:r w:rsidRPr="00006003">
        <w:rPr>
          <w:rFonts w:ascii="Arial" w:hAnsi="Arial" w:cs="Arial"/>
          <w:b/>
          <w:bCs/>
          <w:spacing w:val="-8"/>
        </w:rPr>
        <w:t xml:space="preserve"> </w:t>
      </w:r>
      <w:r w:rsidRPr="00006003">
        <w:rPr>
          <w:rFonts w:ascii="Arial" w:hAnsi="Arial" w:cs="Arial"/>
          <w:b/>
          <w:bCs/>
        </w:rPr>
        <w:t>16–</w:t>
      </w:r>
      <w:r w:rsidRPr="00006003">
        <w:rPr>
          <w:rFonts w:ascii="Arial" w:hAnsi="Arial" w:cs="Arial"/>
          <w:b/>
          <w:bCs/>
          <w:spacing w:val="-8"/>
        </w:rPr>
        <w:t xml:space="preserve"> </w:t>
      </w:r>
      <w:r w:rsidRPr="00006003">
        <w:rPr>
          <w:rFonts w:ascii="Arial" w:hAnsi="Arial" w:cs="Arial"/>
          <w:b/>
          <w:bCs/>
        </w:rPr>
        <w:t>Rinvio</w:t>
      </w:r>
      <w:r w:rsidRPr="00006003">
        <w:rPr>
          <w:rFonts w:ascii="Arial" w:hAnsi="Arial" w:cs="Arial"/>
          <w:b/>
          <w:bCs/>
          <w:spacing w:val="-7"/>
        </w:rPr>
        <w:t xml:space="preserve"> </w:t>
      </w:r>
      <w:r w:rsidRPr="00006003">
        <w:rPr>
          <w:rFonts w:ascii="Arial" w:hAnsi="Arial" w:cs="Arial"/>
          <w:b/>
          <w:bCs/>
          <w:spacing w:val="-2"/>
        </w:rPr>
        <w:t>dinamico</w:t>
      </w:r>
    </w:p>
    <w:p w14:paraId="46E33E08" w14:textId="77777777" w:rsidR="00E73626" w:rsidRPr="00006003" w:rsidRDefault="00E73626" w:rsidP="00E73626">
      <w:pPr>
        <w:pStyle w:val="Corpotesto"/>
        <w:ind w:right="138"/>
        <w:jc w:val="both"/>
        <w:rPr>
          <w:rFonts w:ascii="Arial" w:hAnsi="Arial" w:cs="Arial"/>
        </w:rPr>
      </w:pPr>
      <w:r w:rsidRPr="00006003">
        <w:rPr>
          <w:rFonts w:ascii="Arial" w:hAnsi="Arial" w:cs="Arial"/>
        </w:rPr>
        <w:t>Per</w:t>
      </w:r>
      <w:r w:rsidRPr="00006003">
        <w:rPr>
          <w:rFonts w:ascii="Arial" w:hAnsi="Arial" w:cs="Arial"/>
          <w:spacing w:val="-4"/>
        </w:rPr>
        <w:t xml:space="preserve"> </w:t>
      </w:r>
      <w:r w:rsidRPr="00006003">
        <w:rPr>
          <w:rFonts w:ascii="Arial" w:hAnsi="Arial" w:cs="Arial"/>
        </w:rPr>
        <w:t>tutto</w:t>
      </w:r>
      <w:r w:rsidRPr="00006003">
        <w:rPr>
          <w:rFonts w:ascii="Arial" w:hAnsi="Arial" w:cs="Arial"/>
          <w:spacing w:val="-3"/>
        </w:rPr>
        <w:t xml:space="preserve"> </w:t>
      </w:r>
      <w:r w:rsidRPr="00006003">
        <w:rPr>
          <w:rFonts w:ascii="Arial" w:hAnsi="Arial" w:cs="Arial"/>
        </w:rPr>
        <w:t>quanto</w:t>
      </w:r>
      <w:r w:rsidRPr="00006003">
        <w:rPr>
          <w:rFonts w:ascii="Arial" w:hAnsi="Arial" w:cs="Arial"/>
          <w:spacing w:val="-3"/>
        </w:rPr>
        <w:t xml:space="preserve"> </w:t>
      </w:r>
      <w:r w:rsidRPr="00006003">
        <w:rPr>
          <w:rFonts w:ascii="Arial" w:hAnsi="Arial" w:cs="Arial"/>
        </w:rPr>
        <w:t>qui</w:t>
      </w:r>
      <w:r w:rsidRPr="00006003">
        <w:rPr>
          <w:rFonts w:ascii="Arial" w:hAnsi="Arial" w:cs="Arial"/>
          <w:spacing w:val="-3"/>
        </w:rPr>
        <w:t xml:space="preserve"> </w:t>
      </w:r>
      <w:r w:rsidRPr="00006003">
        <w:rPr>
          <w:rFonts w:ascii="Arial" w:hAnsi="Arial" w:cs="Arial"/>
        </w:rPr>
        <w:t>non</w:t>
      </w:r>
      <w:r w:rsidRPr="00006003">
        <w:rPr>
          <w:rFonts w:ascii="Arial" w:hAnsi="Arial" w:cs="Arial"/>
          <w:spacing w:val="-3"/>
        </w:rPr>
        <w:t xml:space="preserve"> </w:t>
      </w:r>
      <w:r w:rsidRPr="00006003">
        <w:rPr>
          <w:rFonts w:ascii="Arial" w:hAnsi="Arial" w:cs="Arial"/>
        </w:rPr>
        <w:t>previsto</w:t>
      </w:r>
      <w:r w:rsidRPr="00006003">
        <w:rPr>
          <w:rFonts w:ascii="Arial" w:hAnsi="Arial" w:cs="Arial"/>
          <w:spacing w:val="-3"/>
        </w:rPr>
        <w:t xml:space="preserve"> </w:t>
      </w:r>
      <w:r w:rsidRPr="00006003">
        <w:rPr>
          <w:rFonts w:ascii="Arial" w:hAnsi="Arial" w:cs="Arial"/>
        </w:rPr>
        <w:t>e</w:t>
      </w:r>
      <w:r w:rsidRPr="00006003">
        <w:rPr>
          <w:rFonts w:ascii="Arial" w:hAnsi="Arial" w:cs="Arial"/>
          <w:spacing w:val="-4"/>
        </w:rPr>
        <w:t xml:space="preserve"> </w:t>
      </w:r>
      <w:r w:rsidRPr="00006003">
        <w:rPr>
          <w:rFonts w:ascii="Arial" w:hAnsi="Arial" w:cs="Arial"/>
        </w:rPr>
        <w:t>normato,</w:t>
      </w:r>
      <w:r w:rsidRPr="00006003">
        <w:rPr>
          <w:rFonts w:ascii="Arial" w:hAnsi="Arial" w:cs="Arial"/>
          <w:spacing w:val="-3"/>
        </w:rPr>
        <w:t xml:space="preserve"> </w:t>
      </w:r>
      <w:r w:rsidRPr="00006003">
        <w:rPr>
          <w:rFonts w:ascii="Arial" w:hAnsi="Arial" w:cs="Arial"/>
        </w:rPr>
        <w:t>Comune</w:t>
      </w:r>
      <w:r w:rsidRPr="00006003">
        <w:rPr>
          <w:rFonts w:ascii="Arial" w:hAnsi="Arial" w:cs="Arial"/>
          <w:spacing w:val="-4"/>
        </w:rPr>
        <w:t xml:space="preserve"> </w:t>
      </w:r>
      <w:r w:rsidRPr="00006003">
        <w:rPr>
          <w:rFonts w:ascii="Arial" w:hAnsi="Arial" w:cs="Arial"/>
        </w:rPr>
        <w:t>ed</w:t>
      </w:r>
      <w:r w:rsidRPr="00006003">
        <w:rPr>
          <w:rFonts w:ascii="Arial" w:hAnsi="Arial" w:cs="Arial"/>
          <w:spacing w:val="-3"/>
        </w:rPr>
        <w:t xml:space="preserve"> </w:t>
      </w:r>
      <w:r w:rsidRPr="00006003">
        <w:rPr>
          <w:rFonts w:ascii="Arial" w:hAnsi="Arial" w:cs="Arial"/>
        </w:rPr>
        <w:t>Associazioni</w:t>
      </w:r>
      <w:r w:rsidRPr="00006003">
        <w:rPr>
          <w:rFonts w:ascii="Arial" w:hAnsi="Arial" w:cs="Arial"/>
          <w:spacing w:val="-3"/>
        </w:rPr>
        <w:t xml:space="preserve"> </w:t>
      </w:r>
      <w:r w:rsidRPr="00006003">
        <w:rPr>
          <w:rFonts w:ascii="Arial" w:hAnsi="Arial" w:cs="Arial"/>
        </w:rPr>
        <w:t>rinviano</w:t>
      </w:r>
      <w:r w:rsidRPr="00006003">
        <w:rPr>
          <w:rFonts w:ascii="Arial" w:hAnsi="Arial" w:cs="Arial"/>
          <w:spacing w:val="-3"/>
        </w:rPr>
        <w:t xml:space="preserve"> </w:t>
      </w:r>
      <w:r w:rsidRPr="00006003">
        <w:rPr>
          <w:rFonts w:ascii="Arial" w:hAnsi="Arial" w:cs="Arial"/>
        </w:rPr>
        <w:t>al</w:t>
      </w:r>
      <w:r w:rsidRPr="00006003">
        <w:rPr>
          <w:rFonts w:ascii="Arial" w:hAnsi="Arial" w:cs="Arial"/>
          <w:spacing w:val="-3"/>
        </w:rPr>
        <w:t xml:space="preserve"> </w:t>
      </w:r>
      <w:r w:rsidRPr="00006003">
        <w:rPr>
          <w:rFonts w:ascii="Arial" w:hAnsi="Arial" w:cs="Arial"/>
        </w:rPr>
        <w:t>codice</w:t>
      </w:r>
      <w:r w:rsidRPr="00006003">
        <w:rPr>
          <w:rFonts w:ascii="Arial" w:hAnsi="Arial" w:cs="Arial"/>
          <w:spacing w:val="-4"/>
        </w:rPr>
        <w:t xml:space="preserve"> </w:t>
      </w:r>
      <w:r w:rsidRPr="00006003">
        <w:rPr>
          <w:rFonts w:ascii="Arial" w:hAnsi="Arial" w:cs="Arial"/>
        </w:rPr>
        <w:t>civile</w:t>
      </w:r>
      <w:r w:rsidRPr="00006003">
        <w:rPr>
          <w:rFonts w:ascii="Arial" w:hAnsi="Arial" w:cs="Arial"/>
          <w:spacing w:val="-4"/>
        </w:rPr>
        <w:t xml:space="preserve"> </w:t>
      </w:r>
      <w:r w:rsidRPr="00006003">
        <w:rPr>
          <w:rFonts w:ascii="Arial" w:hAnsi="Arial" w:cs="Arial"/>
        </w:rPr>
        <w:t>ed alla normativa richiamata nelle premesse.</w:t>
      </w:r>
    </w:p>
    <w:p w14:paraId="16CF9D8A" w14:textId="77777777" w:rsidR="00E73626" w:rsidRPr="00006003" w:rsidRDefault="00E73626" w:rsidP="00E73626">
      <w:pPr>
        <w:pStyle w:val="Corpotesto"/>
        <w:ind w:right="129"/>
        <w:jc w:val="both"/>
        <w:rPr>
          <w:rFonts w:ascii="Arial" w:hAnsi="Arial" w:cs="Arial"/>
        </w:rPr>
      </w:pPr>
      <w:r w:rsidRPr="00006003">
        <w:rPr>
          <w:rFonts w:ascii="Arial" w:hAnsi="Arial" w:cs="Arial"/>
        </w:rPr>
        <w:t>Eventuali</w:t>
      </w:r>
      <w:r w:rsidRPr="00006003">
        <w:rPr>
          <w:rFonts w:ascii="Arial" w:hAnsi="Arial" w:cs="Arial"/>
          <w:spacing w:val="-4"/>
        </w:rPr>
        <w:t xml:space="preserve"> </w:t>
      </w:r>
      <w:r w:rsidRPr="00006003">
        <w:rPr>
          <w:rFonts w:ascii="Arial" w:hAnsi="Arial" w:cs="Arial"/>
        </w:rPr>
        <w:t>novelle</w:t>
      </w:r>
      <w:r w:rsidRPr="00006003">
        <w:rPr>
          <w:rFonts w:ascii="Arial" w:hAnsi="Arial" w:cs="Arial"/>
          <w:spacing w:val="-5"/>
        </w:rPr>
        <w:t xml:space="preserve"> </w:t>
      </w:r>
      <w:r w:rsidRPr="00006003">
        <w:rPr>
          <w:rFonts w:ascii="Arial" w:hAnsi="Arial" w:cs="Arial"/>
        </w:rPr>
        <w:t>legislative</w:t>
      </w:r>
      <w:r w:rsidRPr="00006003">
        <w:rPr>
          <w:rFonts w:ascii="Arial" w:hAnsi="Arial" w:cs="Arial"/>
          <w:spacing w:val="-5"/>
        </w:rPr>
        <w:t xml:space="preserve"> </w:t>
      </w:r>
      <w:r w:rsidRPr="00006003">
        <w:rPr>
          <w:rFonts w:ascii="Arial" w:hAnsi="Arial" w:cs="Arial"/>
        </w:rPr>
        <w:t>e</w:t>
      </w:r>
      <w:r w:rsidRPr="00006003">
        <w:rPr>
          <w:rFonts w:ascii="Arial" w:hAnsi="Arial" w:cs="Arial"/>
          <w:spacing w:val="-5"/>
        </w:rPr>
        <w:t xml:space="preserve"> </w:t>
      </w:r>
      <w:r w:rsidRPr="00006003">
        <w:rPr>
          <w:rFonts w:ascii="Arial" w:hAnsi="Arial" w:cs="Arial"/>
        </w:rPr>
        <w:t>regolamentari</w:t>
      </w:r>
      <w:r w:rsidRPr="00006003">
        <w:rPr>
          <w:rFonts w:ascii="Arial" w:hAnsi="Arial" w:cs="Arial"/>
          <w:spacing w:val="-4"/>
        </w:rPr>
        <w:t xml:space="preserve"> </w:t>
      </w:r>
      <w:r w:rsidRPr="00006003">
        <w:rPr>
          <w:rFonts w:ascii="Arial" w:hAnsi="Arial" w:cs="Arial"/>
        </w:rPr>
        <w:t>troveranno</w:t>
      </w:r>
      <w:r w:rsidRPr="00006003">
        <w:rPr>
          <w:rFonts w:ascii="Arial" w:hAnsi="Arial" w:cs="Arial"/>
          <w:spacing w:val="-4"/>
        </w:rPr>
        <w:t xml:space="preserve"> </w:t>
      </w:r>
      <w:r w:rsidRPr="00006003">
        <w:rPr>
          <w:rFonts w:ascii="Arial" w:hAnsi="Arial" w:cs="Arial"/>
        </w:rPr>
        <w:t>applicazione</w:t>
      </w:r>
      <w:r w:rsidRPr="00006003">
        <w:rPr>
          <w:rFonts w:ascii="Arial" w:hAnsi="Arial" w:cs="Arial"/>
          <w:spacing w:val="-5"/>
        </w:rPr>
        <w:t xml:space="preserve"> </w:t>
      </w:r>
      <w:r w:rsidRPr="00006003">
        <w:rPr>
          <w:rFonts w:ascii="Arial" w:hAnsi="Arial" w:cs="Arial"/>
        </w:rPr>
        <w:t>automatica,</w:t>
      </w:r>
      <w:r w:rsidRPr="00006003">
        <w:rPr>
          <w:rFonts w:ascii="Arial" w:hAnsi="Arial" w:cs="Arial"/>
          <w:spacing w:val="-4"/>
        </w:rPr>
        <w:t xml:space="preserve"> </w:t>
      </w:r>
      <w:r w:rsidRPr="00006003">
        <w:rPr>
          <w:rFonts w:ascii="Arial" w:hAnsi="Arial" w:cs="Arial"/>
        </w:rPr>
        <w:t>senza</w:t>
      </w:r>
      <w:r w:rsidRPr="00006003">
        <w:rPr>
          <w:rFonts w:ascii="Arial" w:hAnsi="Arial" w:cs="Arial"/>
          <w:spacing w:val="-5"/>
        </w:rPr>
        <w:t xml:space="preserve"> </w:t>
      </w:r>
      <w:r w:rsidRPr="00006003">
        <w:rPr>
          <w:rFonts w:ascii="Arial" w:hAnsi="Arial" w:cs="Arial"/>
        </w:rPr>
        <w:t>la</w:t>
      </w:r>
      <w:r w:rsidRPr="00006003">
        <w:rPr>
          <w:rFonts w:ascii="Arial" w:hAnsi="Arial" w:cs="Arial"/>
          <w:spacing w:val="-5"/>
        </w:rPr>
        <w:t xml:space="preserve"> </w:t>
      </w:r>
      <w:r w:rsidRPr="00006003">
        <w:rPr>
          <w:rFonts w:ascii="Arial" w:hAnsi="Arial" w:cs="Arial"/>
        </w:rPr>
        <w:t>necessità di provvedere ad integrazione o rettifica della presente.</w:t>
      </w:r>
    </w:p>
    <w:p w14:paraId="35DB6870" w14:textId="77777777" w:rsidR="00E73626" w:rsidRPr="00FC6B8B" w:rsidRDefault="00E73626" w:rsidP="00FC6B8B">
      <w:pPr>
        <w:jc w:val="center"/>
        <w:rPr>
          <w:b/>
          <w:bCs/>
        </w:rPr>
      </w:pPr>
    </w:p>
    <w:p w14:paraId="3D425818" w14:textId="77777777" w:rsidR="00E73626" w:rsidRPr="00FC6B8B" w:rsidRDefault="00E73626" w:rsidP="00FC6B8B">
      <w:pPr>
        <w:jc w:val="center"/>
        <w:rPr>
          <w:rFonts w:ascii="Arial" w:hAnsi="Arial" w:cs="Arial"/>
          <w:b/>
          <w:bCs/>
        </w:rPr>
      </w:pPr>
      <w:r w:rsidRPr="00FC6B8B">
        <w:rPr>
          <w:rFonts w:ascii="Arial" w:hAnsi="Arial" w:cs="Arial"/>
          <w:b/>
          <w:bCs/>
        </w:rPr>
        <w:t>Articolo</w:t>
      </w:r>
      <w:r w:rsidRPr="00FC6B8B">
        <w:rPr>
          <w:rFonts w:ascii="Arial" w:hAnsi="Arial" w:cs="Arial"/>
          <w:b/>
          <w:bCs/>
          <w:spacing w:val="-6"/>
        </w:rPr>
        <w:t xml:space="preserve"> </w:t>
      </w:r>
      <w:r w:rsidRPr="00FC6B8B">
        <w:rPr>
          <w:rFonts w:ascii="Arial" w:hAnsi="Arial" w:cs="Arial"/>
          <w:b/>
          <w:bCs/>
        </w:rPr>
        <w:t>17</w:t>
      </w:r>
      <w:r w:rsidRPr="00FC6B8B">
        <w:rPr>
          <w:rFonts w:ascii="Arial" w:hAnsi="Arial" w:cs="Arial"/>
          <w:b/>
          <w:bCs/>
          <w:spacing w:val="-6"/>
        </w:rPr>
        <w:t xml:space="preserve"> </w:t>
      </w:r>
      <w:r w:rsidRPr="00FC6B8B">
        <w:rPr>
          <w:rFonts w:ascii="Arial" w:hAnsi="Arial" w:cs="Arial"/>
          <w:b/>
          <w:bCs/>
        </w:rPr>
        <w:t>-</w:t>
      </w:r>
      <w:r w:rsidRPr="00FC6B8B">
        <w:rPr>
          <w:rFonts w:ascii="Arial" w:hAnsi="Arial" w:cs="Arial"/>
          <w:b/>
          <w:bCs/>
          <w:spacing w:val="-5"/>
        </w:rPr>
        <w:t xml:space="preserve"> </w:t>
      </w:r>
      <w:r w:rsidRPr="00FC6B8B">
        <w:rPr>
          <w:rFonts w:ascii="Arial" w:hAnsi="Arial" w:cs="Arial"/>
          <w:b/>
          <w:bCs/>
        </w:rPr>
        <w:t>(Rispetto</w:t>
      </w:r>
      <w:r w:rsidRPr="00FC6B8B">
        <w:rPr>
          <w:rFonts w:ascii="Arial" w:hAnsi="Arial" w:cs="Arial"/>
          <w:b/>
          <w:bCs/>
          <w:spacing w:val="-4"/>
        </w:rPr>
        <w:t xml:space="preserve"> </w:t>
      </w:r>
      <w:r w:rsidRPr="00FC6B8B">
        <w:rPr>
          <w:rFonts w:ascii="Arial" w:hAnsi="Arial" w:cs="Arial"/>
          <w:b/>
          <w:bCs/>
        </w:rPr>
        <w:t>del</w:t>
      </w:r>
      <w:r w:rsidRPr="00FC6B8B">
        <w:rPr>
          <w:rFonts w:ascii="Arial" w:hAnsi="Arial" w:cs="Arial"/>
          <w:b/>
          <w:bCs/>
          <w:spacing w:val="-6"/>
        </w:rPr>
        <w:t xml:space="preserve"> </w:t>
      </w:r>
      <w:r w:rsidRPr="00FC6B8B">
        <w:rPr>
          <w:rFonts w:ascii="Arial" w:hAnsi="Arial" w:cs="Arial"/>
          <w:b/>
          <w:bCs/>
        </w:rPr>
        <w:t>Codice</w:t>
      </w:r>
      <w:r w:rsidRPr="00FC6B8B">
        <w:rPr>
          <w:rFonts w:ascii="Arial" w:hAnsi="Arial" w:cs="Arial"/>
          <w:b/>
          <w:bCs/>
          <w:spacing w:val="-7"/>
        </w:rPr>
        <w:t xml:space="preserve"> </w:t>
      </w:r>
      <w:r w:rsidRPr="00FC6B8B">
        <w:rPr>
          <w:rFonts w:ascii="Arial" w:hAnsi="Arial" w:cs="Arial"/>
          <w:b/>
          <w:bCs/>
        </w:rPr>
        <w:t>di</w:t>
      </w:r>
      <w:r w:rsidRPr="00FC6B8B">
        <w:rPr>
          <w:rFonts w:ascii="Arial" w:hAnsi="Arial" w:cs="Arial"/>
          <w:b/>
          <w:bCs/>
          <w:spacing w:val="-6"/>
        </w:rPr>
        <w:t xml:space="preserve"> </w:t>
      </w:r>
      <w:r w:rsidRPr="00FC6B8B">
        <w:rPr>
          <w:rFonts w:ascii="Arial" w:hAnsi="Arial" w:cs="Arial"/>
          <w:b/>
          <w:bCs/>
          <w:spacing w:val="-2"/>
        </w:rPr>
        <w:t>comportamento)</w:t>
      </w:r>
    </w:p>
    <w:p w14:paraId="353A6E88" w14:textId="77777777" w:rsidR="00E73626" w:rsidRPr="00FC6B8B" w:rsidRDefault="00E73626" w:rsidP="00E73626">
      <w:pPr>
        <w:pStyle w:val="Corpotesto"/>
        <w:ind w:right="138"/>
        <w:jc w:val="both"/>
        <w:rPr>
          <w:rFonts w:ascii="Arial" w:hAnsi="Arial" w:cs="Arial"/>
        </w:rPr>
      </w:pPr>
      <w:r w:rsidRPr="00FC6B8B">
        <w:rPr>
          <w:rFonts w:ascii="Arial" w:hAnsi="Arial" w:cs="Arial"/>
        </w:rPr>
        <w:t>Le</w:t>
      </w:r>
      <w:r w:rsidRPr="00FC6B8B">
        <w:rPr>
          <w:rFonts w:ascii="Arial" w:hAnsi="Arial" w:cs="Arial"/>
          <w:spacing w:val="-14"/>
        </w:rPr>
        <w:t xml:space="preserve"> </w:t>
      </w:r>
      <w:r w:rsidRPr="00FC6B8B">
        <w:rPr>
          <w:rFonts w:ascii="Arial" w:hAnsi="Arial" w:cs="Arial"/>
        </w:rPr>
        <w:t>disposizioni</w:t>
      </w:r>
      <w:r w:rsidRPr="00FC6B8B">
        <w:rPr>
          <w:rFonts w:ascii="Arial" w:hAnsi="Arial" w:cs="Arial"/>
          <w:spacing w:val="-15"/>
        </w:rPr>
        <w:t xml:space="preserve"> </w:t>
      </w:r>
      <w:r w:rsidRPr="00FC6B8B">
        <w:rPr>
          <w:rFonts w:ascii="Arial" w:hAnsi="Arial" w:cs="Arial"/>
        </w:rPr>
        <w:t>contenute</w:t>
      </w:r>
      <w:r w:rsidRPr="00FC6B8B">
        <w:rPr>
          <w:rFonts w:ascii="Arial" w:hAnsi="Arial" w:cs="Arial"/>
          <w:spacing w:val="-15"/>
        </w:rPr>
        <w:t xml:space="preserve"> </w:t>
      </w:r>
      <w:r w:rsidRPr="00FC6B8B">
        <w:rPr>
          <w:rFonts w:ascii="Arial" w:hAnsi="Arial" w:cs="Arial"/>
        </w:rPr>
        <w:t>nel</w:t>
      </w:r>
      <w:r w:rsidRPr="00FC6B8B">
        <w:rPr>
          <w:rFonts w:ascii="Arial" w:hAnsi="Arial" w:cs="Arial"/>
          <w:spacing w:val="-15"/>
        </w:rPr>
        <w:t xml:space="preserve"> </w:t>
      </w:r>
      <w:r w:rsidRPr="00FC6B8B">
        <w:rPr>
          <w:rFonts w:ascii="Arial" w:hAnsi="Arial" w:cs="Arial"/>
        </w:rPr>
        <w:t>codice</w:t>
      </w:r>
      <w:r w:rsidRPr="00FC6B8B">
        <w:rPr>
          <w:rFonts w:ascii="Arial" w:hAnsi="Arial" w:cs="Arial"/>
          <w:spacing w:val="-15"/>
        </w:rPr>
        <w:t xml:space="preserve"> </w:t>
      </w:r>
      <w:r w:rsidRPr="00FC6B8B">
        <w:rPr>
          <w:rFonts w:ascii="Arial" w:hAnsi="Arial" w:cs="Arial"/>
        </w:rPr>
        <w:t>di</w:t>
      </w:r>
      <w:r w:rsidRPr="00FC6B8B">
        <w:rPr>
          <w:rFonts w:ascii="Arial" w:hAnsi="Arial" w:cs="Arial"/>
          <w:spacing w:val="-13"/>
        </w:rPr>
        <w:t xml:space="preserve"> </w:t>
      </w:r>
      <w:r w:rsidRPr="00FC6B8B">
        <w:rPr>
          <w:rFonts w:ascii="Arial" w:hAnsi="Arial" w:cs="Arial"/>
        </w:rPr>
        <w:t>comportamento</w:t>
      </w:r>
      <w:r w:rsidRPr="00FC6B8B">
        <w:rPr>
          <w:rFonts w:ascii="Arial" w:hAnsi="Arial" w:cs="Arial"/>
          <w:spacing w:val="-15"/>
        </w:rPr>
        <w:t xml:space="preserve"> </w:t>
      </w:r>
      <w:r w:rsidRPr="00FC6B8B">
        <w:rPr>
          <w:rFonts w:ascii="Arial" w:hAnsi="Arial" w:cs="Arial"/>
        </w:rPr>
        <w:t>si</w:t>
      </w:r>
      <w:r w:rsidRPr="00FC6B8B">
        <w:rPr>
          <w:rFonts w:ascii="Arial" w:hAnsi="Arial" w:cs="Arial"/>
          <w:spacing w:val="-15"/>
        </w:rPr>
        <w:t xml:space="preserve"> </w:t>
      </w:r>
      <w:r w:rsidRPr="00FC6B8B">
        <w:rPr>
          <w:rFonts w:ascii="Arial" w:hAnsi="Arial" w:cs="Arial"/>
        </w:rPr>
        <w:t>estendono</w:t>
      </w:r>
      <w:r w:rsidRPr="00FC6B8B">
        <w:rPr>
          <w:rFonts w:ascii="Arial" w:hAnsi="Arial" w:cs="Arial"/>
          <w:spacing w:val="-13"/>
        </w:rPr>
        <w:t xml:space="preserve"> </w:t>
      </w:r>
      <w:r w:rsidRPr="00FC6B8B">
        <w:rPr>
          <w:rFonts w:ascii="Arial" w:hAnsi="Arial" w:cs="Arial"/>
        </w:rPr>
        <w:t>e</w:t>
      </w:r>
      <w:r w:rsidRPr="00FC6B8B">
        <w:rPr>
          <w:rFonts w:ascii="Arial" w:hAnsi="Arial" w:cs="Arial"/>
          <w:spacing w:val="-15"/>
        </w:rPr>
        <w:t xml:space="preserve"> </w:t>
      </w:r>
      <w:r w:rsidRPr="00FC6B8B">
        <w:rPr>
          <w:rFonts w:ascii="Arial" w:hAnsi="Arial" w:cs="Arial"/>
        </w:rPr>
        <w:t>devono</w:t>
      </w:r>
      <w:r w:rsidRPr="00FC6B8B">
        <w:rPr>
          <w:rFonts w:ascii="Arial" w:hAnsi="Arial" w:cs="Arial"/>
          <w:spacing w:val="-15"/>
        </w:rPr>
        <w:t xml:space="preserve"> </w:t>
      </w:r>
      <w:r w:rsidRPr="00FC6B8B">
        <w:rPr>
          <w:rFonts w:ascii="Arial" w:hAnsi="Arial" w:cs="Arial"/>
        </w:rPr>
        <w:t>quindi</w:t>
      </w:r>
      <w:r w:rsidRPr="00FC6B8B">
        <w:rPr>
          <w:rFonts w:ascii="Arial" w:hAnsi="Arial" w:cs="Arial"/>
          <w:spacing w:val="-15"/>
        </w:rPr>
        <w:t xml:space="preserve"> </w:t>
      </w:r>
      <w:r w:rsidRPr="00FC6B8B">
        <w:rPr>
          <w:rFonts w:ascii="Arial" w:hAnsi="Arial" w:cs="Arial"/>
        </w:rPr>
        <w:t>essere</w:t>
      </w:r>
      <w:r w:rsidRPr="00FC6B8B">
        <w:rPr>
          <w:rFonts w:ascii="Arial" w:hAnsi="Arial" w:cs="Arial"/>
          <w:spacing w:val="-15"/>
        </w:rPr>
        <w:t xml:space="preserve"> </w:t>
      </w:r>
      <w:r w:rsidRPr="00FC6B8B">
        <w:rPr>
          <w:rFonts w:ascii="Arial" w:hAnsi="Arial" w:cs="Arial"/>
        </w:rPr>
        <w:t xml:space="preserve">osservate anche dai dipendenti e i collaboratori a qualsiasi titolo di imprese fornitrici di prestazioni a favore </w:t>
      </w:r>
      <w:r w:rsidRPr="00FC6B8B">
        <w:rPr>
          <w:rFonts w:ascii="Arial" w:hAnsi="Arial" w:cs="Arial"/>
          <w:spacing w:val="-2"/>
        </w:rPr>
        <w:t>dell'Amministrazione.</w:t>
      </w:r>
    </w:p>
    <w:p w14:paraId="1DAF1AC5" w14:textId="77777777" w:rsidR="00E73626" w:rsidRPr="00FC6B8B" w:rsidRDefault="00E73626" w:rsidP="00E73626">
      <w:pPr>
        <w:pStyle w:val="Corpotesto"/>
        <w:spacing w:before="3"/>
        <w:rPr>
          <w:rFonts w:ascii="Arial" w:hAnsi="Arial" w:cs="Arial"/>
        </w:rPr>
      </w:pPr>
    </w:p>
    <w:p w14:paraId="61A2B65B" w14:textId="77777777" w:rsidR="00E73626" w:rsidRPr="00FC6B8B" w:rsidRDefault="00E73626" w:rsidP="00FC6B8B">
      <w:pPr>
        <w:jc w:val="center"/>
        <w:rPr>
          <w:rFonts w:ascii="Arial" w:hAnsi="Arial" w:cs="Arial"/>
          <w:b/>
          <w:bCs/>
        </w:rPr>
      </w:pPr>
      <w:r w:rsidRPr="00FC6B8B">
        <w:rPr>
          <w:rFonts w:ascii="Arial" w:hAnsi="Arial" w:cs="Arial"/>
          <w:b/>
          <w:bCs/>
        </w:rPr>
        <w:t>Articolo</w:t>
      </w:r>
      <w:r w:rsidRPr="00FC6B8B">
        <w:rPr>
          <w:rFonts w:ascii="Arial" w:hAnsi="Arial" w:cs="Arial"/>
          <w:b/>
          <w:bCs/>
          <w:spacing w:val="-7"/>
        </w:rPr>
        <w:t xml:space="preserve"> </w:t>
      </w:r>
      <w:r w:rsidRPr="00FC6B8B">
        <w:rPr>
          <w:rFonts w:ascii="Arial" w:hAnsi="Arial" w:cs="Arial"/>
          <w:b/>
          <w:bCs/>
        </w:rPr>
        <w:t>18</w:t>
      </w:r>
      <w:r w:rsidRPr="00FC6B8B">
        <w:rPr>
          <w:rFonts w:ascii="Arial" w:hAnsi="Arial" w:cs="Arial"/>
          <w:b/>
          <w:bCs/>
          <w:spacing w:val="-7"/>
        </w:rPr>
        <w:t xml:space="preserve"> </w:t>
      </w:r>
      <w:r w:rsidRPr="00FC6B8B">
        <w:rPr>
          <w:rFonts w:ascii="Arial" w:hAnsi="Arial" w:cs="Arial"/>
          <w:b/>
          <w:bCs/>
        </w:rPr>
        <w:t>-</w:t>
      </w:r>
      <w:r w:rsidRPr="00FC6B8B">
        <w:rPr>
          <w:rFonts w:ascii="Arial" w:hAnsi="Arial" w:cs="Arial"/>
          <w:b/>
          <w:bCs/>
          <w:spacing w:val="-6"/>
        </w:rPr>
        <w:t xml:space="preserve"> </w:t>
      </w:r>
      <w:r w:rsidRPr="00FC6B8B">
        <w:rPr>
          <w:rFonts w:ascii="Arial" w:hAnsi="Arial" w:cs="Arial"/>
          <w:b/>
          <w:bCs/>
        </w:rPr>
        <w:t>(Dichiarazione</w:t>
      </w:r>
      <w:r w:rsidRPr="00FC6B8B">
        <w:rPr>
          <w:rFonts w:ascii="Arial" w:hAnsi="Arial" w:cs="Arial"/>
          <w:b/>
          <w:bCs/>
          <w:spacing w:val="-7"/>
        </w:rPr>
        <w:t xml:space="preserve"> </w:t>
      </w:r>
      <w:r w:rsidRPr="00FC6B8B">
        <w:rPr>
          <w:rFonts w:ascii="Arial" w:hAnsi="Arial" w:cs="Arial"/>
          <w:b/>
          <w:bCs/>
        </w:rPr>
        <w:t>di</w:t>
      </w:r>
      <w:r w:rsidRPr="00FC6B8B">
        <w:rPr>
          <w:rFonts w:ascii="Arial" w:hAnsi="Arial" w:cs="Arial"/>
          <w:b/>
          <w:bCs/>
          <w:spacing w:val="-7"/>
        </w:rPr>
        <w:t xml:space="preserve"> </w:t>
      </w:r>
      <w:r w:rsidRPr="00FC6B8B">
        <w:rPr>
          <w:rFonts w:ascii="Arial" w:hAnsi="Arial" w:cs="Arial"/>
          <w:b/>
          <w:bCs/>
        </w:rPr>
        <w:t>assenza</w:t>
      </w:r>
      <w:r w:rsidRPr="00FC6B8B">
        <w:rPr>
          <w:rFonts w:ascii="Arial" w:hAnsi="Arial" w:cs="Arial"/>
          <w:b/>
          <w:bCs/>
          <w:spacing w:val="-7"/>
        </w:rPr>
        <w:t xml:space="preserve"> </w:t>
      </w:r>
      <w:r w:rsidRPr="00FC6B8B">
        <w:rPr>
          <w:rFonts w:ascii="Arial" w:hAnsi="Arial" w:cs="Arial"/>
          <w:b/>
          <w:bCs/>
        </w:rPr>
        <w:t>conflitto</w:t>
      </w:r>
      <w:r w:rsidRPr="00FC6B8B">
        <w:rPr>
          <w:rFonts w:ascii="Arial" w:hAnsi="Arial" w:cs="Arial"/>
          <w:b/>
          <w:bCs/>
          <w:spacing w:val="-7"/>
        </w:rPr>
        <w:t xml:space="preserve"> </w:t>
      </w:r>
      <w:r w:rsidRPr="00FC6B8B">
        <w:rPr>
          <w:rFonts w:ascii="Arial" w:hAnsi="Arial" w:cs="Arial"/>
          <w:b/>
          <w:bCs/>
        </w:rPr>
        <w:t>di</w:t>
      </w:r>
      <w:r w:rsidRPr="00FC6B8B">
        <w:rPr>
          <w:rFonts w:ascii="Arial" w:hAnsi="Arial" w:cs="Arial"/>
          <w:b/>
          <w:bCs/>
          <w:spacing w:val="-6"/>
        </w:rPr>
        <w:t xml:space="preserve"> </w:t>
      </w:r>
      <w:r w:rsidRPr="00FC6B8B">
        <w:rPr>
          <w:rFonts w:ascii="Arial" w:hAnsi="Arial" w:cs="Arial"/>
          <w:b/>
          <w:bCs/>
          <w:spacing w:val="-2"/>
        </w:rPr>
        <w:t>interessi)</w:t>
      </w:r>
    </w:p>
    <w:p w14:paraId="3A3AA324" w14:textId="77777777" w:rsidR="00E73626" w:rsidRPr="00FC6B8B" w:rsidRDefault="00E73626" w:rsidP="00E73626">
      <w:pPr>
        <w:pStyle w:val="Corpotesto"/>
        <w:ind w:right="147"/>
        <w:jc w:val="both"/>
        <w:rPr>
          <w:rFonts w:ascii="Arial" w:hAnsi="Arial" w:cs="Arial"/>
        </w:rPr>
      </w:pPr>
      <w:r w:rsidRPr="00FC6B8B">
        <w:rPr>
          <w:rFonts w:ascii="Arial" w:hAnsi="Arial" w:cs="Arial"/>
        </w:rPr>
        <w:t>Il</w:t>
      </w:r>
      <w:r w:rsidRPr="00FC6B8B">
        <w:rPr>
          <w:rFonts w:ascii="Arial" w:hAnsi="Arial" w:cs="Arial"/>
          <w:spacing w:val="-8"/>
        </w:rPr>
        <w:t xml:space="preserve"> </w:t>
      </w:r>
      <w:r w:rsidRPr="00FC6B8B">
        <w:rPr>
          <w:rFonts w:ascii="Arial" w:hAnsi="Arial" w:cs="Arial"/>
        </w:rPr>
        <w:t>presente</w:t>
      </w:r>
      <w:r w:rsidRPr="00FC6B8B">
        <w:rPr>
          <w:rFonts w:ascii="Arial" w:hAnsi="Arial" w:cs="Arial"/>
          <w:spacing w:val="-9"/>
        </w:rPr>
        <w:t xml:space="preserve"> </w:t>
      </w:r>
      <w:r w:rsidRPr="00FC6B8B">
        <w:rPr>
          <w:rFonts w:ascii="Arial" w:hAnsi="Arial" w:cs="Arial"/>
        </w:rPr>
        <w:t>atto</w:t>
      </w:r>
      <w:r w:rsidRPr="00FC6B8B">
        <w:rPr>
          <w:rFonts w:ascii="Arial" w:hAnsi="Arial" w:cs="Arial"/>
          <w:spacing w:val="-8"/>
        </w:rPr>
        <w:t xml:space="preserve"> </w:t>
      </w:r>
      <w:r w:rsidRPr="00FC6B8B">
        <w:rPr>
          <w:rFonts w:ascii="Arial" w:hAnsi="Arial" w:cs="Arial"/>
        </w:rPr>
        <w:t>viene</w:t>
      </w:r>
      <w:r w:rsidRPr="00FC6B8B">
        <w:rPr>
          <w:rFonts w:ascii="Arial" w:hAnsi="Arial" w:cs="Arial"/>
          <w:spacing w:val="-9"/>
        </w:rPr>
        <w:t xml:space="preserve"> </w:t>
      </w:r>
      <w:r w:rsidRPr="00FC6B8B">
        <w:rPr>
          <w:rFonts w:ascii="Arial" w:hAnsi="Arial" w:cs="Arial"/>
        </w:rPr>
        <w:t>sottoscritto</w:t>
      </w:r>
      <w:r w:rsidRPr="00FC6B8B">
        <w:rPr>
          <w:rFonts w:ascii="Arial" w:hAnsi="Arial" w:cs="Arial"/>
          <w:spacing w:val="-8"/>
        </w:rPr>
        <w:t xml:space="preserve"> </w:t>
      </w:r>
      <w:r w:rsidRPr="00FC6B8B">
        <w:rPr>
          <w:rFonts w:ascii="Arial" w:hAnsi="Arial" w:cs="Arial"/>
        </w:rPr>
        <w:t>in</w:t>
      </w:r>
      <w:r w:rsidRPr="00FC6B8B">
        <w:rPr>
          <w:rFonts w:ascii="Arial" w:hAnsi="Arial" w:cs="Arial"/>
          <w:spacing w:val="-8"/>
        </w:rPr>
        <w:t xml:space="preserve"> </w:t>
      </w:r>
      <w:r w:rsidRPr="00FC6B8B">
        <w:rPr>
          <w:rFonts w:ascii="Arial" w:hAnsi="Arial" w:cs="Arial"/>
        </w:rPr>
        <w:t>assenza</w:t>
      </w:r>
      <w:r w:rsidRPr="00FC6B8B">
        <w:rPr>
          <w:rFonts w:ascii="Arial" w:hAnsi="Arial" w:cs="Arial"/>
          <w:spacing w:val="-9"/>
        </w:rPr>
        <w:t xml:space="preserve"> </w:t>
      </w:r>
      <w:r w:rsidRPr="00FC6B8B">
        <w:rPr>
          <w:rFonts w:ascii="Arial" w:hAnsi="Arial" w:cs="Arial"/>
        </w:rPr>
        <w:t>di</w:t>
      </w:r>
      <w:r w:rsidRPr="00FC6B8B">
        <w:rPr>
          <w:rFonts w:ascii="Arial" w:hAnsi="Arial" w:cs="Arial"/>
          <w:spacing w:val="-8"/>
        </w:rPr>
        <w:t xml:space="preserve"> </w:t>
      </w:r>
      <w:r w:rsidRPr="00FC6B8B">
        <w:rPr>
          <w:rFonts w:ascii="Arial" w:hAnsi="Arial" w:cs="Arial"/>
        </w:rPr>
        <w:t>conflitto</w:t>
      </w:r>
      <w:r w:rsidRPr="00FC6B8B">
        <w:rPr>
          <w:rFonts w:ascii="Arial" w:hAnsi="Arial" w:cs="Arial"/>
          <w:spacing w:val="-8"/>
        </w:rPr>
        <w:t xml:space="preserve"> </w:t>
      </w:r>
      <w:r w:rsidRPr="00FC6B8B">
        <w:rPr>
          <w:rFonts w:ascii="Arial" w:hAnsi="Arial" w:cs="Arial"/>
        </w:rPr>
        <w:t>di</w:t>
      </w:r>
      <w:r w:rsidRPr="00FC6B8B">
        <w:rPr>
          <w:rFonts w:ascii="Arial" w:hAnsi="Arial" w:cs="Arial"/>
          <w:spacing w:val="-8"/>
        </w:rPr>
        <w:t xml:space="preserve"> </w:t>
      </w:r>
      <w:r w:rsidRPr="00FC6B8B">
        <w:rPr>
          <w:rFonts w:ascii="Arial" w:hAnsi="Arial" w:cs="Arial"/>
        </w:rPr>
        <w:t>interessi</w:t>
      </w:r>
      <w:r w:rsidRPr="00FC6B8B">
        <w:rPr>
          <w:rFonts w:ascii="Arial" w:hAnsi="Arial" w:cs="Arial"/>
          <w:spacing w:val="-8"/>
        </w:rPr>
        <w:t xml:space="preserve"> </w:t>
      </w:r>
      <w:r w:rsidRPr="00FC6B8B">
        <w:rPr>
          <w:rFonts w:ascii="Arial" w:hAnsi="Arial" w:cs="Arial"/>
        </w:rPr>
        <w:t>di</w:t>
      </w:r>
      <w:r w:rsidRPr="00FC6B8B">
        <w:rPr>
          <w:rFonts w:ascii="Arial" w:hAnsi="Arial" w:cs="Arial"/>
          <w:spacing w:val="-8"/>
        </w:rPr>
        <w:t xml:space="preserve"> </w:t>
      </w:r>
      <w:r w:rsidRPr="00FC6B8B">
        <w:rPr>
          <w:rFonts w:ascii="Arial" w:hAnsi="Arial" w:cs="Arial"/>
        </w:rPr>
        <w:t>cui</w:t>
      </w:r>
      <w:r w:rsidRPr="00FC6B8B">
        <w:rPr>
          <w:rFonts w:ascii="Arial" w:hAnsi="Arial" w:cs="Arial"/>
          <w:spacing w:val="-8"/>
        </w:rPr>
        <w:t xml:space="preserve"> </w:t>
      </w:r>
      <w:r w:rsidRPr="00FC6B8B">
        <w:rPr>
          <w:rFonts w:ascii="Arial" w:hAnsi="Arial" w:cs="Arial"/>
        </w:rPr>
        <w:t>al</w:t>
      </w:r>
      <w:r w:rsidRPr="00FC6B8B">
        <w:rPr>
          <w:rFonts w:ascii="Arial" w:hAnsi="Arial" w:cs="Arial"/>
          <w:spacing w:val="-10"/>
        </w:rPr>
        <w:t xml:space="preserve"> </w:t>
      </w:r>
      <w:r w:rsidRPr="00FC6B8B">
        <w:rPr>
          <w:rFonts w:ascii="Arial" w:hAnsi="Arial" w:cs="Arial"/>
        </w:rPr>
        <w:t>combinato</w:t>
      </w:r>
      <w:r w:rsidRPr="00FC6B8B">
        <w:rPr>
          <w:rFonts w:ascii="Arial" w:hAnsi="Arial" w:cs="Arial"/>
          <w:spacing w:val="-8"/>
        </w:rPr>
        <w:t xml:space="preserve"> </w:t>
      </w:r>
      <w:r w:rsidRPr="00FC6B8B">
        <w:rPr>
          <w:rFonts w:ascii="Arial" w:hAnsi="Arial" w:cs="Arial"/>
        </w:rPr>
        <w:t>disposto</w:t>
      </w:r>
      <w:r w:rsidRPr="00FC6B8B">
        <w:rPr>
          <w:rFonts w:ascii="Arial" w:hAnsi="Arial" w:cs="Arial"/>
          <w:spacing w:val="-8"/>
        </w:rPr>
        <w:t xml:space="preserve"> </w:t>
      </w:r>
      <w:r w:rsidRPr="00FC6B8B">
        <w:rPr>
          <w:rFonts w:ascii="Arial" w:hAnsi="Arial" w:cs="Arial"/>
        </w:rPr>
        <w:t>degli articoli 6 bis della legge 241/1990 e dell'art. 7 del D.P.R. 62/2013.</w:t>
      </w:r>
    </w:p>
    <w:p w14:paraId="76916CFF" w14:textId="77777777" w:rsidR="00E73626" w:rsidRPr="00FC6B8B" w:rsidRDefault="00E73626" w:rsidP="00FC6B8B">
      <w:pPr>
        <w:jc w:val="center"/>
        <w:rPr>
          <w:rFonts w:ascii="Arial" w:hAnsi="Arial" w:cs="Arial"/>
          <w:b/>
          <w:bCs/>
        </w:rPr>
      </w:pPr>
    </w:p>
    <w:p w14:paraId="440F796F" w14:textId="77777777" w:rsidR="00E73626" w:rsidRPr="00FC6B8B" w:rsidRDefault="00E73626" w:rsidP="00FC6B8B">
      <w:pPr>
        <w:jc w:val="center"/>
        <w:rPr>
          <w:rFonts w:ascii="Arial" w:hAnsi="Arial" w:cs="Arial"/>
          <w:b/>
          <w:bCs/>
        </w:rPr>
      </w:pPr>
      <w:r w:rsidRPr="00FC6B8B">
        <w:rPr>
          <w:rFonts w:ascii="Arial" w:hAnsi="Arial" w:cs="Arial"/>
          <w:b/>
          <w:bCs/>
        </w:rPr>
        <w:t>Articolo</w:t>
      </w:r>
      <w:r w:rsidRPr="00FC6B8B">
        <w:rPr>
          <w:rFonts w:ascii="Arial" w:hAnsi="Arial" w:cs="Arial"/>
          <w:b/>
          <w:bCs/>
          <w:spacing w:val="-7"/>
        </w:rPr>
        <w:t xml:space="preserve"> </w:t>
      </w:r>
      <w:r w:rsidRPr="00FC6B8B">
        <w:rPr>
          <w:rFonts w:ascii="Arial" w:hAnsi="Arial" w:cs="Arial"/>
          <w:b/>
          <w:bCs/>
        </w:rPr>
        <w:t>19</w:t>
      </w:r>
      <w:r w:rsidRPr="00FC6B8B">
        <w:rPr>
          <w:rFonts w:ascii="Arial" w:hAnsi="Arial" w:cs="Arial"/>
          <w:b/>
          <w:bCs/>
          <w:spacing w:val="-6"/>
        </w:rPr>
        <w:t xml:space="preserve"> </w:t>
      </w:r>
      <w:r w:rsidRPr="00FC6B8B">
        <w:rPr>
          <w:rFonts w:ascii="Arial" w:hAnsi="Arial" w:cs="Arial"/>
          <w:b/>
          <w:bCs/>
        </w:rPr>
        <w:t>-</w:t>
      </w:r>
      <w:r w:rsidRPr="00FC6B8B">
        <w:rPr>
          <w:rFonts w:ascii="Arial" w:hAnsi="Arial" w:cs="Arial"/>
          <w:b/>
          <w:bCs/>
          <w:spacing w:val="-6"/>
        </w:rPr>
        <w:t xml:space="preserve"> </w:t>
      </w:r>
      <w:r w:rsidRPr="00FC6B8B">
        <w:rPr>
          <w:rFonts w:ascii="Arial" w:hAnsi="Arial" w:cs="Arial"/>
          <w:b/>
          <w:bCs/>
        </w:rPr>
        <w:t>(Trattamento</w:t>
      </w:r>
      <w:r w:rsidRPr="00FC6B8B">
        <w:rPr>
          <w:rFonts w:ascii="Arial" w:hAnsi="Arial" w:cs="Arial"/>
          <w:b/>
          <w:bCs/>
          <w:spacing w:val="-6"/>
        </w:rPr>
        <w:t xml:space="preserve"> </w:t>
      </w:r>
      <w:r w:rsidRPr="00FC6B8B">
        <w:rPr>
          <w:rFonts w:ascii="Arial" w:hAnsi="Arial" w:cs="Arial"/>
          <w:b/>
          <w:bCs/>
        </w:rPr>
        <w:t>dei</w:t>
      </w:r>
      <w:r w:rsidRPr="00FC6B8B">
        <w:rPr>
          <w:rFonts w:ascii="Arial" w:hAnsi="Arial" w:cs="Arial"/>
          <w:b/>
          <w:bCs/>
          <w:spacing w:val="-7"/>
        </w:rPr>
        <w:t xml:space="preserve"> </w:t>
      </w:r>
      <w:r w:rsidRPr="00FC6B8B">
        <w:rPr>
          <w:rFonts w:ascii="Arial" w:hAnsi="Arial" w:cs="Arial"/>
          <w:b/>
          <w:bCs/>
        </w:rPr>
        <w:t>dati</w:t>
      </w:r>
      <w:r w:rsidRPr="00FC6B8B">
        <w:rPr>
          <w:rFonts w:ascii="Arial" w:hAnsi="Arial" w:cs="Arial"/>
          <w:b/>
          <w:bCs/>
          <w:spacing w:val="-6"/>
        </w:rPr>
        <w:t xml:space="preserve"> </w:t>
      </w:r>
      <w:r w:rsidRPr="00FC6B8B">
        <w:rPr>
          <w:rFonts w:ascii="Arial" w:hAnsi="Arial" w:cs="Arial"/>
          <w:b/>
          <w:bCs/>
          <w:spacing w:val="-2"/>
        </w:rPr>
        <w:t>personali)</w:t>
      </w:r>
    </w:p>
    <w:p w14:paraId="20B26879" w14:textId="77777777" w:rsidR="00E73626" w:rsidRPr="00FC6B8B" w:rsidRDefault="00E73626" w:rsidP="00E73626">
      <w:pPr>
        <w:pStyle w:val="Corpotesto"/>
        <w:jc w:val="both"/>
        <w:rPr>
          <w:rFonts w:ascii="Arial" w:hAnsi="Arial" w:cs="Arial"/>
        </w:rPr>
      </w:pPr>
      <w:r w:rsidRPr="00FC6B8B">
        <w:rPr>
          <w:rFonts w:ascii="Arial" w:hAnsi="Arial" w:cs="Arial"/>
        </w:rPr>
        <w:t xml:space="preserve">Ai sensi del Regolamento UE 679/2016 Regolamento Generale sulla protezione dei dati e del D. Lgs. n.196/2003 e </w:t>
      </w:r>
      <w:proofErr w:type="spellStart"/>
      <w:r w:rsidRPr="00FC6B8B">
        <w:rPr>
          <w:rFonts w:ascii="Arial" w:hAnsi="Arial" w:cs="Arial"/>
        </w:rPr>
        <w:t>ss.mm.ii</w:t>
      </w:r>
      <w:proofErr w:type="spellEnd"/>
      <w:r w:rsidRPr="00FC6B8B">
        <w:rPr>
          <w:rFonts w:ascii="Arial" w:hAnsi="Arial" w:cs="Arial"/>
        </w:rPr>
        <w:t>., i dati personali forniti dai soggetti, che faranno pervenire la propria domanda di partecipazione in riferimento all’oggetto del presente avviso, saranno raccolti e trattati dall'Amministrazione comunale nel rispetto delle disposizioni a garanzia della privacy, esclusivamente nell’ambito e per le finalità connesse alla suddetta procedura e ad eventuali procedimenti amministrativi e giurisdizionali conseguenti.</w:t>
      </w:r>
    </w:p>
    <w:p w14:paraId="775EB8EE" w14:textId="77777777" w:rsidR="00E73626" w:rsidRPr="00FC6B8B" w:rsidRDefault="00E73626" w:rsidP="00E73626">
      <w:pPr>
        <w:pStyle w:val="Corpotesto"/>
        <w:jc w:val="both"/>
        <w:rPr>
          <w:rFonts w:ascii="Arial" w:hAnsi="Arial" w:cs="Arial"/>
        </w:rPr>
      </w:pPr>
      <w:r w:rsidRPr="00FC6B8B">
        <w:rPr>
          <w:rFonts w:ascii="Arial" w:hAnsi="Arial" w:cs="Arial"/>
        </w:rPr>
        <w:lastRenderedPageBreak/>
        <w:t>Il Titolare del trattamento dei dati personali di cui alla presente Informativa è il Comune di Colle di Val d’Elsa con sede in Via F. Campana ,18.</w:t>
      </w:r>
    </w:p>
    <w:p w14:paraId="6C95AB71" w14:textId="77777777" w:rsidR="00C3709D" w:rsidRDefault="00C3709D" w:rsidP="00C3709D">
      <w:pPr>
        <w:jc w:val="both"/>
        <w:rPr>
          <w:rFonts w:ascii="Arial" w:hAnsi="Arial" w:cs="Arial"/>
        </w:rPr>
      </w:pPr>
      <w:r w:rsidRPr="009E2C67">
        <w:rPr>
          <w:rFonts w:ascii="Arial" w:hAnsi="Arial" w:cs="Arial"/>
        </w:rPr>
        <w:t xml:space="preserve">Il Responsabile della protezione dei dati (RPD-DPO) del Comune di Colle di Val d’Elsa ai fini della privacy, </w:t>
      </w:r>
      <w:r>
        <w:rPr>
          <w:rFonts w:ascii="Arial" w:hAnsi="Arial" w:cs="Arial"/>
        </w:rPr>
        <w:t xml:space="preserve">è la </w:t>
      </w:r>
      <w:r w:rsidRPr="00492AC0">
        <w:rPr>
          <w:rFonts w:ascii="Arial" w:hAnsi="Arial" w:cs="Arial"/>
        </w:rPr>
        <w:t xml:space="preserve">ditta ESSETI SERVIZI TELEMATICI SRL (avente sede legale a Prato, </w:t>
      </w:r>
      <w:proofErr w:type="spellStart"/>
      <w:r w:rsidRPr="00492AC0">
        <w:rPr>
          <w:rFonts w:ascii="Arial" w:hAnsi="Arial" w:cs="Arial"/>
        </w:rPr>
        <w:t>Danama</w:t>
      </w:r>
      <w:proofErr w:type="spellEnd"/>
      <w:r w:rsidRPr="00492AC0">
        <w:rPr>
          <w:rFonts w:ascii="Arial" w:hAnsi="Arial" w:cs="Arial"/>
        </w:rPr>
        <w:t xml:space="preserve"> Space Via Tiepolo 14 c.f./</w:t>
      </w:r>
      <w:proofErr w:type="spellStart"/>
      <w:r w:rsidRPr="00492AC0">
        <w:rPr>
          <w:rFonts w:ascii="Arial" w:hAnsi="Arial" w:cs="Arial"/>
        </w:rPr>
        <w:t>p.iva</w:t>
      </w:r>
      <w:proofErr w:type="spellEnd"/>
      <w:r w:rsidRPr="00492AC0">
        <w:rPr>
          <w:rFonts w:ascii="Arial" w:hAnsi="Arial" w:cs="Arial"/>
        </w:rPr>
        <w:t xml:space="preserve"> 01808800971) in persona dell'Avvocato Flavio Corsinovi, </w:t>
      </w:r>
      <w:proofErr w:type="spellStart"/>
      <w:r w:rsidRPr="00492AC0">
        <w:rPr>
          <w:rFonts w:ascii="Arial" w:hAnsi="Arial" w:cs="Arial"/>
        </w:rPr>
        <w:t>DataProtection</w:t>
      </w:r>
      <w:proofErr w:type="spellEnd"/>
      <w:r w:rsidRPr="00492AC0">
        <w:rPr>
          <w:rFonts w:ascii="Arial" w:hAnsi="Arial" w:cs="Arial"/>
        </w:rPr>
        <w:t xml:space="preserve"> Officer (DPO) per l’anno 2026</w:t>
      </w:r>
    </w:p>
    <w:p w14:paraId="211BE9FA" w14:textId="77777777" w:rsidR="00E73626" w:rsidRPr="00FC6B8B" w:rsidRDefault="00E73626" w:rsidP="00E73626">
      <w:pPr>
        <w:pStyle w:val="Corpotesto"/>
        <w:jc w:val="both"/>
        <w:rPr>
          <w:rFonts w:ascii="Arial" w:hAnsi="Arial" w:cs="Arial"/>
        </w:rPr>
      </w:pPr>
      <w:r w:rsidRPr="00FC6B8B">
        <w:rPr>
          <w:rFonts w:ascii="Arial" w:hAnsi="Arial" w:cs="Arial"/>
        </w:rPr>
        <w:t>In relazione ai suddetti dati l’interessato può esercitare i diritti sanciti dagli articoli 15, 16, 18 e 21 del Reg. EU 679/2016.</w:t>
      </w:r>
    </w:p>
    <w:p w14:paraId="46EBE10E" w14:textId="77777777" w:rsidR="00E73626" w:rsidRPr="00FC6B8B" w:rsidRDefault="00E73626" w:rsidP="00E73626">
      <w:pPr>
        <w:pStyle w:val="Corpotesto"/>
        <w:jc w:val="both"/>
        <w:rPr>
          <w:rFonts w:ascii="Arial" w:hAnsi="Arial" w:cs="Arial"/>
        </w:rPr>
      </w:pPr>
    </w:p>
    <w:p w14:paraId="6225A9A1" w14:textId="77777777" w:rsidR="00E73626" w:rsidRPr="00FC6B8B" w:rsidRDefault="00E73626" w:rsidP="00E73626">
      <w:pPr>
        <w:pStyle w:val="Corpotesto"/>
        <w:jc w:val="center"/>
        <w:rPr>
          <w:rFonts w:ascii="Arial" w:hAnsi="Arial" w:cs="Arial"/>
          <w:b/>
          <w:bCs/>
        </w:rPr>
      </w:pPr>
      <w:r w:rsidRPr="00FC6B8B">
        <w:rPr>
          <w:rFonts w:ascii="Arial" w:hAnsi="Arial" w:cs="Arial"/>
          <w:b/>
          <w:bCs/>
        </w:rPr>
        <w:t>Art. 20 - Allegato</w:t>
      </w:r>
    </w:p>
    <w:p w14:paraId="59E973A2" w14:textId="77777777" w:rsidR="00E73626" w:rsidRPr="00FC6B8B" w:rsidRDefault="00E73626" w:rsidP="00E73626">
      <w:pPr>
        <w:pStyle w:val="Corpotesto"/>
        <w:jc w:val="both"/>
        <w:rPr>
          <w:rFonts w:ascii="Arial" w:hAnsi="Arial" w:cs="Arial"/>
        </w:rPr>
      </w:pPr>
      <w:r w:rsidRPr="00FC6B8B">
        <w:rPr>
          <w:rFonts w:ascii="Arial" w:hAnsi="Arial" w:cs="Arial"/>
        </w:rPr>
        <w:t>La presente convenzione è redatta in duplice originale.</w:t>
      </w:r>
    </w:p>
    <w:p w14:paraId="6C05E823" w14:textId="77777777" w:rsidR="00E73626" w:rsidRPr="00FC6B8B" w:rsidRDefault="00E73626" w:rsidP="00E73626">
      <w:pPr>
        <w:pStyle w:val="Corpotesto"/>
        <w:jc w:val="both"/>
        <w:rPr>
          <w:rFonts w:ascii="Arial" w:hAnsi="Arial" w:cs="Arial"/>
        </w:rPr>
      </w:pPr>
      <w:r w:rsidRPr="00FC6B8B">
        <w:rPr>
          <w:rFonts w:ascii="Arial" w:hAnsi="Arial" w:cs="Arial"/>
        </w:rPr>
        <w:t xml:space="preserve">È allegata alla presente convenzione, quale parte integrante e sostanziale, la scheda progetto </w:t>
      </w:r>
      <w:proofErr w:type="spellStart"/>
      <w:r w:rsidRPr="00FC6B8B">
        <w:rPr>
          <w:rFonts w:ascii="Arial" w:hAnsi="Arial" w:cs="Arial"/>
        </w:rPr>
        <w:t>all</w:t>
      </w:r>
      <w:proofErr w:type="spellEnd"/>
      <w:r w:rsidRPr="00FC6B8B">
        <w:rPr>
          <w:rFonts w:ascii="Arial" w:hAnsi="Arial" w:cs="Arial"/>
        </w:rPr>
        <w:t>. A</w:t>
      </w:r>
    </w:p>
    <w:p w14:paraId="39A78233" w14:textId="77777777" w:rsidR="00E73626" w:rsidRPr="00FC6B8B" w:rsidRDefault="00E73626" w:rsidP="00E73626">
      <w:pPr>
        <w:pStyle w:val="Corpotesto"/>
        <w:jc w:val="both"/>
        <w:rPr>
          <w:rFonts w:ascii="Arial" w:hAnsi="Arial" w:cs="Arial"/>
        </w:rPr>
      </w:pPr>
      <w:r w:rsidRPr="00FC6B8B">
        <w:rPr>
          <w:rFonts w:ascii="Arial" w:hAnsi="Arial" w:cs="Arial"/>
        </w:rPr>
        <w:t>-</w:t>
      </w:r>
      <w:r w:rsidRPr="00FC6B8B">
        <w:rPr>
          <w:rFonts w:ascii="Arial" w:hAnsi="Arial" w:cs="Arial"/>
        </w:rPr>
        <w:tab/>
        <w:t>documento di co-progettazione.</w:t>
      </w:r>
    </w:p>
    <w:p w14:paraId="6A3A9F30" w14:textId="77777777" w:rsidR="00E73626" w:rsidRPr="00FC6B8B" w:rsidRDefault="00E73626" w:rsidP="00E73626">
      <w:pPr>
        <w:pStyle w:val="Corpotesto"/>
        <w:spacing w:before="274"/>
        <w:rPr>
          <w:rFonts w:ascii="Arial" w:hAnsi="Arial" w:cs="Arial"/>
        </w:rPr>
      </w:pPr>
    </w:p>
    <w:p w14:paraId="65F9EB46" w14:textId="77777777" w:rsidR="00E73626" w:rsidRPr="00FC6B8B" w:rsidRDefault="00E73626" w:rsidP="00E73626">
      <w:pPr>
        <w:pStyle w:val="Corpotesto"/>
        <w:spacing w:before="274"/>
        <w:rPr>
          <w:rFonts w:ascii="Arial" w:hAnsi="Arial" w:cs="Arial"/>
        </w:rPr>
      </w:pPr>
    </w:p>
    <w:p w14:paraId="3FC3B96B" w14:textId="77777777" w:rsidR="00E73626" w:rsidRPr="00FC6B8B" w:rsidRDefault="00E73626" w:rsidP="00E73626">
      <w:pPr>
        <w:pStyle w:val="Corpotesto"/>
        <w:spacing w:before="274"/>
        <w:rPr>
          <w:rFonts w:ascii="Arial" w:hAnsi="Arial" w:cs="Arial"/>
        </w:rPr>
      </w:pPr>
    </w:p>
    <w:p w14:paraId="52AD014E" w14:textId="77777777" w:rsidR="00E73626" w:rsidRPr="00FC6B8B" w:rsidRDefault="00E73626" w:rsidP="00E73626">
      <w:pPr>
        <w:pStyle w:val="Corpotesto"/>
        <w:spacing w:before="274"/>
        <w:rPr>
          <w:rFonts w:ascii="Arial" w:hAnsi="Arial" w:cs="Arial"/>
        </w:rPr>
      </w:pPr>
      <w:r w:rsidRPr="00FC6B8B">
        <w:rPr>
          <w:rFonts w:ascii="Arial" w:hAnsi="Arial" w:cs="Arial"/>
        </w:rPr>
        <w:t>Letto,</w:t>
      </w:r>
      <w:r w:rsidRPr="00FC6B8B">
        <w:rPr>
          <w:rFonts w:ascii="Arial" w:hAnsi="Arial" w:cs="Arial"/>
          <w:spacing w:val="-8"/>
        </w:rPr>
        <w:t xml:space="preserve"> </w:t>
      </w:r>
      <w:r w:rsidRPr="00FC6B8B">
        <w:rPr>
          <w:rFonts w:ascii="Arial" w:hAnsi="Arial" w:cs="Arial"/>
        </w:rPr>
        <w:t>approvato</w:t>
      </w:r>
      <w:r w:rsidRPr="00FC6B8B">
        <w:rPr>
          <w:rFonts w:ascii="Arial" w:hAnsi="Arial" w:cs="Arial"/>
          <w:spacing w:val="-8"/>
        </w:rPr>
        <w:t xml:space="preserve"> </w:t>
      </w:r>
      <w:r w:rsidRPr="00FC6B8B">
        <w:rPr>
          <w:rFonts w:ascii="Arial" w:hAnsi="Arial" w:cs="Arial"/>
        </w:rPr>
        <w:t>e</w:t>
      </w:r>
      <w:r w:rsidRPr="00FC6B8B">
        <w:rPr>
          <w:rFonts w:ascii="Arial" w:hAnsi="Arial" w:cs="Arial"/>
          <w:spacing w:val="-8"/>
        </w:rPr>
        <w:t xml:space="preserve"> </w:t>
      </w:r>
      <w:r w:rsidRPr="00FC6B8B">
        <w:rPr>
          <w:rFonts w:ascii="Arial" w:hAnsi="Arial" w:cs="Arial"/>
        </w:rPr>
        <w:t>sottoscritto</w:t>
      </w:r>
      <w:r w:rsidRPr="00FC6B8B">
        <w:rPr>
          <w:rFonts w:ascii="Arial" w:hAnsi="Arial" w:cs="Arial"/>
          <w:spacing w:val="-8"/>
        </w:rPr>
        <w:t xml:space="preserve"> </w:t>
      </w:r>
      <w:r w:rsidRPr="00FC6B8B">
        <w:rPr>
          <w:rFonts w:ascii="Arial" w:hAnsi="Arial" w:cs="Arial"/>
        </w:rPr>
        <w:t>dalle</w:t>
      </w:r>
      <w:r w:rsidRPr="00FC6B8B">
        <w:rPr>
          <w:rFonts w:ascii="Arial" w:hAnsi="Arial" w:cs="Arial"/>
          <w:spacing w:val="-8"/>
        </w:rPr>
        <w:t xml:space="preserve"> </w:t>
      </w:r>
      <w:r w:rsidRPr="00FC6B8B">
        <w:rPr>
          <w:rFonts w:ascii="Arial" w:hAnsi="Arial" w:cs="Arial"/>
          <w:spacing w:val="-4"/>
        </w:rPr>
        <w:t>parti</w:t>
      </w:r>
    </w:p>
    <w:p w14:paraId="5217F975" w14:textId="77777777" w:rsidR="00E73626" w:rsidRPr="00FC6B8B" w:rsidRDefault="00E73626" w:rsidP="00E73626">
      <w:pPr>
        <w:pStyle w:val="Corpotesto"/>
        <w:rPr>
          <w:rFonts w:ascii="Arial" w:hAnsi="Arial" w:cs="Arial"/>
        </w:rPr>
      </w:pPr>
    </w:p>
    <w:p w14:paraId="7CC9DB76" w14:textId="77777777" w:rsidR="00E73626" w:rsidRPr="00FC6B8B" w:rsidRDefault="00E73626" w:rsidP="00E73626">
      <w:pPr>
        <w:pStyle w:val="Corpotesto"/>
        <w:tabs>
          <w:tab w:val="left" w:pos="5278"/>
        </w:tabs>
        <w:rPr>
          <w:rFonts w:ascii="Arial" w:hAnsi="Arial" w:cs="Arial"/>
          <w:sz w:val="20"/>
        </w:rPr>
      </w:pPr>
      <w:r w:rsidRPr="00FC6B8B">
        <w:rPr>
          <w:rFonts w:ascii="Arial" w:hAnsi="Arial" w:cs="Arial"/>
        </w:rPr>
        <w:t>Colle di Val d’Elsa, ………………</w:t>
      </w:r>
    </w:p>
    <w:p w14:paraId="66F53587" w14:textId="77777777" w:rsidR="00E73626" w:rsidRPr="00FC6B8B" w:rsidRDefault="00E73626" w:rsidP="00E73626">
      <w:pPr>
        <w:pStyle w:val="Corpotesto"/>
        <w:rPr>
          <w:rFonts w:ascii="Arial" w:hAnsi="Arial" w:cs="Arial"/>
          <w:sz w:val="20"/>
        </w:rPr>
      </w:pPr>
    </w:p>
    <w:p w14:paraId="71CA27F3" w14:textId="77777777" w:rsidR="00C33BB5" w:rsidRDefault="00C33BB5" w:rsidP="00C33BB5">
      <w:pPr>
        <w:pStyle w:val="Corpotesto"/>
        <w:spacing w:before="90" w:line="242" w:lineRule="auto"/>
        <w:ind w:right="38"/>
        <w:jc w:val="both"/>
        <w:rPr>
          <w:spacing w:val="-4"/>
        </w:rPr>
      </w:pPr>
      <w:r>
        <w:rPr>
          <w:spacing w:val="-4"/>
        </w:rPr>
        <w:t xml:space="preserve">Firma </w:t>
      </w:r>
    </w:p>
    <w:p w14:paraId="736B8EE2" w14:textId="77777777" w:rsidR="00C33BB5" w:rsidRDefault="00C33BB5" w:rsidP="00C33BB5">
      <w:pPr>
        <w:pStyle w:val="Corpotesto"/>
        <w:ind w:right="38"/>
        <w:jc w:val="both"/>
      </w:pPr>
      <w:r>
        <w:t>Responsabile</w:t>
      </w:r>
      <w:r>
        <w:rPr>
          <w:spacing w:val="-15"/>
        </w:rPr>
        <w:t xml:space="preserve"> </w:t>
      </w:r>
      <w:r>
        <w:t>Servizio 1 Segreteria, Affari Generali</w:t>
      </w:r>
    </w:p>
    <w:p w14:paraId="687DF6EB" w14:textId="6DF5AE30" w:rsidR="00C33BB5" w:rsidRDefault="00C33BB5" w:rsidP="00C33BB5">
      <w:pPr>
        <w:pStyle w:val="Corpotesto"/>
        <w:ind w:right="38" w:hanging="1"/>
        <w:jc w:val="both"/>
      </w:pPr>
      <w:r>
        <w:t>Cultura e Istruzione</w:t>
      </w:r>
    </w:p>
    <w:p w14:paraId="43769520" w14:textId="77777777" w:rsidR="00C33BB5" w:rsidRDefault="00C33BB5" w:rsidP="00C33BB5">
      <w:pPr>
        <w:pStyle w:val="Corpotesto"/>
        <w:ind w:right="38" w:hanging="1"/>
        <w:jc w:val="both"/>
      </w:pPr>
      <w:r>
        <w:t>Firma</w:t>
      </w:r>
    </w:p>
    <w:p w14:paraId="3743BADA" w14:textId="77777777" w:rsidR="00C33BB5" w:rsidRDefault="00C33BB5" w:rsidP="00C33BB5">
      <w:pPr>
        <w:pStyle w:val="Corpotesto"/>
        <w:ind w:right="38" w:hanging="1"/>
        <w:jc w:val="both"/>
      </w:pPr>
      <w:r>
        <w:t>Legale rappresentante</w:t>
      </w:r>
    </w:p>
    <w:p w14:paraId="3C6408F3" w14:textId="77777777" w:rsidR="00C33BB5" w:rsidRDefault="00C33BB5" w:rsidP="00C33BB5">
      <w:pPr>
        <w:pStyle w:val="Corpotesto"/>
        <w:ind w:right="38" w:hanging="1"/>
        <w:jc w:val="both"/>
      </w:pPr>
      <w:r>
        <w:t>Associazione……………</w:t>
      </w:r>
    </w:p>
    <w:p w14:paraId="68135907" w14:textId="77777777" w:rsidR="00E73626" w:rsidRDefault="00E73626" w:rsidP="00E73626">
      <w:pPr>
        <w:pStyle w:val="Corpotesto"/>
        <w:spacing w:before="101"/>
        <w:rPr>
          <w:sz w:val="20"/>
        </w:rPr>
      </w:pPr>
    </w:p>
    <w:p w14:paraId="477FD951" w14:textId="77777777" w:rsidR="00C06B5D" w:rsidRDefault="00C06B5D"/>
    <w:sectPr w:rsidR="00C06B5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53FEE"/>
    <w:multiLevelType w:val="hybridMultilevel"/>
    <w:tmpl w:val="1898D594"/>
    <w:lvl w:ilvl="0" w:tplc="D6E8077A">
      <w:numFmt w:val="bullet"/>
      <w:lvlText w:val="-"/>
      <w:lvlJc w:val="left"/>
      <w:pPr>
        <w:ind w:left="644"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5FB5A0D"/>
    <w:multiLevelType w:val="hybridMultilevel"/>
    <w:tmpl w:val="B9C080A2"/>
    <w:lvl w:ilvl="0" w:tplc="5EFEA938">
      <w:numFmt w:val="bullet"/>
      <w:lvlText w:val="-"/>
      <w:lvlJc w:val="left"/>
      <w:pPr>
        <w:ind w:left="142" w:hanging="142"/>
      </w:pPr>
      <w:rPr>
        <w:rFonts w:ascii="Times New Roman" w:eastAsia="Times New Roman" w:hAnsi="Times New Roman" w:cs="Times New Roman" w:hint="default"/>
        <w:b w:val="0"/>
        <w:bCs w:val="0"/>
        <w:i w:val="0"/>
        <w:iCs w:val="0"/>
        <w:spacing w:val="0"/>
        <w:w w:val="99"/>
        <w:sz w:val="24"/>
        <w:szCs w:val="24"/>
        <w:lang w:val="it-IT" w:eastAsia="en-US" w:bidi="ar-SA"/>
      </w:rPr>
    </w:lvl>
    <w:lvl w:ilvl="1" w:tplc="7A7C5A04">
      <w:numFmt w:val="bullet"/>
      <w:lvlText w:val="•"/>
      <w:lvlJc w:val="left"/>
      <w:pPr>
        <w:ind w:left="1117" w:hanging="142"/>
      </w:pPr>
      <w:rPr>
        <w:rFonts w:hint="default"/>
        <w:lang w:val="it-IT" w:eastAsia="en-US" w:bidi="ar-SA"/>
      </w:rPr>
    </w:lvl>
    <w:lvl w:ilvl="2" w:tplc="DB2EFF82">
      <w:numFmt w:val="bullet"/>
      <w:lvlText w:val="•"/>
      <w:lvlJc w:val="left"/>
      <w:pPr>
        <w:ind w:left="2095" w:hanging="142"/>
      </w:pPr>
      <w:rPr>
        <w:rFonts w:hint="default"/>
        <w:lang w:val="it-IT" w:eastAsia="en-US" w:bidi="ar-SA"/>
      </w:rPr>
    </w:lvl>
    <w:lvl w:ilvl="3" w:tplc="C2EEB544">
      <w:numFmt w:val="bullet"/>
      <w:lvlText w:val="•"/>
      <w:lvlJc w:val="left"/>
      <w:pPr>
        <w:ind w:left="3072" w:hanging="142"/>
      </w:pPr>
      <w:rPr>
        <w:rFonts w:hint="default"/>
        <w:lang w:val="it-IT" w:eastAsia="en-US" w:bidi="ar-SA"/>
      </w:rPr>
    </w:lvl>
    <w:lvl w:ilvl="4" w:tplc="A6EA042E">
      <w:numFmt w:val="bullet"/>
      <w:lvlText w:val="•"/>
      <w:lvlJc w:val="left"/>
      <w:pPr>
        <w:ind w:left="4050" w:hanging="142"/>
      </w:pPr>
      <w:rPr>
        <w:rFonts w:hint="default"/>
        <w:lang w:val="it-IT" w:eastAsia="en-US" w:bidi="ar-SA"/>
      </w:rPr>
    </w:lvl>
    <w:lvl w:ilvl="5" w:tplc="A57AB2BE">
      <w:numFmt w:val="bullet"/>
      <w:lvlText w:val="•"/>
      <w:lvlJc w:val="left"/>
      <w:pPr>
        <w:ind w:left="5028" w:hanging="142"/>
      </w:pPr>
      <w:rPr>
        <w:rFonts w:hint="default"/>
        <w:lang w:val="it-IT" w:eastAsia="en-US" w:bidi="ar-SA"/>
      </w:rPr>
    </w:lvl>
    <w:lvl w:ilvl="6" w:tplc="9B2C81FC">
      <w:numFmt w:val="bullet"/>
      <w:lvlText w:val="•"/>
      <w:lvlJc w:val="left"/>
      <w:pPr>
        <w:ind w:left="6005" w:hanging="142"/>
      </w:pPr>
      <w:rPr>
        <w:rFonts w:hint="default"/>
        <w:lang w:val="it-IT" w:eastAsia="en-US" w:bidi="ar-SA"/>
      </w:rPr>
    </w:lvl>
    <w:lvl w:ilvl="7" w:tplc="2590607A">
      <w:numFmt w:val="bullet"/>
      <w:lvlText w:val="•"/>
      <w:lvlJc w:val="left"/>
      <w:pPr>
        <w:ind w:left="6983" w:hanging="142"/>
      </w:pPr>
      <w:rPr>
        <w:rFonts w:hint="default"/>
        <w:lang w:val="it-IT" w:eastAsia="en-US" w:bidi="ar-SA"/>
      </w:rPr>
    </w:lvl>
    <w:lvl w:ilvl="8" w:tplc="84CE6906">
      <w:numFmt w:val="bullet"/>
      <w:lvlText w:val="•"/>
      <w:lvlJc w:val="left"/>
      <w:pPr>
        <w:ind w:left="7960" w:hanging="142"/>
      </w:pPr>
      <w:rPr>
        <w:rFonts w:hint="default"/>
        <w:lang w:val="it-IT" w:eastAsia="en-US" w:bidi="ar-SA"/>
      </w:rPr>
    </w:lvl>
  </w:abstractNum>
  <w:abstractNum w:abstractNumId="2" w15:restartNumberingAfterBreak="0">
    <w:nsid w:val="3AC72152"/>
    <w:multiLevelType w:val="hybridMultilevel"/>
    <w:tmpl w:val="DA8CE0DA"/>
    <w:lvl w:ilvl="0" w:tplc="C13807C2">
      <w:numFmt w:val="bullet"/>
      <w:lvlText w:val="-"/>
      <w:lvlJc w:val="left"/>
      <w:pPr>
        <w:ind w:left="143" w:hanging="140"/>
      </w:pPr>
      <w:rPr>
        <w:rFonts w:ascii="Times New Roman" w:eastAsia="Times New Roman" w:hAnsi="Times New Roman" w:cs="Times New Roman" w:hint="default"/>
        <w:b w:val="0"/>
        <w:bCs w:val="0"/>
        <w:i w:val="0"/>
        <w:iCs w:val="0"/>
        <w:spacing w:val="0"/>
        <w:w w:val="99"/>
        <w:sz w:val="24"/>
        <w:szCs w:val="24"/>
        <w:lang w:val="it-IT" w:eastAsia="en-US" w:bidi="ar-SA"/>
      </w:rPr>
    </w:lvl>
    <w:lvl w:ilvl="1" w:tplc="157CB110">
      <w:numFmt w:val="bullet"/>
      <w:lvlText w:val="-"/>
      <w:lvlJc w:val="left"/>
      <w:pPr>
        <w:ind w:left="143" w:hanging="192"/>
      </w:pPr>
      <w:rPr>
        <w:rFonts w:ascii="Times New Roman" w:eastAsia="Times New Roman" w:hAnsi="Times New Roman" w:cs="Times New Roman" w:hint="default"/>
        <w:b w:val="0"/>
        <w:bCs w:val="0"/>
        <w:i w:val="0"/>
        <w:iCs w:val="0"/>
        <w:spacing w:val="0"/>
        <w:w w:val="99"/>
        <w:sz w:val="24"/>
        <w:szCs w:val="24"/>
        <w:lang w:val="it-IT" w:eastAsia="en-US" w:bidi="ar-SA"/>
      </w:rPr>
    </w:lvl>
    <w:lvl w:ilvl="2" w:tplc="444A1834">
      <w:numFmt w:val="bullet"/>
      <w:lvlText w:val="•"/>
      <w:lvlJc w:val="left"/>
      <w:pPr>
        <w:ind w:left="2095" w:hanging="192"/>
      </w:pPr>
      <w:rPr>
        <w:rFonts w:hint="default"/>
        <w:lang w:val="it-IT" w:eastAsia="en-US" w:bidi="ar-SA"/>
      </w:rPr>
    </w:lvl>
    <w:lvl w:ilvl="3" w:tplc="CA32682C">
      <w:numFmt w:val="bullet"/>
      <w:lvlText w:val="•"/>
      <w:lvlJc w:val="left"/>
      <w:pPr>
        <w:ind w:left="3072" w:hanging="192"/>
      </w:pPr>
      <w:rPr>
        <w:rFonts w:hint="default"/>
        <w:lang w:val="it-IT" w:eastAsia="en-US" w:bidi="ar-SA"/>
      </w:rPr>
    </w:lvl>
    <w:lvl w:ilvl="4" w:tplc="F640940A">
      <w:numFmt w:val="bullet"/>
      <w:lvlText w:val="•"/>
      <w:lvlJc w:val="left"/>
      <w:pPr>
        <w:ind w:left="4050" w:hanging="192"/>
      </w:pPr>
      <w:rPr>
        <w:rFonts w:hint="default"/>
        <w:lang w:val="it-IT" w:eastAsia="en-US" w:bidi="ar-SA"/>
      </w:rPr>
    </w:lvl>
    <w:lvl w:ilvl="5" w:tplc="BB702AFE">
      <w:numFmt w:val="bullet"/>
      <w:lvlText w:val="•"/>
      <w:lvlJc w:val="left"/>
      <w:pPr>
        <w:ind w:left="5028" w:hanging="192"/>
      </w:pPr>
      <w:rPr>
        <w:rFonts w:hint="default"/>
        <w:lang w:val="it-IT" w:eastAsia="en-US" w:bidi="ar-SA"/>
      </w:rPr>
    </w:lvl>
    <w:lvl w:ilvl="6" w:tplc="DDF0DF0E">
      <w:numFmt w:val="bullet"/>
      <w:lvlText w:val="•"/>
      <w:lvlJc w:val="left"/>
      <w:pPr>
        <w:ind w:left="6005" w:hanging="192"/>
      </w:pPr>
      <w:rPr>
        <w:rFonts w:hint="default"/>
        <w:lang w:val="it-IT" w:eastAsia="en-US" w:bidi="ar-SA"/>
      </w:rPr>
    </w:lvl>
    <w:lvl w:ilvl="7" w:tplc="BDFE5FCC">
      <w:numFmt w:val="bullet"/>
      <w:lvlText w:val="•"/>
      <w:lvlJc w:val="left"/>
      <w:pPr>
        <w:ind w:left="6983" w:hanging="192"/>
      </w:pPr>
      <w:rPr>
        <w:rFonts w:hint="default"/>
        <w:lang w:val="it-IT" w:eastAsia="en-US" w:bidi="ar-SA"/>
      </w:rPr>
    </w:lvl>
    <w:lvl w:ilvl="8" w:tplc="9DA8C714">
      <w:numFmt w:val="bullet"/>
      <w:lvlText w:val="•"/>
      <w:lvlJc w:val="left"/>
      <w:pPr>
        <w:ind w:left="7960" w:hanging="192"/>
      </w:pPr>
      <w:rPr>
        <w:rFonts w:hint="default"/>
        <w:lang w:val="it-IT" w:eastAsia="en-US" w:bidi="ar-SA"/>
      </w:rPr>
    </w:lvl>
  </w:abstractNum>
  <w:abstractNum w:abstractNumId="3" w15:restartNumberingAfterBreak="0">
    <w:nsid w:val="62FD3E9B"/>
    <w:multiLevelType w:val="hybridMultilevel"/>
    <w:tmpl w:val="0688F7B2"/>
    <w:lvl w:ilvl="0" w:tplc="D6E8077A">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79767195"/>
    <w:multiLevelType w:val="multilevel"/>
    <w:tmpl w:val="FB3A970E"/>
    <w:lvl w:ilvl="0">
      <w:numFmt w:val="bullet"/>
      <w:lvlText w:val="-"/>
      <w:lvlJc w:val="left"/>
      <w:pPr>
        <w:tabs>
          <w:tab w:val="num" w:pos="720"/>
        </w:tabs>
        <w:ind w:left="720" w:hanging="360"/>
      </w:pPr>
      <w:rPr>
        <w:rFonts w:ascii="Calibri" w:eastAsiaTheme="minorHAnsi" w:hAnsi="Calibri" w:cs="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20232723">
    <w:abstractNumId w:val="0"/>
  </w:num>
  <w:num w:numId="2" w16cid:durableId="887649775">
    <w:abstractNumId w:val="2"/>
  </w:num>
  <w:num w:numId="3" w16cid:durableId="1116756073">
    <w:abstractNumId w:val="1"/>
  </w:num>
  <w:num w:numId="4" w16cid:durableId="1260791279">
    <w:abstractNumId w:val="4"/>
  </w:num>
  <w:num w:numId="5" w16cid:durableId="13196496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951"/>
    <w:rsid w:val="00006003"/>
    <w:rsid w:val="000A511E"/>
    <w:rsid w:val="000B1515"/>
    <w:rsid w:val="00145C82"/>
    <w:rsid w:val="0015041D"/>
    <w:rsid w:val="001A65EC"/>
    <w:rsid w:val="001C6EFA"/>
    <w:rsid w:val="001E1446"/>
    <w:rsid w:val="001F0D03"/>
    <w:rsid w:val="001F6577"/>
    <w:rsid w:val="002D00DE"/>
    <w:rsid w:val="00350BB6"/>
    <w:rsid w:val="00357B6E"/>
    <w:rsid w:val="00396F9F"/>
    <w:rsid w:val="003B245B"/>
    <w:rsid w:val="003C1DD8"/>
    <w:rsid w:val="005657BF"/>
    <w:rsid w:val="005738D8"/>
    <w:rsid w:val="005D6EC6"/>
    <w:rsid w:val="00616342"/>
    <w:rsid w:val="00691074"/>
    <w:rsid w:val="006E5D6E"/>
    <w:rsid w:val="00724B0E"/>
    <w:rsid w:val="007329B8"/>
    <w:rsid w:val="007D16C4"/>
    <w:rsid w:val="007D655E"/>
    <w:rsid w:val="00834F79"/>
    <w:rsid w:val="0084488F"/>
    <w:rsid w:val="00885F17"/>
    <w:rsid w:val="00912BBC"/>
    <w:rsid w:val="009148DD"/>
    <w:rsid w:val="00986D96"/>
    <w:rsid w:val="00AB334B"/>
    <w:rsid w:val="00AC155A"/>
    <w:rsid w:val="00C01951"/>
    <w:rsid w:val="00C06B5D"/>
    <w:rsid w:val="00C14C58"/>
    <w:rsid w:val="00C2207F"/>
    <w:rsid w:val="00C33BB5"/>
    <w:rsid w:val="00C3709D"/>
    <w:rsid w:val="00CA2F92"/>
    <w:rsid w:val="00CE52E3"/>
    <w:rsid w:val="00D52022"/>
    <w:rsid w:val="00D902EE"/>
    <w:rsid w:val="00DD55A8"/>
    <w:rsid w:val="00DD7ED9"/>
    <w:rsid w:val="00E73626"/>
    <w:rsid w:val="00ED282B"/>
    <w:rsid w:val="00EF218B"/>
    <w:rsid w:val="00F13B5D"/>
    <w:rsid w:val="00F1735C"/>
    <w:rsid w:val="00FC6B8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61AB2"/>
  <w15:chartTrackingRefBased/>
  <w15:docId w15:val="{2D9424CA-6C4E-4AD5-AA2C-5C8378BA6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73626"/>
    <w:rPr>
      <w:kern w:val="0"/>
      <w14:ligatures w14:val="none"/>
    </w:rPr>
  </w:style>
  <w:style w:type="paragraph" w:styleId="Titolo1">
    <w:name w:val="heading 1"/>
    <w:basedOn w:val="Normale"/>
    <w:next w:val="Normale"/>
    <w:link w:val="Titolo1Carattere"/>
    <w:qFormat/>
    <w:rsid w:val="00C0195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C0195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C01951"/>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C01951"/>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nhideWhenUsed/>
    <w:qFormat/>
    <w:rsid w:val="00C01951"/>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nhideWhenUsed/>
    <w:qFormat/>
    <w:rsid w:val="00C01951"/>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C01951"/>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C01951"/>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C01951"/>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C01951"/>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C01951"/>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C01951"/>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C01951"/>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C01951"/>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C0195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C0195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C0195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C01951"/>
    <w:rPr>
      <w:rFonts w:eastAsiaTheme="majorEastAsia" w:cstheme="majorBidi"/>
      <w:color w:val="272727" w:themeColor="text1" w:themeTint="D8"/>
    </w:rPr>
  </w:style>
  <w:style w:type="paragraph" w:styleId="Titolo">
    <w:name w:val="Title"/>
    <w:basedOn w:val="Normale"/>
    <w:next w:val="Normale"/>
    <w:link w:val="TitoloCarattere"/>
    <w:uiPriority w:val="10"/>
    <w:qFormat/>
    <w:rsid w:val="00C019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C01951"/>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C01951"/>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C0195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C01951"/>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C01951"/>
    <w:rPr>
      <w:i/>
      <w:iCs/>
      <w:color w:val="404040" w:themeColor="text1" w:themeTint="BF"/>
    </w:rPr>
  </w:style>
  <w:style w:type="paragraph" w:styleId="Paragrafoelenco">
    <w:name w:val="List Paragraph"/>
    <w:basedOn w:val="Normale"/>
    <w:uiPriority w:val="1"/>
    <w:qFormat/>
    <w:rsid w:val="00C01951"/>
    <w:pPr>
      <w:ind w:left="720"/>
      <w:contextualSpacing/>
    </w:pPr>
  </w:style>
  <w:style w:type="character" w:styleId="Enfasiintensa">
    <w:name w:val="Intense Emphasis"/>
    <w:basedOn w:val="Carpredefinitoparagrafo"/>
    <w:uiPriority w:val="21"/>
    <w:qFormat/>
    <w:rsid w:val="00C01951"/>
    <w:rPr>
      <w:i/>
      <w:iCs/>
      <w:color w:val="2F5496" w:themeColor="accent1" w:themeShade="BF"/>
    </w:rPr>
  </w:style>
  <w:style w:type="paragraph" w:styleId="Citazioneintensa">
    <w:name w:val="Intense Quote"/>
    <w:basedOn w:val="Normale"/>
    <w:next w:val="Normale"/>
    <w:link w:val="CitazioneintensaCarattere"/>
    <w:uiPriority w:val="30"/>
    <w:qFormat/>
    <w:rsid w:val="00C0195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C01951"/>
    <w:rPr>
      <w:i/>
      <w:iCs/>
      <w:color w:val="2F5496" w:themeColor="accent1" w:themeShade="BF"/>
    </w:rPr>
  </w:style>
  <w:style w:type="character" w:styleId="Riferimentointenso">
    <w:name w:val="Intense Reference"/>
    <w:basedOn w:val="Carpredefinitoparagrafo"/>
    <w:uiPriority w:val="32"/>
    <w:qFormat/>
    <w:rsid w:val="00C01951"/>
    <w:rPr>
      <w:b/>
      <w:bCs/>
      <w:smallCaps/>
      <w:color w:val="2F5496" w:themeColor="accent1" w:themeShade="BF"/>
      <w:spacing w:val="5"/>
    </w:rPr>
  </w:style>
  <w:style w:type="paragraph" w:styleId="Nessunaspaziatura">
    <w:name w:val="No Spacing"/>
    <w:uiPriority w:val="1"/>
    <w:qFormat/>
    <w:rsid w:val="00E73626"/>
    <w:pPr>
      <w:spacing w:after="0" w:line="240" w:lineRule="auto"/>
    </w:pPr>
    <w:rPr>
      <w:kern w:val="0"/>
      <w14:ligatures w14:val="none"/>
    </w:rPr>
  </w:style>
  <w:style w:type="paragraph" w:styleId="Corpotesto">
    <w:name w:val="Body Text"/>
    <w:basedOn w:val="Normale"/>
    <w:link w:val="CorpotestoCarattere"/>
    <w:uiPriority w:val="99"/>
    <w:semiHidden/>
    <w:unhideWhenUsed/>
    <w:rsid w:val="00E73626"/>
    <w:pPr>
      <w:spacing w:after="120"/>
    </w:pPr>
  </w:style>
  <w:style w:type="character" w:customStyle="1" w:styleId="CorpotestoCarattere">
    <w:name w:val="Corpo testo Carattere"/>
    <w:basedOn w:val="Carpredefinitoparagrafo"/>
    <w:link w:val="Corpotesto"/>
    <w:uiPriority w:val="99"/>
    <w:semiHidden/>
    <w:rsid w:val="00E73626"/>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7</Pages>
  <Words>3036</Words>
  <Characters>17311</Characters>
  <Application>Microsoft Office Word</Application>
  <DocSecurity>0</DocSecurity>
  <Lines>144</Lines>
  <Paragraphs>40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Pasqui Lorella</dc:creator>
  <cp:keywords/>
  <dc:description/>
  <cp:lastModifiedBy>Pasqui Lorella</cp:lastModifiedBy>
  <cp:revision>3</cp:revision>
  <dcterms:created xsi:type="dcterms:W3CDTF">2026-07-02T07:58:00Z</dcterms:created>
  <dcterms:modified xsi:type="dcterms:W3CDTF">2026-07-02T08:52:00Z</dcterms:modified>
</cp:coreProperties>
</file>