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13333" w14:textId="77777777" w:rsidR="00BD4B21" w:rsidRDefault="00BD4B21"/>
    <w:tbl>
      <w:tblPr>
        <w:tblpPr w:leftFromText="141" w:rightFromText="141" w:horzAnchor="page" w:tblpXSpec="center" w:tblpY="-356"/>
        <w:tblW w:w="5000" w:type="pct"/>
        <w:jc w:val="center"/>
        <w:tblLayout w:type="fixed"/>
        <w:tblLook w:val="01E0" w:firstRow="1" w:lastRow="1" w:firstColumn="1" w:lastColumn="1" w:noHBand="0" w:noVBand="0"/>
      </w:tblPr>
      <w:tblGrid>
        <w:gridCol w:w="3210"/>
        <w:gridCol w:w="3215"/>
        <w:gridCol w:w="3213"/>
      </w:tblGrid>
      <w:tr w:rsidR="00BD4B21" w14:paraId="5399A53D" w14:textId="77777777">
        <w:trPr>
          <w:trHeight w:val="1402"/>
          <w:jc w:val="center"/>
        </w:trPr>
        <w:tc>
          <w:tcPr>
            <w:tcW w:w="3210" w:type="dxa"/>
            <w:vAlign w:val="center"/>
          </w:tcPr>
          <w:p w14:paraId="1A660AD7" w14:textId="77777777" w:rsidR="00BD4B21" w:rsidRDefault="00000000">
            <w:pPr>
              <w:widowControl w:val="0"/>
              <w:jc w:val="center"/>
              <w:rPr>
                <w:rFonts w:cs="Calibri"/>
              </w:rPr>
            </w:pPr>
            <w:bookmarkStart w:id="0" w:name="_GoBack11"/>
            <w:bookmarkEnd w:id="0"/>
            <w:r>
              <w:rPr>
                <w:noProof/>
              </w:rPr>
              <w:drawing>
                <wp:inline distT="0" distB="0" distL="0" distR="0" wp14:anchorId="52A3BA4B" wp14:editId="6E2EB7FE">
                  <wp:extent cx="1947545" cy="876300"/>
                  <wp:effectExtent l="0" t="0" r="0" b="0"/>
                  <wp:docPr id="1" name="Immagine 3" descr="logo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logo_big.png"/>
                          <pic:cNvPicPr>
                            <a:picLocks noChangeAspect="1" noChangeArrowheads="1"/>
                          </pic:cNvPicPr>
                        </pic:nvPicPr>
                        <pic:blipFill>
                          <a:blip r:embed="rId8"/>
                          <a:stretch>
                            <a:fillRect/>
                          </a:stretch>
                        </pic:blipFill>
                        <pic:spPr bwMode="auto">
                          <a:xfrm>
                            <a:off x="0" y="0"/>
                            <a:ext cx="1947545" cy="876300"/>
                          </a:xfrm>
                          <a:prstGeom prst="rect">
                            <a:avLst/>
                          </a:prstGeom>
                        </pic:spPr>
                      </pic:pic>
                    </a:graphicData>
                  </a:graphic>
                </wp:inline>
              </w:drawing>
            </w:r>
          </w:p>
        </w:tc>
        <w:tc>
          <w:tcPr>
            <w:tcW w:w="3215" w:type="dxa"/>
            <w:vAlign w:val="center"/>
          </w:tcPr>
          <w:p w14:paraId="57BA8F61" w14:textId="77777777" w:rsidR="00BD4B21" w:rsidRDefault="00BD4B21">
            <w:pPr>
              <w:widowControl w:val="0"/>
              <w:jc w:val="center"/>
              <w:rPr>
                <w:rFonts w:cs="Calibri"/>
              </w:rPr>
            </w:pPr>
          </w:p>
        </w:tc>
        <w:tc>
          <w:tcPr>
            <w:tcW w:w="3213" w:type="dxa"/>
            <w:vAlign w:val="center"/>
          </w:tcPr>
          <w:p w14:paraId="2B1B5BB3" w14:textId="77777777" w:rsidR="00BD4B21" w:rsidRDefault="00000000">
            <w:pPr>
              <w:widowControl w:val="0"/>
              <w:jc w:val="center"/>
              <w:rPr>
                <w:rFonts w:cs="Calibri"/>
              </w:rPr>
            </w:pPr>
            <w:r>
              <w:rPr>
                <w:noProof/>
              </w:rPr>
              <w:drawing>
                <wp:inline distT="0" distB="0" distL="0" distR="0" wp14:anchorId="115588EE" wp14:editId="1972DD78">
                  <wp:extent cx="1895475" cy="628650"/>
                  <wp:effectExtent l="0" t="0" r="0" b="0"/>
                  <wp:docPr id="2" name="Immagine 1" descr="http://www.libertaciviliimmigrazione.interno.it/dipim/export/sites/default/it/assets/immagini/FEI/nuovo_logo_ministero_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http://www.libertaciviliimmigrazione.interno.it/dipim/export/sites/default/it/assets/immagini/FEI/nuovo_logo_ministero_interno.jpg"/>
                          <pic:cNvPicPr>
                            <a:picLocks noChangeAspect="1" noChangeArrowheads="1"/>
                          </pic:cNvPicPr>
                        </pic:nvPicPr>
                        <pic:blipFill>
                          <a:blip r:embed="rId9"/>
                          <a:stretch>
                            <a:fillRect/>
                          </a:stretch>
                        </pic:blipFill>
                        <pic:spPr bwMode="auto">
                          <a:xfrm>
                            <a:off x="0" y="0"/>
                            <a:ext cx="1895475" cy="628650"/>
                          </a:xfrm>
                          <a:prstGeom prst="rect">
                            <a:avLst/>
                          </a:prstGeom>
                        </pic:spPr>
                      </pic:pic>
                    </a:graphicData>
                  </a:graphic>
                </wp:inline>
              </w:drawing>
            </w:r>
          </w:p>
        </w:tc>
      </w:tr>
    </w:tbl>
    <w:p w14:paraId="4864EC60" w14:textId="77777777" w:rsidR="00BD4B21" w:rsidRDefault="00000000">
      <w:pPr>
        <w:spacing w:after="0"/>
        <w:jc w:val="center"/>
        <w:rPr>
          <w:rFonts w:cstheme="minorHAnsi"/>
          <w:b/>
          <w:smallCaps/>
          <w:color w:val="2E74B5" w:themeColor="accent1" w:themeShade="BF"/>
          <w:sz w:val="44"/>
          <w:szCs w:val="40"/>
        </w:rPr>
      </w:pPr>
      <w:r>
        <w:rPr>
          <w:rFonts w:cstheme="minorHAnsi"/>
          <w:b/>
          <w:smallCaps/>
          <w:color w:val="2E74B5" w:themeColor="accent1" w:themeShade="BF"/>
          <w:sz w:val="44"/>
          <w:szCs w:val="40"/>
        </w:rPr>
        <w:t>ALLEGATO A</w:t>
      </w:r>
    </w:p>
    <w:p w14:paraId="62CD0932" w14:textId="77777777" w:rsidR="00BD4B21" w:rsidRDefault="00000000">
      <w:pPr>
        <w:spacing w:after="0"/>
        <w:jc w:val="center"/>
        <w:rPr>
          <w:rFonts w:eastAsia="Times New Roman" w:cstheme="minorHAnsi"/>
          <w:b/>
          <w:color w:val="4F81BD"/>
          <w:sz w:val="28"/>
          <w:szCs w:val="36"/>
        </w:rPr>
      </w:pPr>
      <w:r>
        <w:rPr>
          <w:rFonts w:cstheme="minorHAnsi"/>
          <w:b/>
          <w:smallCaps/>
          <w:color w:val="2E74B5" w:themeColor="accent1" w:themeShade="BF"/>
          <w:sz w:val="32"/>
          <w:szCs w:val="40"/>
        </w:rPr>
        <w:t xml:space="preserve">modulo per la presentazione della </w:t>
      </w:r>
    </w:p>
    <w:p w14:paraId="6EE6B9B3" w14:textId="0A66AD09" w:rsidR="00BD4B21" w:rsidRDefault="00000000">
      <w:pPr>
        <w:spacing w:after="0"/>
        <w:jc w:val="both"/>
        <w:rPr>
          <w:rFonts w:eastAsia="Times New Roman" w:cstheme="minorHAnsi"/>
          <w:color w:val="000000"/>
          <w:sz w:val="28"/>
          <w:szCs w:val="28"/>
        </w:rPr>
      </w:pPr>
      <w:r>
        <w:rPr>
          <w:rFonts w:eastAsia="Times New Roman" w:cstheme="minorHAnsi"/>
          <w:color w:val="000000"/>
          <w:sz w:val="28"/>
          <w:szCs w:val="28"/>
        </w:rPr>
        <w:t xml:space="preserve">Prot. </w:t>
      </w:r>
      <w:r w:rsidR="00936824">
        <w:rPr>
          <w:rFonts w:eastAsia="Times New Roman" w:cstheme="minorHAnsi"/>
          <w:color w:val="000000"/>
          <w:sz w:val="28"/>
          <w:szCs w:val="28"/>
        </w:rPr>
        <w:t xml:space="preserve">         </w:t>
      </w:r>
      <w:r>
        <w:rPr>
          <w:rFonts w:eastAsia="Times New Roman" w:cstheme="minorHAnsi"/>
          <w:color w:val="000000"/>
          <w:sz w:val="28"/>
          <w:szCs w:val="28"/>
        </w:rPr>
        <w:t xml:space="preserve">del </w:t>
      </w:r>
      <w:r w:rsidR="00936824">
        <w:rPr>
          <w:rFonts w:eastAsia="Times New Roman" w:cstheme="minorHAnsi"/>
          <w:color w:val="000000"/>
          <w:sz w:val="28"/>
          <w:szCs w:val="28"/>
        </w:rPr>
        <w:t xml:space="preserve">   </w:t>
      </w:r>
      <w:r>
        <w:rPr>
          <w:rFonts w:eastAsia="Times New Roman" w:cstheme="minorHAnsi"/>
          <w:color w:val="000000"/>
          <w:sz w:val="28"/>
          <w:szCs w:val="28"/>
        </w:rPr>
        <w:t>/</w:t>
      </w:r>
      <w:r w:rsidR="00936824">
        <w:rPr>
          <w:rFonts w:eastAsia="Times New Roman" w:cstheme="minorHAnsi"/>
          <w:color w:val="000000"/>
          <w:sz w:val="28"/>
          <w:szCs w:val="28"/>
        </w:rPr>
        <w:t xml:space="preserve">   </w:t>
      </w:r>
      <w:r>
        <w:rPr>
          <w:rFonts w:eastAsia="Times New Roman" w:cstheme="minorHAnsi"/>
          <w:color w:val="000000"/>
          <w:sz w:val="28"/>
          <w:szCs w:val="28"/>
        </w:rPr>
        <w:t>/</w:t>
      </w:r>
      <w:r w:rsidR="00936824">
        <w:rPr>
          <w:rFonts w:eastAsia="Times New Roman" w:cstheme="minorHAnsi"/>
          <w:color w:val="000000"/>
          <w:sz w:val="28"/>
          <w:szCs w:val="28"/>
        </w:rPr>
        <w:t xml:space="preserve">   </w:t>
      </w:r>
    </w:p>
    <w:p w14:paraId="246EEF81" w14:textId="77777777" w:rsidR="00BD4B21" w:rsidRDefault="00BD4B21">
      <w:pPr>
        <w:spacing w:after="0"/>
        <w:jc w:val="both"/>
        <w:rPr>
          <w:rFonts w:eastAsia="Times New Roman" w:cstheme="minorHAnsi"/>
          <w:b/>
          <w:color w:val="4F81BD"/>
          <w:sz w:val="36"/>
          <w:szCs w:val="36"/>
        </w:rPr>
      </w:pPr>
    </w:p>
    <w:p w14:paraId="4EE6FBDB" w14:textId="77777777" w:rsidR="00BD4B21" w:rsidRDefault="00000000">
      <w:pPr>
        <w:spacing w:after="0" w:line="240" w:lineRule="auto"/>
        <w:jc w:val="both"/>
        <w:rPr>
          <w:rFonts w:eastAsia="Times New Roman" w:cstheme="minorHAnsi"/>
          <w:b/>
          <w:color w:val="2E74B5" w:themeColor="accent1" w:themeShade="BF"/>
          <w:sz w:val="32"/>
          <w:szCs w:val="36"/>
        </w:rPr>
      </w:pPr>
      <w:r>
        <w:rPr>
          <w:rFonts w:eastAsia="Times New Roman" w:cstheme="minorHAnsi"/>
          <w:b/>
          <w:color w:val="2E74B5" w:themeColor="accent1" w:themeShade="BF"/>
          <w:sz w:val="32"/>
          <w:szCs w:val="36"/>
        </w:rPr>
        <w:t>Richiesta di finanziamento, a valere sulle risorse finanziarie fissate in 19 milioni di euro per l’anno 2023 dall’articolo 1, comma 676, della legge 29 dicembre 2022, n. 197, secondo le modalità indicate dal decreto del Ministro dell’interno, di concerto con il Ministro dell’economia e delle finanze, adottato ai sensi dell’articolo 1, comma 677, della medesima legge n. 197/2022.</w:t>
      </w:r>
    </w:p>
    <w:p w14:paraId="0E58F227" w14:textId="77777777" w:rsidR="00BD4B21" w:rsidRDefault="00BD4B21">
      <w:pPr>
        <w:spacing w:after="0" w:line="240" w:lineRule="auto"/>
        <w:rPr>
          <w:rFonts w:ascii="Calibri" w:eastAsia="Times New Roman" w:hAnsi="Calibri" w:cs="Calibri"/>
          <w:sz w:val="24"/>
          <w:szCs w:val="24"/>
        </w:rPr>
      </w:pPr>
    </w:p>
    <w:p w14:paraId="054E83BC" w14:textId="77777777" w:rsidR="00BD4B21" w:rsidRDefault="00BD4B21">
      <w:pPr>
        <w:spacing w:after="0" w:line="240" w:lineRule="auto"/>
        <w:rPr>
          <w:rFonts w:ascii="Calibri" w:eastAsia="Times New Roman" w:hAnsi="Calibri" w:cs="Calibri"/>
          <w:sz w:val="24"/>
          <w:szCs w:val="24"/>
        </w:rPr>
      </w:pPr>
    </w:p>
    <w:tbl>
      <w:tblPr>
        <w:tblW w:w="8687" w:type="dxa"/>
        <w:jc w:val="right"/>
        <w:tblLayout w:type="fixed"/>
        <w:tblCellMar>
          <w:left w:w="70" w:type="dxa"/>
          <w:right w:w="70" w:type="dxa"/>
        </w:tblCellMar>
        <w:tblLook w:val="04A0" w:firstRow="1" w:lastRow="0" w:firstColumn="1" w:lastColumn="0" w:noHBand="0" w:noVBand="1"/>
      </w:tblPr>
      <w:tblGrid>
        <w:gridCol w:w="3155"/>
        <w:gridCol w:w="5532"/>
      </w:tblGrid>
      <w:tr w:rsidR="00BD4B21" w14:paraId="6E08B265" w14:textId="77777777">
        <w:trPr>
          <w:trHeight w:val="447"/>
          <w:jc w:val="right"/>
        </w:trPr>
        <w:tc>
          <w:tcPr>
            <w:tcW w:w="3155" w:type="dxa"/>
            <w:tcBorders>
              <w:top w:val="single" w:sz="4" w:space="0" w:color="FFFFFF"/>
              <w:left w:val="single" w:sz="4" w:space="0" w:color="FFFFFF"/>
              <w:bottom w:val="single" w:sz="4" w:space="0" w:color="FFFFFF"/>
              <w:right w:val="single" w:sz="36" w:space="0" w:color="FFFFFF"/>
            </w:tcBorders>
            <w:shd w:val="clear" w:color="auto" w:fill="FFFFFF"/>
            <w:vAlign w:val="center"/>
          </w:tcPr>
          <w:p w14:paraId="3020744D" w14:textId="77777777" w:rsidR="00BD4B21" w:rsidRDefault="00BD4B21">
            <w:pPr>
              <w:widowControl w:val="0"/>
              <w:spacing w:line="252" w:lineRule="auto"/>
              <w:jc w:val="center"/>
              <w:rPr>
                <w:rFonts w:ascii="Calibri" w:hAnsi="Calibri" w:cs="Calibri"/>
                <w:b/>
                <w:bCs/>
                <w:smallCaps/>
                <w:sz w:val="28"/>
                <w:szCs w:val="28"/>
              </w:rPr>
            </w:pPr>
          </w:p>
        </w:tc>
        <w:tc>
          <w:tcPr>
            <w:tcW w:w="5531" w:type="dxa"/>
            <w:tcBorders>
              <w:top w:val="single" w:sz="18" w:space="0" w:color="FFFFFF"/>
              <w:left w:val="single" w:sz="36" w:space="0" w:color="FFFFFF"/>
              <w:bottom w:val="single" w:sz="18" w:space="0" w:color="FFFFFF"/>
              <w:right w:val="single" w:sz="18" w:space="0" w:color="FFFFFF"/>
            </w:tcBorders>
            <w:vAlign w:val="center"/>
          </w:tcPr>
          <w:p w14:paraId="681A7FDE" w14:textId="77777777" w:rsidR="00BD4B21" w:rsidRDefault="00000000">
            <w:pPr>
              <w:widowControl w:val="0"/>
              <w:spacing w:after="0" w:line="240" w:lineRule="auto"/>
              <w:rPr>
                <w:rFonts w:ascii="Calibri" w:hAnsi="Calibri" w:cs="Calibri"/>
                <w:b/>
                <w:bCs/>
                <w:smallCaps/>
                <w:sz w:val="28"/>
                <w:szCs w:val="28"/>
              </w:rPr>
            </w:pPr>
            <w:r>
              <w:rPr>
                <w:rFonts w:cs="Calibri"/>
                <w:b/>
                <w:bCs/>
                <w:smallCaps/>
                <w:sz w:val="28"/>
                <w:szCs w:val="28"/>
              </w:rPr>
              <w:t>al ministero dell’interno</w:t>
            </w:r>
          </w:p>
          <w:p w14:paraId="5BA855F1" w14:textId="77777777" w:rsidR="00BD4B21" w:rsidRDefault="00000000">
            <w:pPr>
              <w:widowControl w:val="0"/>
              <w:spacing w:after="0" w:line="240" w:lineRule="auto"/>
              <w:rPr>
                <w:rFonts w:ascii="Calibri" w:hAnsi="Calibri" w:cs="Calibri"/>
                <w:b/>
                <w:bCs/>
                <w:smallCaps/>
                <w:sz w:val="28"/>
                <w:szCs w:val="28"/>
              </w:rPr>
            </w:pPr>
            <w:r>
              <w:rPr>
                <w:rFonts w:cs="Calibri"/>
                <w:b/>
                <w:bCs/>
                <w:smallCaps/>
                <w:sz w:val="28"/>
                <w:szCs w:val="28"/>
              </w:rPr>
              <w:t>dipartimento della pubblica sicurezza</w:t>
            </w:r>
          </w:p>
          <w:p w14:paraId="63F5E6C6" w14:textId="77777777" w:rsidR="00BD4B21" w:rsidRDefault="00000000">
            <w:pPr>
              <w:widowControl w:val="0"/>
              <w:spacing w:after="0" w:line="240" w:lineRule="auto"/>
              <w:rPr>
                <w:rFonts w:ascii="Calibri" w:hAnsi="Calibri" w:cs="Calibri"/>
                <w:b/>
                <w:bCs/>
                <w:smallCaps/>
                <w:sz w:val="28"/>
                <w:szCs w:val="28"/>
                <w:u w:val="single"/>
              </w:rPr>
            </w:pPr>
            <w:r>
              <w:rPr>
                <w:rFonts w:cs="Calibri"/>
                <w:b/>
                <w:bCs/>
                <w:smallCaps/>
                <w:sz w:val="28"/>
                <w:szCs w:val="28"/>
              </w:rPr>
              <w:t xml:space="preserve">ufficio per il coordinamento e la pianificazione delle forze di polizia                                  </w:t>
            </w:r>
            <w:r>
              <w:rPr>
                <w:rFonts w:cs="Calibri"/>
                <w:b/>
                <w:bCs/>
                <w:smallCaps/>
                <w:sz w:val="28"/>
                <w:szCs w:val="28"/>
                <w:u w:val="single"/>
              </w:rPr>
              <w:t>r o m a</w:t>
            </w:r>
          </w:p>
          <w:p w14:paraId="6BA32D2B" w14:textId="77777777" w:rsidR="00BD4B21" w:rsidRDefault="00BD4B21">
            <w:pPr>
              <w:widowControl w:val="0"/>
              <w:spacing w:after="0" w:line="276" w:lineRule="auto"/>
              <w:rPr>
                <w:rFonts w:ascii="Calibri" w:hAnsi="Calibri" w:cs="Calibri"/>
                <w:b/>
                <w:bCs/>
                <w:smallCaps/>
                <w:sz w:val="28"/>
                <w:szCs w:val="28"/>
                <w:u w:val="single"/>
              </w:rPr>
            </w:pPr>
          </w:p>
        </w:tc>
      </w:tr>
    </w:tbl>
    <w:p w14:paraId="5EB0BC8F" w14:textId="77777777" w:rsidR="00BD4B21" w:rsidRDefault="00000000">
      <w:pPr>
        <w:spacing w:after="0" w:line="240" w:lineRule="auto"/>
        <w:rPr>
          <w:rFonts w:ascii="Calibri" w:eastAsia="Times New Roman" w:hAnsi="Calibri" w:cs="Calibri"/>
          <w:sz w:val="24"/>
          <w:szCs w:val="24"/>
        </w:rPr>
      </w:pPr>
      <w:r>
        <w:rPr>
          <w:rFonts w:eastAsia="Times New Roman" w:cs="Calibri"/>
          <w:sz w:val="24"/>
          <w:szCs w:val="24"/>
        </w:rPr>
        <w:tab/>
      </w:r>
      <w:r>
        <w:rPr>
          <w:rFonts w:eastAsia="Times New Roman" w:cs="Calibri"/>
          <w:sz w:val="24"/>
          <w:szCs w:val="24"/>
        </w:rPr>
        <w:tab/>
      </w:r>
      <w:r>
        <w:rPr>
          <w:rFonts w:eastAsia="Times New Roman" w:cs="Calibri"/>
          <w:sz w:val="24"/>
          <w:szCs w:val="24"/>
        </w:rPr>
        <w:tab/>
      </w:r>
      <w:r>
        <w:rPr>
          <w:rFonts w:eastAsia="Times New Roman" w:cs="Calibri"/>
          <w:sz w:val="24"/>
          <w:szCs w:val="24"/>
        </w:rPr>
        <w:tab/>
      </w:r>
      <w:r>
        <w:rPr>
          <w:rFonts w:eastAsia="Times New Roman" w:cs="Calibri"/>
          <w:sz w:val="24"/>
          <w:szCs w:val="24"/>
        </w:rPr>
        <w:tab/>
      </w:r>
      <w:r>
        <w:rPr>
          <w:rFonts w:eastAsia="Times New Roman" w:cs="Calibri"/>
          <w:sz w:val="24"/>
          <w:szCs w:val="24"/>
        </w:rPr>
        <w:tab/>
        <w:t>per il tramite della:</w:t>
      </w:r>
    </w:p>
    <w:p w14:paraId="3D3E9B22" w14:textId="77777777" w:rsidR="00BD4B21" w:rsidRDefault="00BD4B21">
      <w:pPr>
        <w:tabs>
          <w:tab w:val="left" w:pos="2880"/>
        </w:tabs>
        <w:spacing w:after="0" w:line="240" w:lineRule="auto"/>
        <w:rPr>
          <w:rFonts w:ascii="Calibri" w:eastAsia="Times New Roman" w:hAnsi="Calibri" w:cs="Calibri"/>
          <w:sz w:val="24"/>
          <w:szCs w:val="24"/>
        </w:rPr>
      </w:pPr>
    </w:p>
    <w:p w14:paraId="25D23162" w14:textId="77777777" w:rsidR="00BD4B21" w:rsidRDefault="00BD4B21">
      <w:pPr>
        <w:tabs>
          <w:tab w:val="left" w:pos="2880"/>
        </w:tabs>
        <w:spacing w:after="0" w:line="240" w:lineRule="auto"/>
        <w:rPr>
          <w:rFonts w:ascii="Calibri" w:eastAsia="Times New Roman" w:hAnsi="Calibri" w:cs="Calibri"/>
          <w:sz w:val="24"/>
          <w:szCs w:val="24"/>
        </w:rPr>
      </w:pPr>
    </w:p>
    <w:tbl>
      <w:tblPr>
        <w:tblW w:w="8687" w:type="dxa"/>
        <w:jc w:val="right"/>
        <w:tblLayout w:type="fixed"/>
        <w:tblCellMar>
          <w:left w:w="70" w:type="dxa"/>
          <w:right w:w="70" w:type="dxa"/>
        </w:tblCellMar>
        <w:tblLook w:val="04A0" w:firstRow="1" w:lastRow="0" w:firstColumn="1" w:lastColumn="0" w:noHBand="0" w:noVBand="1"/>
      </w:tblPr>
      <w:tblGrid>
        <w:gridCol w:w="3155"/>
        <w:gridCol w:w="5532"/>
      </w:tblGrid>
      <w:tr w:rsidR="00BD4B21" w14:paraId="25B3AEC7" w14:textId="77777777">
        <w:trPr>
          <w:trHeight w:val="447"/>
          <w:jc w:val="right"/>
        </w:trPr>
        <w:tc>
          <w:tcPr>
            <w:tcW w:w="3155" w:type="dxa"/>
            <w:tcBorders>
              <w:top w:val="single" w:sz="4" w:space="0" w:color="FFFFFF"/>
              <w:left w:val="single" w:sz="4" w:space="0" w:color="FFFFFF"/>
              <w:bottom w:val="single" w:sz="4" w:space="0" w:color="FFFFFF"/>
              <w:right w:val="single" w:sz="36" w:space="0" w:color="FFFFFF"/>
            </w:tcBorders>
            <w:shd w:val="clear" w:color="auto" w:fill="FFFFFF"/>
            <w:vAlign w:val="center"/>
          </w:tcPr>
          <w:p w14:paraId="0BBD41C4" w14:textId="77777777" w:rsidR="00BD4B21" w:rsidRDefault="00000000">
            <w:pPr>
              <w:widowControl w:val="0"/>
              <w:spacing w:line="252" w:lineRule="auto"/>
              <w:jc w:val="center"/>
              <w:rPr>
                <w:rFonts w:ascii="Calibri" w:hAnsi="Calibri" w:cs="Calibri"/>
                <w:b/>
                <w:bCs/>
                <w:smallCaps/>
                <w:sz w:val="28"/>
                <w:szCs w:val="28"/>
              </w:rPr>
            </w:pPr>
            <w:r>
              <w:rPr>
                <w:rFonts w:cs="Calibri"/>
                <w:b/>
                <w:bCs/>
                <w:smallCaps/>
                <w:sz w:val="28"/>
                <w:szCs w:val="28"/>
              </w:rPr>
              <w:t xml:space="preserve">prefettura – </w:t>
            </w:r>
            <w:proofErr w:type="spellStart"/>
            <w:r>
              <w:rPr>
                <w:rFonts w:cs="Calibri"/>
                <w:b/>
                <w:bCs/>
                <w:smallCaps/>
                <w:sz w:val="28"/>
                <w:szCs w:val="28"/>
              </w:rPr>
              <w:t>utg</w:t>
            </w:r>
            <w:proofErr w:type="spellEnd"/>
            <w:r>
              <w:rPr>
                <w:rFonts w:cs="Calibri"/>
                <w:b/>
                <w:bCs/>
                <w:smallCaps/>
                <w:sz w:val="28"/>
                <w:szCs w:val="28"/>
              </w:rPr>
              <w:t xml:space="preserve"> di</w:t>
            </w:r>
          </w:p>
        </w:tc>
        <w:tc>
          <w:tcPr>
            <w:tcW w:w="5531" w:type="dxa"/>
            <w:tcBorders>
              <w:top w:val="single" w:sz="18" w:space="0" w:color="FFFFFF"/>
              <w:left w:val="single" w:sz="36" w:space="0" w:color="FFFFFF"/>
              <w:bottom w:val="single" w:sz="18" w:space="0" w:color="FFFFFF"/>
              <w:right w:val="single" w:sz="18" w:space="0" w:color="FFFFFF"/>
            </w:tcBorders>
            <w:shd w:val="clear" w:color="auto" w:fill="D9D9D9"/>
            <w:vAlign w:val="center"/>
          </w:tcPr>
          <w:p w14:paraId="7690A26A" w14:textId="77777777" w:rsidR="00BD4B21" w:rsidRDefault="00000000">
            <w:pPr>
              <w:widowControl w:val="0"/>
              <w:spacing w:line="252" w:lineRule="auto"/>
              <w:jc w:val="center"/>
              <w:rPr>
                <w:rFonts w:ascii="Calibri" w:hAnsi="Calibri" w:cs="Calibri"/>
                <w:b/>
                <w:bCs/>
                <w:smallCaps/>
                <w:sz w:val="28"/>
                <w:szCs w:val="28"/>
              </w:rPr>
            </w:pPr>
            <w:r>
              <w:rPr>
                <w:rFonts w:cs="Calibri"/>
                <w:b/>
                <w:bCs/>
                <w:smallCaps/>
                <w:sz w:val="28"/>
                <w:szCs w:val="28"/>
              </w:rPr>
              <w:t>SIENA</w:t>
            </w:r>
          </w:p>
        </w:tc>
      </w:tr>
      <w:tr w:rsidR="00BD4B21" w14:paraId="6D2E6EDA" w14:textId="77777777">
        <w:trPr>
          <w:trHeight w:val="447"/>
          <w:jc w:val="right"/>
        </w:trPr>
        <w:tc>
          <w:tcPr>
            <w:tcW w:w="3155" w:type="dxa"/>
            <w:tcBorders>
              <w:top w:val="single" w:sz="4" w:space="0" w:color="FFFFFF"/>
              <w:left w:val="single" w:sz="4" w:space="0" w:color="FFFFFF"/>
              <w:bottom w:val="single" w:sz="4" w:space="0" w:color="FFFFFF"/>
              <w:right w:val="single" w:sz="36" w:space="0" w:color="FFFFFF"/>
            </w:tcBorders>
            <w:shd w:val="clear" w:color="auto" w:fill="FFFFFF"/>
            <w:vAlign w:val="center"/>
          </w:tcPr>
          <w:p w14:paraId="7944BBEA" w14:textId="77777777" w:rsidR="00BD4B21" w:rsidRDefault="00000000">
            <w:pPr>
              <w:widowControl w:val="0"/>
              <w:spacing w:line="252" w:lineRule="auto"/>
              <w:jc w:val="center"/>
              <w:rPr>
                <w:rFonts w:ascii="Calibri" w:hAnsi="Calibri" w:cs="Calibri"/>
                <w:b/>
                <w:bCs/>
                <w:smallCaps/>
                <w:sz w:val="28"/>
                <w:szCs w:val="28"/>
              </w:rPr>
            </w:pPr>
            <w:r>
              <w:rPr>
                <w:rFonts w:cs="Calibri"/>
                <w:b/>
                <w:bCs/>
                <w:smallCaps/>
                <w:sz w:val="28"/>
                <w:szCs w:val="28"/>
              </w:rPr>
              <w:t>soggetto proponente</w:t>
            </w:r>
          </w:p>
        </w:tc>
        <w:tc>
          <w:tcPr>
            <w:tcW w:w="5531" w:type="dxa"/>
            <w:tcBorders>
              <w:top w:val="single" w:sz="18" w:space="0" w:color="FFFFFF"/>
              <w:left w:val="single" w:sz="36" w:space="0" w:color="FFFFFF"/>
              <w:bottom w:val="single" w:sz="18" w:space="0" w:color="FFFFFF"/>
              <w:right w:val="single" w:sz="18" w:space="0" w:color="FFFFFF"/>
            </w:tcBorders>
            <w:shd w:val="clear" w:color="auto" w:fill="D9D9D9"/>
            <w:vAlign w:val="center"/>
          </w:tcPr>
          <w:p w14:paraId="5CEA05FA" w14:textId="77777777" w:rsidR="00BD4B21" w:rsidRDefault="00000000">
            <w:pPr>
              <w:widowControl w:val="0"/>
              <w:spacing w:line="252" w:lineRule="auto"/>
              <w:jc w:val="center"/>
              <w:rPr>
                <w:rFonts w:ascii="Calibri" w:hAnsi="Calibri" w:cs="Calibri"/>
                <w:b/>
                <w:bCs/>
                <w:smallCaps/>
                <w:sz w:val="28"/>
                <w:szCs w:val="28"/>
              </w:rPr>
            </w:pPr>
            <w:r>
              <w:rPr>
                <w:rFonts w:cs="Calibri"/>
                <w:b/>
                <w:bCs/>
                <w:smallCaps/>
                <w:sz w:val="28"/>
                <w:szCs w:val="28"/>
              </w:rPr>
              <w:t>COMUNE DI COLLE DI VAL D’ELSA</w:t>
            </w:r>
          </w:p>
          <w:p w14:paraId="18F43F55" w14:textId="77777777" w:rsidR="00BD4B21" w:rsidRDefault="00BD4B21">
            <w:pPr>
              <w:widowControl w:val="0"/>
              <w:spacing w:line="252" w:lineRule="auto"/>
              <w:jc w:val="center"/>
              <w:rPr>
                <w:rFonts w:ascii="Calibri" w:hAnsi="Calibri" w:cs="Calibri"/>
                <w:b/>
                <w:bCs/>
                <w:smallCaps/>
                <w:sz w:val="28"/>
                <w:szCs w:val="28"/>
              </w:rPr>
            </w:pPr>
          </w:p>
        </w:tc>
      </w:tr>
      <w:tr w:rsidR="00BD4B21" w14:paraId="766B234D" w14:textId="77777777">
        <w:trPr>
          <w:trHeight w:val="2289"/>
          <w:jc w:val="right"/>
        </w:trPr>
        <w:tc>
          <w:tcPr>
            <w:tcW w:w="3155" w:type="dxa"/>
            <w:tcBorders>
              <w:top w:val="single" w:sz="4" w:space="0" w:color="FFFFFF"/>
              <w:left w:val="single" w:sz="4" w:space="0" w:color="FFFFFF"/>
              <w:bottom w:val="single" w:sz="4" w:space="0" w:color="FFFFFF"/>
              <w:right w:val="single" w:sz="36" w:space="0" w:color="FFFFFF"/>
            </w:tcBorders>
            <w:shd w:val="clear" w:color="auto" w:fill="FFFFFF"/>
            <w:vAlign w:val="center"/>
          </w:tcPr>
          <w:p w14:paraId="295F8C45" w14:textId="77777777" w:rsidR="00BD4B21" w:rsidRDefault="00000000">
            <w:pPr>
              <w:widowControl w:val="0"/>
              <w:spacing w:line="252" w:lineRule="auto"/>
              <w:jc w:val="center"/>
              <w:rPr>
                <w:rFonts w:ascii="Calibri" w:hAnsi="Calibri" w:cs="Calibri"/>
                <w:b/>
                <w:bCs/>
                <w:smallCaps/>
                <w:sz w:val="28"/>
                <w:szCs w:val="28"/>
              </w:rPr>
            </w:pPr>
            <w:r>
              <w:rPr>
                <w:rFonts w:cs="Calibri"/>
                <w:b/>
                <w:bCs/>
                <w:smallCaps/>
                <w:sz w:val="28"/>
                <w:szCs w:val="28"/>
              </w:rPr>
              <w:t>titolo del progetto</w:t>
            </w:r>
          </w:p>
        </w:tc>
        <w:tc>
          <w:tcPr>
            <w:tcW w:w="5531" w:type="dxa"/>
            <w:tcBorders>
              <w:top w:val="single" w:sz="18" w:space="0" w:color="FFFFFF"/>
              <w:left w:val="single" w:sz="36" w:space="0" w:color="FFFFFF"/>
              <w:bottom w:val="single" w:sz="18" w:space="0" w:color="FFFFFF"/>
              <w:right w:val="single" w:sz="18" w:space="0" w:color="FFFFFF"/>
            </w:tcBorders>
            <w:shd w:val="clear" w:color="auto" w:fill="D9D9D9"/>
            <w:vAlign w:val="center"/>
          </w:tcPr>
          <w:p w14:paraId="5194FC45" w14:textId="77777777" w:rsidR="00BD4B21" w:rsidRDefault="00000000">
            <w:pPr>
              <w:widowControl w:val="0"/>
              <w:jc w:val="both"/>
              <w:rPr>
                <w:rFonts w:ascii="Arial" w:hAnsi="Arial"/>
                <w:b/>
                <w:bCs/>
              </w:rPr>
            </w:pPr>
            <w:r>
              <w:rPr>
                <w:rFonts w:ascii="Arial" w:hAnsi="Arial"/>
                <w:b/>
                <w:bCs/>
                <w:sz w:val="32"/>
              </w:rPr>
              <w:t xml:space="preserve">Colle di val d’Elsa SICURA Potenziamento del sistema di videosorveglianza del </w:t>
            </w:r>
            <w:r>
              <w:rPr>
                <w:rFonts w:ascii="Arial" w:hAnsi="Arial" w:cs="Calibri"/>
                <w:b/>
                <w:bCs/>
                <w:smallCaps/>
                <w:sz w:val="32"/>
                <w:szCs w:val="28"/>
              </w:rPr>
              <w:t>Comune di COLLE VAL D’ELSA</w:t>
            </w:r>
          </w:p>
          <w:p w14:paraId="5B9ECEA9" w14:textId="77777777" w:rsidR="00BD4B21" w:rsidRDefault="00BD4B21">
            <w:pPr>
              <w:widowControl w:val="0"/>
              <w:spacing w:line="252" w:lineRule="auto"/>
              <w:jc w:val="center"/>
              <w:rPr>
                <w:rFonts w:ascii="Calibri" w:hAnsi="Calibri" w:cs="Calibri"/>
                <w:b/>
                <w:bCs/>
                <w:smallCaps/>
                <w:sz w:val="28"/>
                <w:szCs w:val="28"/>
              </w:rPr>
            </w:pPr>
          </w:p>
        </w:tc>
      </w:tr>
    </w:tbl>
    <w:p w14:paraId="07362F1F" w14:textId="77777777" w:rsidR="00BD4B21" w:rsidRDefault="00BD4B21">
      <w:pPr>
        <w:pStyle w:val="Titolo10"/>
      </w:pPr>
    </w:p>
    <w:p w14:paraId="44BA6C56" w14:textId="77777777" w:rsidR="00BD4B21" w:rsidRDefault="00BD4B21">
      <w:pPr>
        <w:pStyle w:val="Titolo10"/>
      </w:pPr>
    </w:p>
    <w:p w14:paraId="3EDB024C" w14:textId="77777777" w:rsidR="00BD4B21" w:rsidRDefault="00BD4B21">
      <w:pPr>
        <w:pStyle w:val="Titolo10"/>
      </w:pPr>
    </w:p>
    <w:p w14:paraId="72F3FC64" w14:textId="77777777" w:rsidR="00BD4B21" w:rsidRDefault="00BD4B21">
      <w:pPr>
        <w:pStyle w:val="Titolo10"/>
      </w:pPr>
    </w:p>
    <w:p w14:paraId="15267FEB" w14:textId="77777777" w:rsidR="00BD4B21" w:rsidRDefault="00000000">
      <w:pPr>
        <w:pStyle w:val="Titolo10"/>
      </w:pPr>
      <w:r>
        <w:t>Introduzione</w:t>
      </w:r>
    </w:p>
    <w:p w14:paraId="010609F4" w14:textId="77777777" w:rsidR="00BD4B21" w:rsidRDefault="00BD4B21">
      <w:pPr>
        <w:pStyle w:val="Titolo10"/>
      </w:pPr>
    </w:p>
    <w:p w14:paraId="5FB8963A" w14:textId="77777777" w:rsidR="00BD4B21" w:rsidRDefault="00000000">
      <w:pPr>
        <w:spacing w:after="0" w:line="276" w:lineRule="auto"/>
        <w:jc w:val="both"/>
        <w:rPr>
          <w:rFonts w:ascii="Calibri" w:hAnsi="Calibri" w:cs="Calibri"/>
          <w:sz w:val="24"/>
          <w:szCs w:val="24"/>
        </w:rPr>
      </w:pPr>
      <w:r>
        <w:rPr>
          <w:rFonts w:cs="Calibri"/>
          <w:sz w:val="24"/>
          <w:szCs w:val="24"/>
        </w:rPr>
        <w:t>Il presente Modello rappresenta l’unico formulario ammissibile per la presentazione delle richieste di finanziamento a valere sulle risorse finanziarie fissate in 19 milioni di euro per l’anno 2023 dall’articolo 1, comma 676, della legge 29 dicembre 2022, n. 197, secondo le modalità indicate dal decreto del Ministro dell’interno, di concerto con il Ministro dell’economia e delle finanze, adottato ai sensi dell’articolo 1, comma 677, della medesima legge n. 197/2022.</w:t>
      </w:r>
    </w:p>
    <w:p w14:paraId="47681EF0" w14:textId="77777777" w:rsidR="00BD4B21" w:rsidRDefault="00BD4B21">
      <w:pPr>
        <w:spacing w:after="0" w:line="276" w:lineRule="auto"/>
        <w:jc w:val="both"/>
        <w:rPr>
          <w:rFonts w:ascii="Calibri" w:hAnsi="Calibri" w:cs="Calibri"/>
          <w:sz w:val="24"/>
          <w:szCs w:val="24"/>
        </w:rPr>
      </w:pPr>
    </w:p>
    <w:p w14:paraId="0077C9C3" w14:textId="77777777" w:rsidR="00BD4B21" w:rsidRDefault="00000000">
      <w:pPr>
        <w:spacing w:after="0" w:line="276" w:lineRule="auto"/>
        <w:jc w:val="both"/>
        <w:rPr>
          <w:rFonts w:ascii="Calibri" w:hAnsi="Calibri" w:cs="Calibri"/>
          <w:sz w:val="24"/>
          <w:szCs w:val="24"/>
        </w:rPr>
      </w:pPr>
      <w:r>
        <w:rPr>
          <w:rFonts w:cs="Calibri"/>
          <w:sz w:val="24"/>
          <w:szCs w:val="24"/>
        </w:rPr>
        <w:t>Il Modello deve essere compilato in ogni sua parte, datato e firmato dal legale rappresentante dell’Ente o suo delegato.</w:t>
      </w:r>
    </w:p>
    <w:p w14:paraId="0E83F8E3" w14:textId="77777777" w:rsidR="00BD4B21" w:rsidRDefault="00BD4B21">
      <w:pPr>
        <w:spacing w:after="0" w:line="276" w:lineRule="auto"/>
        <w:jc w:val="both"/>
        <w:rPr>
          <w:rFonts w:ascii="Calibri" w:hAnsi="Calibri" w:cs="Calibri"/>
          <w:sz w:val="24"/>
          <w:szCs w:val="24"/>
        </w:rPr>
      </w:pPr>
    </w:p>
    <w:p w14:paraId="77EFD509" w14:textId="77777777" w:rsidR="00BD4B21" w:rsidRDefault="00BD4B21">
      <w:pPr>
        <w:spacing w:after="0" w:line="276" w:lineRule="auto"/>
        <w:jc w:val="both"/>
        <w:rPr>
          <w:rFonts w:ascii="Calibri" w:hAnsi="Calibri" w:cs="Calibri"/>
          <w:sz w:val="24"/>
          <w:szCs w:val="24"/>
        </w:rPr>
      </w:pPr>
    </w:p>
    <w:p w14:paraId="46CCA4EE" w14:textId="77777777" w:rsidR="00BD4B21" w:rsidRDefault="00BD4B21">
      <w:pPr>
        <w:spacing w:after="0" w:line="276" w:lineRule="auto"/>
        <w:jc w:val="both"/>
        <w:rPr>
          <w:rFonts w:ascii="Calibri" w:hAnsi="Calibri" w:cs="Calibri"/>
          <w:sz w:val="24"/>
          <w:szCs w:val="24"/>
        </w:rPr>
      </w:pPr>
    </w:p>
    <w:p w14:paraId="33E01AD9" w14:textId="77777777" w:rsidR="00BD4B21" w:rsidRDefault="00BD4B21">
      <w:pPr>
        <w:spacing w:after="0" w:line="276" w:lineRule="auto"/>
        <w:jc w:val="both"/>
        <w:rPr>
          <w:rFonts w:ascii="Calibri" w:hAnsi="Calibri" w:cs="Calibri"/>
          <w:sz w:val="24"/>
          <w:szCs w:val="24"/>
        </w:rPr>
      </w:pPr>
    </w:p>
    <w:p w14:paraId="3772CF40" w14:textId="77777777" w:rsidR="00BD4B21" w:rsidRDefault="00BD4B21">
      <w:pPr>
        <w:spacing w:after="0" w:line="276" w:lineRule="auto"/>
        <w:jc w:val="both"/>
        <w:rPr>
          <w:rFonts w:ascii="Calibri" w:hAnsi="Calibri" w:cs="Calibri"/>
          <w:sz w:val="24"/>
          <w:szCs w:val="24"/>
        </w:rPr>
      </w:pPr>
    </w:p>
    <w:p w14:paraId="4A858A9D" w14:textId="77777777" w:rsidR="00BD4B21" w:rsidRDefault="00BD4B21">
      <w:pPr>
        <w:spacing w:after="0" w:line="276" w:lineRule="auto"/>
        <w:jc w:val="both"/>
        <w:rPr>
          <w:rFonts w:ascii="Calibri" w:hAnsi="Calibri" w:cs="Calibri"/>
          <w:sz w:val="24"/>
          <w:szCs w:val="24"/>
        </w:rPr>
      </w:pPr>
    </w:p>
    <w:p w14:paraId="00238401" w14:textId="77777777" w:rsidR="00BD4B21" w:rsidRDefault="00BD4B21">
      <w:pPr>
        <w:spacing w:after="0" w:line="276" w:lineRule="auto"/>
        <w:jc w:val="both"/>
        <w:rPr>
          <w:rFonts w:ascii="Calibri" w:hAnsi="Calibri" w:cs="Calibri"/>
          <w:sz w:val="24"/>
          <w:szCs w:val="24"/>
        </w:rPr>
      </w:pPr>
    </w:p>
    <w:p w14:paraId="6D8BBB1B" w14:textId="77777777" w:rsidR="00BD4B21" w:rsidRDefault="00BD4B21">
      <w:pPr>
        <w:spacing w:after="0" w:line="276" w:lineRule="auto"/>
        <w:jc w:val="both"/>
        <w:rPr>
          <w:rFonts w:ascii="Calibri" w:hAnsi="Calibri" w:cs="Calibri"/>
          <w:sz w:val="24"/>
          <w:szCs w:val="24"/>
        </w:rPr>
      </w:pPr>
    </w:p>
    <w:p w14:paraId="2495E31D" w14:textId="77777777" w:rsidR="00BD4B21" w:rsidRDefault="00BD4B21">
      <w:pPr>
        <w:spacing w:after="0" w:line="276" w:lineRule="auto"/>
        <w:jc w:val="both"/>
        <w:rPr>
          <w:rFonts w:ascii="Calibri" w:hAnsi="Calibri" w:cs="Calibri"/>
          <w:sz w:val="24"/>
          <w:szCs w:val="24"/>
        </w:rPr>
      </w:pPr>
    </w:p>
    <w:p w14:paraId="25368B68" w14:textId="77777777" w:rsidR="00BD4B21" w:rsidRDefault="00BD4B21">
      <w:pPr>
        <w:spacing w:after="0" w:line="276" w:lineRule="auto"/>
        <w:jc w:val="both"/>
        <w:rPr>
          <w:rFonts w:ascii="Calibri" w:hAnsi="Calibri" w:cs="Calibri"/>
          <w:sz w:val="24"/>
          <w:szCs w:val="24"/>
        </w:rPr>
      </w:pPr>
    </w:p>
    <w:p w14:paraId="388ECD47" w14:textId="77777777" w:rsidR="00BD4B21" w:rsidRDefault="00BD4B21">
      <w:pPr>
        <w:spacing w:after="0" w:line="276" w:lineRule="auto"/>
        <w:jc w:val="both"/>
        <w:rPr>
          <w:rFonts w:ascii="Calibri" w:hAnsi="Calibri" w:cs="Calibri"/>
          <w:sz w:val="24"/>
          <w:szCs w:val="24"/>
        </w:rPr>
      </w:pPr>
    </w:p>
    <w:p w14:paraId="5965F4FB" w14:textId="77777777" w:rsidR="00BD4B21" w:rsidRDefault="00BD4B21">
      <w:pPr>
        <w:spacing w:after="0" w:line="276" w:lineRule="auto"/>
        <w:jc w:val="both"/>
        <w:rPr>
          <w:rFonts w:ascii="Calibri" w:hAnsi="Calibri" w:cs="Calibri"/>
          <w:sz w:val="24"/>
          <w:szCs w:val="24"/>
        </w:rPr>
      </w:pPr>
    </w:p>
    <w:p w14:paraId="3774395F" w14:textId="77777777" w:rsidR="00BD4B21" w:rsidRDefault="00BD4B21">
      <w:pPr>
        <w:spacing w:after="0" w:line="276" w:lineRule="auto"/>
        <w:jc w:val="both"/>
        <w:rPr>
          <w:rFonts w:ascii="Calibri" w:hAnsi="Calibri" w:cs="Calibri"/>
          <w:sz w:val="24"/>
          <w:szCs w:val="24"/>
        </w:rPr>
      </w:pPr>
    </w:p>
    <w:p w14:paraId="00C9B27B" w14:textId="77777777" w:rsidR="00BD4B21" w:rsidRDefault="00BD4B21">
      <w:pPr>
        <w:spacing w:after="0" w:line="276" w:lineRule="auto"/>
        <w:jc w:val="both"/>
        <w:rPr>
          <w:rFonts w:ascii="Calibri" w:hAnsi="Calibri" w:cs="Calibri"/>
          <w:sz w:val="24"/>
          <w:szCs w:val="24"/>
        </w:rPr>
      </w:pPr>
    </w:p>
    <w:p w14:paraId="54D0B84D" w14:textId="77777777" w:rsidR="00BD4B21" w:rsidRDefault="00BD4B21">
      <w:pPr>
        <w:spacing w:after="0" w:line="276" w:lineRule="auto"/>
        <w:jc w:val="both"/>
        <w:rPr>
          <w:rFonts w:ascii="Calibri" w:hAnsi="Calibri" w:cs="Calibri"/>
          <w:sz w:val="24"/>
          <w:szCs w:val="24"/>
        </w:rPr>
      </w:pPr>
    </w:p>
    <w:p w14:paraId="663B54D6" w14:textId="77777777" w:rsidR="00BD4B21" w:rsidRDefault="00BD4B21">
      <w:pPr>
        <w:spacing w:after="0" w:line="276" w:lineRule="auto"/>
        <w:jc w:val="both"/>
        <w:rPr>
          <w:rFonts w:ascii="Calibri" w:hAnsi="Calibri" w:cs="Calibri"/>
          <w:sz w:val="24"/>
          <w:szCs w:val="24"/>
        </w:rPr>
      </w:pPr>
    </w:p>
    <w:p w14:paraId="0D328C82" w14:textId="77777777" w:rsidR="00BD4B21" w:rsidRDefault="00BD4B21">
      <w:pPr>
        <w:spacing w:after="0" w:line="276" w:lineRule="auto"/>
        <w:jc w:val="both"/>
        <w:rPr>
          <w:rFonts w:ascii="Calibri" w:hAnsi="Calibri" w:cs="Calibri"/>
          <w:sz w:val="24"/>
          <w:szCs w:val="24"/>
        </w:rPr>
      </w:pPr>
    </w:p>
    <w:p w14:paraId="674506E1" w14:textId="77777777" w:rsidR="00BD4B21" w:rsidRDefault="00BD4B21">
      <w:pPr>
        <w:spacing w:after="0" w:line="276" w:lineRule="auto"/>
        <w:jc w:val="both"/>
        <w:rPr>
          <w:rFonts w:ascii="Calibri" w:hAnsi="Calibri" w:cs="Calibri"/>
          <w:sz w:val="24"/>
          <w:szCs w:val="24"/>
        </w:rPr>
      </w:pPr>
    </w:p>
    <w:p w14:paraId="5E25D3A8" w14:textId="77777777" w:rsidR="00BD4B21" w:rsidRDefault="00BD4B21">
      <w:pPr>
        <w:spacing w:after="0" w:line="276" w:lineRule="auto"/>
        <w:jc w:val="both"/>
        <w:rPr>
          <w:rFonts w:ascii="Calibri" w:hAnsi="Calibri" w:cs="Calibri"/>
          <w:sz w:val="24"/>
          <w:szCs w:val="24"/>
        </w:rPr>
      </w:pPr>
    </w:p>
    <w:p w14:paraId="6C35BFC7" w14:textId="77777777" w:rsidR="00BD4B21" w:rsidRDefault="00BD4B21">
      <w:pPr>
        <w:spacing w:after="0" w:line="276" w:lineRule="auto"/>
        <w:jc w:val="both"/>
        <w:rPr>
          <w:rFonts w:ascii="Calibri" w:hAnsi="Calibri" w:cs="Calibri"/>
          <w:sz w:val="24"/>
          <w:szCs w:val="24"/>
        </w:rPr>
      </w:pPr>
    </w:p>
    <w:p w14:paraId="650B16C6" w14:textId="77777777" w:rsidR="00BD4B21" w:rsidRDefault="00BD4B21">
      <w:pPr>
        <w:spacing w:after="0" w:line="276" w:lineRule="auto"/>
        <w:jc w:val="both"/>
        <w:rPr>
          <w:rFonts w:ascii="Calibri" w:hAnsi="Calibri" w:cs="Calibri"/>
          <w:sz w:val="24"/>
          <w:szCs w:val="24"/>
        </w:rPr>
      </w:pPr>
    </w:p>
    <w:p w14:paraId="75758FE7" w14:textId="77777777" w:rsidR="00BD4B21" w:rsidRDefault="00BD4B21">
      <w:pPr>
        <w:spacing w:after="0" w:line="276" w:lineRule="auto"/>
        <w:jc w:val="both"/>
        <w:rPr>
          <w:rFonts w:ascii="Calibri" w:hAnsi="Calibri" w:cs="Calibri"/>
          <w:sz w:val="24"/>
          <w:szCs w:val="24"/>
        </w:rPr>
      </w:pPr>
    </w:p>
    <w:p w14:paraId="3A1E994A" w14:textId="77777777" w:rsidR="00BD4B21" w:rsidRDefault="00BD4B21">
      <w:pPr>
        <w:spacing w:after="0" w:line="276" w:lineRule="auto"/>
        <w:jc w:val="both"/>
        <w:rPr>
          <w:rFonts w:ascii="Calibri" w:hAnsi="Calibri" w:cs="Calibri"/>
          <w:sz w:val="24"/>
          <w:szCs w:val="24"/>
        </w:rPr>
      </w:pPr>
    </w:p>
    <w:p w14:paraId="42EB75D6" w14:textId="77777777" w:rsidR="00BD4B21" w:rsidRDefault="00000000">
      <w:pPr>
        <w:pStyle w:val="Titolo10"/>
        <w:numPr>
          <w:ilvl w:val="0"/>
          <w:numId w:val="1"/>
        </w:numPr>
        <w:rPr>
          <w:rFonts w:cs="Calibri"/>
          <w:color w:val="2E74B5" w:themeColor="accent1" w:themeShade="BF"/>
          <w:sz w:val="28"/>
        </w:rPr>
      </w:pPr>
      <w:proofErr w:type="gramStart"/>
      <w:r>
        <w:rPr>
          <w:rFonts w:cs="Calibri"/>
          <w:color w:val="2E74B5" w:themeColor="accent1" w:themeShade="BF"/>
          <w:sz w:val="28"/>
        </w:rPr>
        <w:t>Anagrafica ente proponente</w:t>
      </w:r>
      <w:proofErr w:type="gramEnd"/>
    </w:p>
    <w:p w14:paraId="5E14774B" w14:textId="77777777" w:rsidR="00BD4B21" w:rsidRDefault="00BD4B21">
      <w:pPr>
        <w:spacing w:after="0"/>
        <w:rPr>
          <w:rFonts w:ascii="Calibri" w:hAnsi="Calibri" w:cs="Calibri"/>
        </w:rPr>
      </w:pPr>
    </w:p>
    <w:tbl>
      <w:tblPr>
        <w:tblW w:w="9392" w:type="dxa"/>
        <w:jc w:val="center"/>
        <w:tblLayout w:type="fixed"/>
        <w:tblLook w:val="01E0" w:firstRow="1" w:lastRow="1" w:firstColumn="1" w:lastColumn="1" w:noHBand="0" w:noVBand="0"/>
      </w:tblPr>
      <w:tblGrid>
        <w:gridCol w:w="3114"/>
        <w:gridCol w:w="6278"/>
      </w:tblGrid>
      <w:tr w:rsidR="00BD4B21" w14:paraId="2FA9351C" w14:textId="77777777">
        <w:trPr>
          <w:trHeight w:val="58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52316F4E" w14:textId="77777777" w:rsidR="00BD4B21" w:rsidRDefault="00000000">
            <w:pPr>
              <w:widowControl w:val="0"/>
              <w:contextualSpacing/>
              <w:rPr>
                <w:rFonts w:ascii="Calibri" w:hAnsi="Calibri" w:cs="Calibri"/>
                <w:bCs/>
                <w:iCs/>
              </w:rPr>
            </w:pPr>
            <w:r>
              <w:rPr>
                <w:rFonts w:cs="Calibri"/>
                <w:bCs/>
                <w:iCs/>
              </w:rPr>
              <w:t>Denominazione</w:t>
            </w:r>
          </w:p>
        </w:tc>
        <w:tc>
          <w:tcPr>
            <w:tcW w:w="6277" w:type="dxa"/>
            <w:tcBorders>
              <w:top w:val="single" w:sz="4" w:space="0" w:color="4F81BD"/>
              <w:left w:val="single" w:sz="4" w:space="0" w:color="4F81BD"/>
              <w:bottom w:val="single" w:sz="4" w:space="0" w:color="4F81BD"/>
              <w:right w:val="single" w:sz="4" w:space="0" w:color="4F81BD"/>
            </w:tcBorders>
            <w:vAlign w:val="center"/>
          </w:tcPr>
          <w:p w14:paraId="4D87F53A" w14:textId="77777777" w:rsidR="00BD4B21" w:rsidRDefault="00000000">
            <w:pPr>
              <w:widowControl w:val="0"/>
              <w:contextualSpacing/>
              <w:rPr>
                <w:rFonts w:ascii="Calibri" w:hAnsi="Calibri" w:cs="Calibri"/>
                <w:b/>
                <w:bCs/>
                <w:iCs/>
              </w:rPr>
            </w:pPr>
            <w:r>
              <w:rPr>
                <w:rFonts w:cs="Calibri"/>
                <w:b/>
                <w:bCs/>
                <w:iCs/>
              </w:rPr>
              <w:t>COMUNE DI COLLE DI VAL D’ELSA</w:t>
            </w:r>
          </w:p>
          <w:p w14:paraId="73D78F81" w14:textId="77777777" w:rsidR="00BD4B21" w:rsidRDefault="00000000">
            <w:pPr>
              <w:widowControl w:val="0"/>
              <w:contextualSpacing/>
              <w:rPr>
                <w:rFonts w:ascii="Calibri" w:hAnsi="Calibri" w:cs="Calibri"/>
                <w:b/>
                <w:bCs/>
                <w:iCs/>
              </w:rPr>
            </w:pPr>
            <w:r>
              <w:rPr>
                <w:rFonts w:cs="Calibri"/>
                <w:b/>
                <w:bCs/>
                <w:iCs/>
                <w:color w:val="000000"/>
                <w:sz w:val="24"/>
              </w:rPr>
              <w:t>C.F. / P.IVA 00134520527</w:t>
            </w:r>
          </w:p>
        </w:tc>
      </w:tr>
      <w:tr w:rsidR="00BD4B21" w14:paraId="50ED7C6A" w14:textId="77777777">
        <w:trPr>
          <w:trHeight w:val="58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096746B8" w14:textId="77777777" w:rsidR="00BD4B21" w:rsidRDefault="00000000">
            <w:pPr>
              <w:widowControl w:val="0"/>
              <w:contextualSpacing/>
              <w:rPr>
                <w:rFonts w:ascii="Calibri" w:hAnsi="Calibri" w:cs="Calibri"/>
              </w:rPr>
            </w:pPr>
            <w:r>
              <w:rPr>
                <w:rFonts w:cs="Calibri"/>
              </w:rPr>
              <w:t>Indirizzo</w:t>
            </w:r>
          </w:p>
        </w:tc>
        <w:tc>
          <w:tcPr>
            <w:tcW w:w="6277" w:type="dxa"/>
            <w:tcBorders>
              <w:top w:val="single" w:sz="4" w:space="0" w:color="4F81BD"/>
              <w:left w:val="single" w:sz="4" w:space="0" w:color="4F81BD"/>
              <w:bottom w:val="single" w:sz="4" w:space="0" w:color="4F81BD"/>
              <w:right w:val="single" w:sz="4" w:space="0" w:color="4F81BD"/>
            </w:tcBorders>
            <w:vAlign w:val="center"/>
          </w:tcPr>
          <w:p w14:paraId="5A10C8A0" w14:textId="77777777" w:rsidR="00BD4B21" w:rsidRDefault="00000000">
            <w:pPr>
              <w:widowControl w:val="0"/>
              <w:contextualSpacing/>
              <w:rPr>
                <w:rFonts w:ascii="Calibri" w:hAnsi="Calibri" w:cs="Calibri"/>
                <w:b/>
              </w:rPr>
            </w:pPr>
            <w:r>
              <w:rPr>
                <w:rFonts w:cs="Calibri"/>
                <w:b/>
              </w:rPr>
              <w:t xml:space="preserve">VIA FRANCESCO </w:t>
            </w:r>
            <w:proofErr w:type="gramStart"/>
            <w:r>
              <w:rPr>
                <w:rFonts w:cs="Calibri"/>
                <w:b/>
              </w:rPr>
              <w:t>CAMPANA ,</w:t>
            </w:r>
            <w:proofErr w:type="gramEnd"/>
            <w:r>
              <w:rPr>
                <w:rFonts w:cs="Calibri"/>
                <w:b/>
              </w:rPr>
              <w:t xml:space="preserve"> 18, COLLE DI VAL D’ELSA (SI)</w:t>
            </w:r>
          </w:p>
        </w:tc>
      </w:tr>
      <w:tr w:rsidR="00BD4B21" w14:paraId="480880A4" w14:textId="77777777">
        <w:trPr>
          <w:trHeight w:val="58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41CAC3A0" w14:textId="77777777" w:rsidR="00BD4B21" w:rsidRDefault="00000000">
            <w:pPr>
              <w:widowControl w:val="0"/>
              <w:contextualSpacing/>
              <w:rPr>
                <w:rFonts w:ascii="Calibri" w:hAnsi="Calibri" w:cs="Calibri"/>
              </w:rPr>
            </w:pPr>
            <w:r>
              <w:rPr>
                <w:rFonts w:cs="Calibri"/>
              </w:rPr>
              <w:t>Prefettura – UTG competente</w:t>
            </w:r>
          </w:p>
        </w:tc>
        <w:tc>
          <w:tcPr>
            <w:tcW w:w="6277" w:type="dxa"/>
            <w:tcBorders>
              <w:top w:val="single" w:sz="4" w:space="0" w:color="4F81BD"/>
              <w:left w:val="single" w:sz="4" w:space="0" w:color="4F81BD"/>
              <w:bottom w:val="single" w:sz="4" w:space="0" w:color="4F81BD"/>
              <w:right w:val="single" w:sz="4" w:space="0" w:color="4F81BD"/>
            </w:tcBorders>
            <w:vAlign w:val="center"/>
          </w:tcPr>
          <w:p w14:paraId="1ABFB827" w14:textId="77777777" w:rsidR="00BD4B21" w:rsidRDefault="00000000">
            <w:pPr>
              <w:widowControl w:val="0"/>
              <w:contextualSpacing/>
              <w:rPr>
                <w:rFonts w:ascii="Calibri" w:hAnsi="Calibri" w:cs="Calibri"/>
                <w:b/>
              </w:rPr>
            </w:pPr>
            <w:r>
              <w:rPr>
                <w:rFonts w:cs="Calibri"/>
                <w:b/>
              </w:rPr>
              <w:t>SIENA</w:t>
            </w:r>
          </w:p>
        </w:tc>
      </w:tr>
      <w:tr w:rsidR="00BD4B21" w14:paraId="258C544C" w14:textId="77777777">
        <w:trPr>
          <w:trHeight w:val="283"/>
          <w:jc w:val="center"/>
        </w:trPr>
        <w:tc>
          <w:tcPr>
            <w:tcW w:w="9391" w:type="dxa"/>
            <w:gridSpan w:val="2"/>
            <w:tcBorders>
              <w:left w:val="single" w:sz="4" w:space="0" w:color="4F81BD"/>
              <w:bottom w:val="single" w:sz="4" w:space="0" w:color="4F81BD"/>
              <w:right w:val="single" w:sz="4" w:space="0" w:color="4F81BD"/>
            </w:tcBorders>
            <w:shd w:val="clear" w:color="auto" w:fill="2E74B5" w:themeFill="accent1" w:themeFillShade="BF"/>
            <w:vAlign w:val="center"/>
          </w:tcPr>
          <w:p w14:paraId="093BF091" w14:textId="77777777" w:rsidR="00BD4B21" w:rsidRDefault="00000000">
            <w:pPr>
              <w:widowControl w:val="0"/>
              <w:contextualSpacing/>
              <w:jc w:val="center"/>
              <w:rPr>
                <w:rFonts w:ascii="Calibri" w:hAnsi="Calibri" w:cs="Calibri"/>
                <w:color w:val="FFFFFF" w:themeColor="background1"/>
                <w:sz w:val="24"/>
              </w:rPr>
            </w:pPr>
            <w:r>
              <w:rPr>
                <w:rFonts w:cs="Calibri"/>
                <w:color w:val="FFFFFF" w:themeColor="background1"/>
                <w:sz w:val="24"/>
              </w:rPr>
              <w:t>ANAGRAFICA DEL LEGALE RAPPRESENTANTE DELL’ENTE</w:t>
            </w:r>
          </w:p>
          <w:p w14:paraId="5B88AE1C" w14:textId="77777777" w:rsidR="00BD4B21" w:rsidRDefault="00000000">
            <w:pPr>
              <w:widowControl w:val="0"/>
              <w:contextualSpacing/>
              <w:jc w:val="center"/>
              <w:rPr>
                <w:rFonts w:ascii="Calibri" w:hAnsi="Calibri" w:cs="Calibri"/>
                <w:b/>
              </w:rPr>
            </w:pPr>
            <w:r>
              <w:rPr>
                <w:rFonts w:cs="Calibri"/>
                <w:color w:val="FFFFFF" w:themeColor="background1"/>
                <w:sz w:val="24"/>
              </w:rPr>
              <w:t>(o suo delegato giusta delega allegata al presente modulo)</w:t>
            </w:r>
          </w:p>
        </w:tc>
      </w:tr>
      <w:tr w:rsidR="00BD4B21" w14:paraId="56B24F22" w14:textId="77777777">
        <w:trPr>
          <w:trHeight w:val="58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138A9F36" w14:textId="77777777" w:rsidR="00BD4B21" w:rsidRDefault="00000000">
            <w:pPr>
              <w:widowControl w:val="0"/>
              <w:contextualSpacing/>
              <w:rPr>
                <w:rFonts w:ascii="Calibri" w:hAnsi="Calibri" w:cs="Calibri"/>
              </w:rPr>
            </w:pPr>
            <w:r>
              <w:rPr>
                <w:rFonts w:cs="Calibri"/>
              </w:rPr>
              <w:t>Nome e Cognome</w:t>
            </w:r>
          </w:p>
        </w:tc>
        <w:tc>
          <w:tcPr>
            <w:tcW w:w="6277" w:type="dxa"/>
            <w:tcBorders>
              <w:top w:val="single" w:sz="4" w:space="0" w:color="4F81BD"/>
              <w:left w:val="single" w:sz="4" w:space="0" w:color="4F81BD"/>
              <w:bottom w:val="single" w:sz="4" w:space="0" w:color="4F81BD"/>
              <w:right w:val="single" w:sz="4" w:space="0" w:color="4F81BD"/>
            </w:tcBorders>
            <w:vAlign w:val="center"/>
          </w:tcPr>
          <w:p w14:paraId="480A858D" w14:textId="44518835" w:rsidR="00BD4B21" w:rsidRDefault="00961B7B">
            <w:pPr>
              <w:widowControl w:val="0"/>
              <w:contextualSpacing/>
              <w:rPr>
                <w:rFonts w:ascii="Calibri" w:hAnsi="Calibri" w:cs="Calibri"/>
                <w:b/>
              </w:rPr>
            </w:pPr>
            <w:r>
              <w:rPr>
                <w:rFonts w:cs="Calibri"/>
                <w:b/>
              </w:rPr>
              <w:t>PIERO PII</w:t>
            </w:r>
          </w:p>
        </w:tc>
      </w:tr>
      <w:tr w:rsidR="00BD4B21" w14:paraId="4B7E103A" w14:textId="77777777">
        <w:trPr>
          <w:trHeight w:val="58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1192AE2F" w14:textId="77777777" w:rsidR="00BD4B21" w:rsidRDefault="00000000">
            <w:pPr>
              <w:widowControl w:val="0"/>
              <w:contextualSpacing/>
              <w:rPr>
                <w:rFonts w:ascii="Calibri" w:hAnsi="Calibri" w:cs="Calibri"/>
              </w:rPr>
            </w:pPr>
            <w:r>
              <w:rPr>
                <w:rFonts w:cs="Calibri"/>
              </w:rPr>
              <w:t>Indirizzo</w:t>
            </w:r>
          </w:p>
        </w:tc>
        <w:tc>
          <w:tcPr>
            <w:tcW w:w="6277" w:type="dxa"/>
            <w:tcBorders>
              <w:top w:val="single" w:sz="4" w:space="0" w:color="4F81BD"/>
              <w:left w:val="single" w:sz="4" w:space="0" w:color="4F81BD"/>
              <w:bottom w:val="single" w:sz="4" w:space="0" w:color="4F81BD"/>
              <w:right w:val="single" w:sz="4" w:space="0" w:color="4F81BD"/>
            </w:tcBorders>
            <w:vAlign w:val="center"/>
          </w:tcPr>
          <w:p w14:paraId="43310AF4" w14:textId="77777777" w:rsidR="00BD4B21" w:rsidRDefault="00000000">
            <w:pPr>
              <w:widowControl w:val="0"/>
              <w:contextualSpacing/>
              <w:rPr>
                <w:rFonts w:ascii="Calibri" w:hAnsi="Calibri" w:cs="Calibri"/>
                <w:b/>
              </w:rPr>
            </w:pPr>
            <w:r>
              <w:rPr>
                <w:rFonts w:cs="Calibri"/>
                <w:b/>
              </w:rPr>
              <w:t xml:space="preserve">VIA FRANCESCO </w:t>
            </w:r>
            <w:proofErr w:type="gramStart"/>
            <w:r>
              <w:rPr>
                <w:rFonts w:cs="Calibri"/>
                <w:b/>
              </w:rPr>
              <w:t>CAMPANA ,</w:t>
            </w:r>
            <w:proofErr w:type="gramEnd"/>
            <w:r>
              <w:rPr>
                <w:rFonts w:cs="Calibri"/>
                <w:b/>
              </w:rPr>
              <w:t xml:space="preserve"> 18 COLLE DI VAL D’ELSA</w:t>
            </w:r>
          </w:p>
        </w:tc>
      </w:tr>
      <w:tr w:rsidR="00BD4B21" w14:paraId="7BAC3C23" w14:textId="77777777">
        <w:trPr>
          <w:trHeight w:val="58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3E4155E4" w14:textId="77777777" w:rsidR="00BD4B21" w:rsidRDefault="00000000">
            <w:pPr>
              <w:widowControl w:val="0"/>
              <w:contextualSpacing/>
              <w:rPr>
                <w:rFonts w:ascii="Calibri" w:hAnsi="Calibri" w:cs="Calibri"/>
              </w:rPr>
            </w:pPr>
            <w:r>
              <w:rPr>
                <w:rFonts w:cs="Calibri"/>
              </w:rPr>
              <w:t>Telefono</w:t>
            </w:r>
          </w:p>
        </w:tc>
        <w:tc>
          <w:tcPr>
            <w:tcW w:w="6277" w:type="dxa"/>
            <w:tcBorders>
              <w:top w:val="single" w:sz="4" w:space="0" w:color="4F81BD"/>
              <w:left w:val="single" w:sz="4" w:space="0" w:color="4F81BD"/>
              <w:bottom w:val="single" w:sz="4" w:space="0" w:color="4F81BD"/>
              <w:right w:val="single" w:sz="4" w:space="0" w:color="4F81BD"/>
            </w:tcBorders>
            <w:vAlign w:val="center"/>
          </w:tcPr>
          <w:p w14:paraId="6B88D6FB" w14:textId="77777777" w:rsidR="00BD4B21" w:rsidRDefault="00000000">
            <w:pPr>
              <w:widowControl w:val="0"/>
              <w:contextualSpacing/>
              <w:rPr>
                <w:rFonts w:ascii="Calibri" w:hAnsi="Calibri" w:cs="Calibri"/>
                <w:b/>
              </w:rPr>
            </w:pPr>
            <w:r>
              <w:rPr>
                <w:rFonts w:cs="Calibri"/>
                <w:b/>
              </w:rPr>
              <w:t>0577920831 - 3294104514</w:t>
            </w:r>
          </w:p>
        </w:tc>
      </w:tr>
      <w:tr w:rsidR="00BD4B21" w14:paraId="5BCA6BA1" w14:textId="77777777">
        <w:trPr>
          <w:trHeight w:val="58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198C0CB8" w14:textId="77777777" w:rsidR="00BD4B21" w:rsidRDefault="00000000">
            <w:pPr>
              <w:widowControl w:val="0"/>
              <w:contextualSpacing/>
              <w:rPr>
                <w:rFonts w:ascii="Calibri" w:hAnsi="Calibri" w:cs="Calibri"/>
              </w:rPr>
            </w:pPr>
            <w:r>
              <w:rPr>
                <w:rFonts w:cs="Calibri"/>
              </w:rPr>
              <w:t>Indirizzo di posta certificata</w:t>
            </w:r>
          </w:p>
        </w:tc>
        <w:tc>
          <w:tcPr>
            <w:tcW w:w="6277" w:type="dxa"/>
            <w:tcBorders>
              <w:top w:val="single" w:sz="4" w:space="0" w:color="4F81BD"/>
              <w:left w:val="single" w:sz="4" w:space="0" w:color="4F81BD"/>
              <w:bottom w:val="single" w:sz="4" w:space="0" w:color="4F81BD"/>
              <w:right w:val="single" w:sz="4" w:space="0" w:color="4F81BD"/>
            </w:tcBorders>
            <w:vAlign w:val="center"/>
          </w:tcPr>
          <w:p w14:paraId="2CD0A804" w14:textId="77777777" w:rsidR="00BD4B21" w:rsidRDefault="00BD4B21">
            <w:pPr>
              <w:widowControl w:val="0"/>
              <w:contextualSpacing/>
              <w:rPr>
                <w:rFonts w:ascii="Calibri" w:hAnsi="Calibri" w:cs="Calibri"/>
                <w:b/>
              </w:rPr>
            </w:pPr>
            <w:hyperlink r:id="rId10">
              <w:r>
                <w:rPr>
                  <w:rStyle w:val="Collegamentoipertestuale"/>
                  <w:rFonts w:ascii="Titillium Web;Geneva;Tahoma;san" w:hAnsi="Titillium Web;Geneva;Tahoma;san" w:cs="Calibri"/>
                  <w:color w:val="000000"/>
                  <w:sz w:val="24"/>
                </w:rPr>
                <w:t>comune.collevaldelsa@postecert.it</w:t>
              </w:r>
            </w:hyperlink>
          </w:p>
        </w:tc>
      </w:tr>
    </w:tbl>
    <w:p w14:paraId="7F8FF8F2" w14:textId="77777777" w:rsidR="00BD4B21" w:rsidRDefault="00BD4B21">
      <w:pPr>
        <w:spacing w:after="0" w:line="276" w:lineRule="auto"/>
        <w:jc w:val="both"/>
        <w:rPr>
          <w:rFonts w:ascii="Calibri" w:hAnsi="Calibri" w:cs="Calibri"/>
          <w:sz w:val="24"/>
          <w:szCs w:val="24"/>
          <w:u w:val="single"/>
        </w:rPr>
      </w:pPr>
    </w:p>
    <w:p w14:paraId="514E469C" w14:textId="77777777" w:rsidR="00BD4B21" w:rsidRDefault="00000000">
      <w:pPr>
        <w:pStyle w:val="Titolo10"/>
        <w:numPr>
          <w:ilvl w:val="0"/>
          <w:numId w:val="1"/>
        </w:numPr>
        <w:rPr>
          <w:rFonts w:cs="Calibri"/>
          <w:sz w:val="28"/>
        </w:rPr>
      </w:pPr>
      <w:r>
        <w:rPr>
          <w:rFonts w:cs="Calibri"/>
          <w:sz w:val="28"/>
        </w:rPr>
        <w:t>Anagrafica del progetto</w:t>
      </w:r>
    </w:p>
    <w:p w14:paraId="42F7C1B0" w14:textId="77777777" w:rsidR="00BD4B21" w:rsidRDefault="00BD4B21">
      <w:pPr>
        <w:spacing w:after="0"/>
        <w:rPr>
          <w:rFonts w:ascii="Calibri" w:hAnsi="Calibri" w:cs="Calibri"/>
        </w:rPr>
      </w:pPr>
    </w:p>
    <w:tbl>
      <w:tblPr>
        <w:tblW w:w="9392" w:type="dxa"/>
        <w:jc w:val="center"/>
        <w:tblLayout w:type="fixed"/>
        <w:tblLook w:val="01E0" w:firstRow="1" w:lastRow="1" w:firstColumn="1" w:lastColumn="1" w:noHBand="0" w:noVBand="0"/>
      </w:tblPr>
      <w:tblGrid>
        <w:gridCol w:w="3114"/>
        <w:gridCol w:w="6278"/>
      </w:tblGrid>
      <w:tr w:rsidR="00BD4B21" w14:paraId="7CCC2249" w14:textId="77777777">
        <w:trPr>
          <w:trHeight w:val="678"/>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35CE4FCF" w14:textId="77777777" w:rsidR="00BD4B21" w:rsidRDefault="00000000">
            <w:pPr>
              <w:widowControl w:val="0"/>
              <w:contextualSpacing/>
              <w:rPr>
                <w:rFonts w:ascii="Calibri" w:hAnsi="Calibri" w:cs="Calibri"/>
              </w:rPr>
            </w:pPr>
            <w:r>
              <w:rPr>
                <w:rFonts w:cs="Calibri"/>
              </w:rPr>
              <w:t>Titolo del progetto</w:t>
            </w:r>
          </w:p>
        </w:tc>
        <w:tc>
          <w:tcPr>
            <w:tcW w:w="6277" w:type="dxa"/>
            <w:tcBorders>
              <w:top w:val="single" w:sz="4" w:space="0" w:color="4F81BD"/>
              <w:left w:val="single" w:sz="4" w:space="0" w:color="4F81BD"/>
              <w:bottom w:val="single" w:sz="4" w:space="0" w:color="4F81BD"/>
              <w:right w:val="single" w:sz="4" w:space="0" w:color="4F81BD"/>
            </w:tcBorders>
            <w:vAlign w:val="center"/>
          </w:tcPr>
          <w:p w14:paraId="46D88DFE" w14:textId="77777777" w:rsidR="00BD4B21" w:rsidRDefault="00000000">
            <w:pPr>
              <w:widowControl w:val="0"/>
              <w:rPr>
                <w:rFonts w:ascii="Calibri" w:hAnsi="Calibri" w:cs="Calibri"/>
                <w:b/>
                <w:bCs/>
                <w:smallCaps/>
                <w:sz w:val="28"/>
                <w:szCs w:val="28"/>
              </w:rPr>
            </w:pPr>
            <w:r>
              <w:rPr>
                <w:rFonts w:ascii="CIDFont+F3" w:hAnsi="CIDFont+F3"/>
                <w:sz w:val="32"/>
              </w:rPr>
              <w:t xml:space="preserve">Colle di val d’Elsa SICURA Potenziamento del sistema di videosorveglianza del </w:t>
            </w:r>
            <w:r>
              <w:rPr>
                <w:rFonts w:ascii="CIDFont+F3" w:hAnsi="CIDFont+F3"/>
                <w:bCs/>
                <w:smallCaps/>
                <w:sz w:val="32"/>
                <w:szCs w:val="28"/>
              </w:rPr>
              <w:t>Comune di COLLE VAL D’ELSA</w:t>
            </w:r>
          </w:p>
        </w:tc>
      </w:tr>
      <w:tr w:rsidR="00BD4B21" w14:paraId="6A3B00CE" w14:textId="77777777">
        <w:trPr>
          <w:trHeight w:val="56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3E4C42A1" w14:textId="77777777" w:rsidR="00BD4B21" w:rsidRDefault="00000000">
            <w:pPr>
              <w:widowControl w:val="0"/>
              <w:contextualSpacing/>
              <w:rPr>
                <w:rFonts w:ascii="Calibri" w:hAnsi="Calibri" w:cs="Calibri"/>
              </w:rPr>
            </w:pPr>
            <w:r>
              <w:rPr>
                <w:rFonts w:cs="Calibri"/>
              </w:rPr>
              <w:t>Localizzazione</w:t>
            </w:r>
          </w:p>
        </w:tc>
        <w:tc>
          <w:tcPr>
            <w:tcW w:w="6277" w:type="dxa"/>
            <w:tcBorders>
              <w:top w:val="single" w:sz="4" w:space="0" w:color="4F81BD"/>
              <w:left w:val="single" w:sz="4" w:space="0" w:color="4F81BD"/>
              <w:bottom w:val="single" w:sz="4" w:space="0" w:color="4F81BD"/>
              <w:right w:val="single" w:sz="4" w:space="0" w:color="4F81BD"/>
            </w:tcBorders>
            <w:vAlign w:val="center"/>
          </w:tcPr>
          <w:p w14:paraId="0EA4FAED" w14:textId="77777777" w:rsidR="00BD4B21" w:rsidRDefault="00000000">
            <w:pPr>
              <w:widowControl w:val="0"/>
              <w:contextualSpacing/>
              <w:rPr>
                <w:rFonts w:ascii="Calibri" w:hAnsi="Calibri" w:cs="Calibri"/>
                <w:b/>
              </w:rPr>
            </w:pPr>
            <w:r>
              <w:rPr>
                <w:rFonts w:cs="Calibri"/>
                <w:b/>
              </w:rPr>
              <w:t xml:space="preserve">VARIE AREE DI VIDEOSORVEGLIANZA NEL TERRITORIO COMUNALE – concertate con il locale comando stazione </w:t>
            </w:r>
            <w:proofErr w:type="gramStart"/>
            <w:r>
              <w:rPr>
                <w:rFonts w:cs="Calibri"/>
                <w:b/>
              </w:rPr>
              <w:t>cc  come</w:t>
            </w:r>
            <w:proofErr w:type="gramEnd"/>
            <w:r>
              <w:rPr>
                <w:rFonts w:cs="Calibri"/>
                <w:b/>
              </w:rPr>
              <w:t xml:space="preserve"> da progetto tecnico</w:t>
            </w:r>
          </w:p>
        </w:tc>
      </w:tr>
      <w:tr w:rsidR="00BD4B21" w14:paraId="4F179BBF" w14:textId="77777777">
        <w:trPr>
          <w:trHeight w:val="560"/>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749ACD34" w14:textId="77777777" w:rsidR="00BD4B21" w:rsidRDefault="00000000">
            <w:pPr>
              <w:widowControl w:val="0"/>
              <w:contextualSpacing/>
              <w:rPr>
                <w:rFonts w:ascii="Calibri" w:hAnsi="Calibri" w:cs="Calibri"/>
              </w:rPr>
            </w:pPr>
            <w:r>
              <w:rPr>
                <w:rFonts w:cs="Calibri"/>
              </w:rPr>
              <w:t>Durata</w:t>
            </w:r>
            <w:r>
              <w:rPr>
                <w:rStyle w:val="Rimandonotaapidipagina"/>
                <w:rFonts w:cs="Calibri"/>
              </w:rPr>
              <w:footnoteReference w:id="1"/>
            </w:r>
            <w:r>
              <w:rPr>
                <w:rFonts w:cs="Calibri"/>
              </w:rPr>
              <w:t xml:space="preserve"> stimata (in mesi)</w:t>
            </w:r>
          </w:p>
        </w:tc>
        <w:tc>
          <w:tcPr>
            <w:tcW w:w="6277" w:type="dxa"/>
            <w:tcBorders>
              <w:top w:val="single" w:sz="4" w:space="0" w:color="4F81BD"/>
              <w:left w:val="single" w:sz="4" w:space="0" w:color="4F81BD"/>
              <w:bottom w:val="single" w:sz="4" w:space="0" w:color="4F81BD"/>
              <w:right w:val="single" w:sz="4" w:space="0" w:color="4F81BD"/>
            </w:tcBorders>
            <w:vAlign w:val="center"/>
          </w:tcPr>
          <w:p w14:paraId="71BF3315" w14:textId="77777777" w:rsidR="00BD4B21" w:rsidRDefault="00000000">
            <w:pPr>
              <w:widowControl w:val="0"/>
              <w:contextualSpacing/>
              <w:rPr>
                <w:rFonts w:ascii="Calibri" w:hAnsi="Calibri" w:cs="Calibri"/>
                <w:b/>
              </w:rPr>
            </w:pPr>
            <w:r>
              <w:rPr>
                <w:rFonts w:cs="Calibri"/>
                <w:b/>
              </w:rPr>
              <w:t>10 MESI come da cronoprogramma</w:t>
            </w:r>
          </w:p>
        </w:tc>
      </w:tr>
      <w:tr w:rsidR="00BD4B21" w14:paraId="4F3C11E9" w14:textId="77777777">
        <w:trPr>
          <w:trHeight w:val="678"/>
          <w:jc w:val="center"/>
        </w:trPr>
        <w:tc>
          <w:tcPr>
            <w:tcW w:w="9391" w:type="dxa"/>
            <w:gridSpan w:val="2"/>
            <w:tcBorders>
              <w:top w:val="single" w:sz="4" w:space="0" w:color="4F81BD"/>
              <w:left w:val="single" w:sz="4" w:space="0" w:color="4F81BD"/>
              <w:bottom w:val="single" w:sz="4" w:space="0" w:color="4F81BD"/>
              <w:right w:val="single" w:sz="4" w:space="0" w:color="4F81BD"/>
            </w:tcBorders>
            <w:shd w:val="clear" w:color="auto" w:fill="2E74B5" w:themeFill="accent1" w:themeFillShade="BF"/>
            <w:vAlign w:val="center"/>
          </w:tcPr>
          <w:p w14:paraId="57BED69C" w14:textId="77777777" w:rsidR="00BD4B21" w:rsidRDefault="00000000">
            <w:pPr>
              <w:widowControl w:val="0"/>
              <w:contextualSpacing/>
              <w:rPr>
                <w:rFonts w:ascii="Calibri" w:hAnsi="Calibri" w:cs="Calibri"/>
                <w:color w:val="FFFFFF" w:themeColor="background1"/>
              </w:rPr>
            </w:pPr>
            <w:r>
              <w:rPr>
                <w:rFonts w:cs="Calibri"/>
                <w:color w:val="FFFFFF" w:themeColor="background1"/>
              </w:rPr>
              <w:t>DESCRIZIONE FINANZIARIA DEL PROGETTO (importi IVA inclusa)</w:t>
            </w:r>
          </w:p>
        </w:tc>
      </w:tr>
      <w:tr w:rsidR="00BD4B21" w14:paraId="1286A2E6" w14:textId="77777777">
        <w:trPr>
          <w:trHeight w:val="678"/>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4E87FF6B" w14:textId="77777777" w:rsidR="00BD4B21" w:rsidRDefault="00000000">
            <w:pPr>
              <w:widowControl w:val="0"/>
              <w:contextualSpacing/>
              <w:rPr>
                <w:rFonts w:ascii="Calibri" w:hAnsi="Calibri" w:cs="Calibri"/>
              </w:rPr>
            </w:pPr>
            <w:r>
              <w:rPr>
                <w:rFonts w:cs="Calibri"/>
              </w:rPr>
              <w:t>Importo complessivo (A)</w:t>
            </w:r>
          </w:p>
        </w:tc>
        <w:tc>
          <w:tcPr>
            <w:tcW w:w="6277" w:type="dxa"/>
            <w:tcBorders>
              <w:top w:val="single" w:sz="4" w:space="0" w:color="4F81BD"/>
              <w:left w:val="single" w:sz="4" w:space="0" w:color="4F81BD"/>
              <w:bottom w:val="single" w:sz="4" w:space="0" w:color="4F81BD"/>
              <w:right w:val="single" w:sz="4" w:space="0" w:color="4F81BD"/>
            </w:tcBorders>
            <w:vAlign w:val="center"/>
          </w:tcPr>
          <w:p w14:paraId="525E9BAA" w14:textId="5F674D3C" w:rsidR="00BD4B21" w:rsidRDefault="00961B7B">
            <w:pPr>
              <w:widowControl w:val="0"/>
              <w:contextualSpacing/>
              <w:rPr>
                <w:rFonts w:ascii="Calibri" w:hAnsi="Calibri" w:cs="Calibri"/>
                <w:b/>
              </w:rPr>
            </w:pPr>
            <w:r>
              <w:rPr>
                <w:rFonts w:cs="Calibri"/>
                <w:b/>
              </w:rPr>
              <w:t>95.000</w:t>
            </w:r>
          </w:p>
        </w:tc>
      </w:tr>
      <w:tr w:rsidR="00BD4B21" w14:paraId="7DCDFA15" w14:textId="77777777">
        <w:trPr>
          <w:trHeight w:val="678"/>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522418BC" w14:textId="77777777" w:rsidR="00BD4B21" w:rsidRDefault="00000000">
            <w:pPr>
              <w:widowControl w:val="0"/>
              <w:contextualSpacing/>
              <w:rPr>
                <w:rFonts w:ascii="Calibri" w:hAnsi="Calibri" w:cs="Calibri"/>
              </w:rPr>
            </w:pPr>
            <w:r>
              <w:rPr>
                <w:rFonts w:cs="Calibri"/>
              </w:rPr>
              <w:t>Quota cofinanziamento (B)</w:t>
            </w:r>
          </w:p>
          <w:p w14:paraId="4DD5D391" w14:textId="77777777" w:rsidR="00BD4B21" w:rsidRDefault="00000000">
            <w:pPr>
              <w:widowControl w:val="0"/>
              <w:contextualSpacing/>
              <w:rPr>
                <w:rFonts w:ascii="Calibri" w:hAnsi="Calibri" w:cs="Calibri"/>
              </w:rPr>
            </w:pPr>
            <w:r>
              <w:rPr>
                <w:rFonts w:cs="Calibri"/>
              </w:rPr>
              <w:t>a carico del proponente</w:t>
            </w:r>
          </w:p>
        </w:tc>
        <w:tc>
          <w:tcPr>
            <w:tcW w:w="6277" w:type="dxa"/>
            <w:tcBorders>
              <w:top w:val="single" w:sz="4" w:space="0" w:color="4F81BD"/>
              <w:left w:val="single" w:sz="4" w:space="0" w:color="4F81BD"/>
              <w:bottom w:val="single" w:sz="4" w:space="0" w:color="4F81BD"/>
              <w:right w:val="single" w:sz="4" w:space="0" w:color="4F81BD"/>
            </w:tcBorders>
            <w:vAlign w:val="center"/>
          </w:tcPr>
          <w:p w14:paraId="1F223167" w14:textId="79887AC4" w:rsidR="00BD4B21" w:rsidRDefault="00961B7B">
            <w:pPr>
              <w:widowControl w:val="0"/>
              <w:contextualSpacing/>
              <w:rPr>
                <w:rFonts w:ascii="Calibri" w:hAnsi="Calibri" w:cs="Calibri"/>
                <w:b/>
              </w:rPr>
            </w:pPr>
            <w:r>
              <w:rPr>
                <w:rFonts w:cs="Calibri"/>
                <w:b/>
              </w:rPr>
              <w:t>60.000</w:t>
            </w:r>
          </w:p>
        </w:tc>
      </w:tr>
      <w:tr w:rsidR="00BD4B21" w14:paraId="64ED2E63" w14:textId="77777777">
        <w:trPr>
          <w:trHeight w:val="678"/>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61FFE446" w14:textId="77777777" w:rsidR="00BD4B21" w:rsidRDefault="00000000">
            <w:pPr>
              <w:widowControl w:val="0"/>
              <w:contextualSpacing/>
              <w:rPr>
                <w:rFonts w:ascii="Calibri" w:hAnsi="Calibri" w:cs="Calibri"/>
              </w:rPr>
            </w:pPr>
            <w:r>
              <w:rPr>
                <w:rFonts w:cs="Calibri"/>
              </w:rPr>
              <w:t>Importo del finanziamento richiesto</w:t>
            </w:r>
          </w:p>
        </w:tc>
        <w:tc>
          <w:tcPr>
            <w:tcW w:w="6277" w:type="dxa"/>
            <w:tcBorders>
              <w:top w:val="single" w:sz="4" w:space="0" w:color="4F81BD"/>
              <w:left w:val="single" w:sz="4" w:space="0" w:color="4F81BD"/>
              <w:bottom w:val="single" w:sz="4" w:space="0" w:color="4F81BD"/>
              <w:right w:val="single" w:sz="4" w:space="0" w:color="4F81BD"/>
            </w:tcBorders>
            <w:vAlign w:val="center"/>
          </w:tcPr>
          <w:p w14:paraId="30E539F5" w14:textId="26774353" w:rsidR="00BD4B21" w:rsidRDefault="00961B7B">
            <w:pPr>
              <w:widowControl w:val="0"/>
              <w:contextualSpacing/>
              <w:rPr>
                <w:rFonts w:ascii="Calibri" w:hAnsi="Calibri" w:cs="Calibri"/>
                <w:b/>
              </w:rPr>
            </w:pPr>
            <w:r>
              <w:rPr>
                <w:rFonts w:cs="Calibri"/>
                <w:b/>
              </w:rPr>
              <w:t>35.000</w:t>
            </w:r>
          </w:p>
        </w:tc>
      </w:tr>
      <w:tr w:rsidR="00BD4B21" w14:paraId="497CE98C" w14:textId="77777777">
        <w:trPr>
          <w:trHeight w:val="678"/>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7A19899E" w14:textId="77777777" w:rsidR="00BD4B21" w:rsidRDefault="00000000">
            <w:pPr>
              <w:widowControl w:val="0"/>
              <w:contextualSpacing/>
              <w:rPr>
                <w:rFonts w:ascii="Calibri" w:hAnsi="Calibri" w:cs="Calibri"/>
              </w:rPr>
            </w:pPr>
            <w:r>
              <w:rPr>
                <w:rFonts w:cs="Calibri"/>
              </w:rPr>
              <w:lastRenderedPageBreak/>
              <w:t>Percentuale cofinanziamento</w:t>
            </w:r>
          </w:p>
          <w:p w14:paraId="40C163B1" w14:textId="77777777" w:rsidR="00BD4B21" w:rsidRDefault="00000000">
            <w:pPr>
              <w:widowControl w:val="0"/>
              <w:contextualSpacing/>
              <w:rPr>
                <w:rFonts w:ascii="Calibri" w:hAnsi="Calibri" w:cs="Calibri"/>
              </w:rPr>
            </w:pPr>
            <w:r>
              <w:rPr>
                <w:rFonts w:cs="Calibri"/>
              </w:rPr>
              <w:t xml:space="preserve"> (B / A) x 100</w:t>
            </w:r>
          </w:p>
        </w:tc>
        <w:tc>
          <w:tcPr>
            <w:tcW w:w="6277" w:type="dxa"/>
            <w:tcBorders>
              <w:top w:val="single" w:sz="4" w:space="0" w:color="4F81BD"/>
              <w:left w:val="single" w:sz="4" w:space="0" w:color="4F81BD"/>
              <w:bottom w:val="single" w:sz="4" w:space="0" w:color="4F81BD"/>
              <w:right w:val="single" w:sz="4" w:space="0" w:color="4F81BD"/>
            </w:tcBorders>
            <w:vAlign w:val="center"/>
          </w:tcPr>
          <w:p w14:paraId="561A495A" w14:textId="3D268F69" w:rsidR="00BD4B21" w:rsidRDefault="00961B7B">
            <w:pPr>
              <w:widowControl w:val="0"/>
              <w:contextualSpacing/>
              <w:rPr>
                <w:rFonts w:ascii="Calibri" w:hAnsi="Calibri" w:cs="Calibri"/>
                <w:b/>
              </w:rPr>
            </w:pPr>
            <w:r>
              <w:rPr>
                <w:rFonts w:cs="Calibri"/>
                <w:b/>
              </w:rPr>
              <w:t>63,16%</w:t>
            </w:r>
          </w:p>
        </w:tc>
      </w:tr>
    </w:tbl>
    <w:p w14:paraId="58187042" w14:textId="77777777" w:rsidR="00BD4B21" w:rsidRDefault="00BD4B21">
      <w:pPr>
        <w:spacing w:after="0" w:line="276" w:lineRule="auto"/>
        <w:jc w:val="both"/>
        <w:rPr>
          <w:rFonts w:ascii="Calibri" w:hAnsi="Calibri" w:cs="Calibri"/>
          <w:sz w:val="24"/>
          <w:szCs w:val="24"/>
          <w:u w:val="single"/>
        </w:rPr>
      </w:pPr>
    </w:p>
    <w:p w14:paraId="3C9769FF" w14:textId="77777777" w:rsidR="00BD4B21" w:rsidRDefault="00000000">
      <w:pPr>
        <w:pStyle w:val="Titolo10"/>
        <w:numPr>
          <w:ilvl w:val="0"/>
          <w:numId w:val="1"/>
        </w:numPr>
        <w:rPr>
          <w:rFonts w:cs="Calibri"/>
          <w:sz w:val="28"/>
        </w:rPr>
      </w:pPr>
      <w:r>
        <w:rPr>
          <w:rFonts w:cs="Calibri"/>
          <w:sz w:val="28"/>
        </w:rPr>
        <w:t>Dichiarazioni per la verifica dei requisiti di ammissibilità</w:t>
      </w:r>
    </w:p>
    <w:p w14:paraId="17CA2332" w14:textId="77777777" w:rsidR="00BD4B21" w:rsidRDefault="00BD4B21">
      <w:pPr>
        <w:spacing w:after="0"/>
        <w:jc w:val="both"/>
        <w:rPr>
          <w:rFonts w:ascii="Calibri" w:eastAsiaTheme="majorEastAsia" w:hAnsi="Calibri" w:cs="Calibri"/>
          <w:sz w:val="16"/>
        </w:rPr>
      </w:pPr>
    </w:p>
    <w:p w14:paraId="40B4FA8C" w14:textId="77777777" w:rsidR="00BD4B21" w:rsidRDefault="00000000">
      <w:pPr>
        <w:spacing w:before="120" w:after="0" w:line="240" w:lineRule="auto"/>
        <w:ind w:right="140"/>
        <w:jc w:val="both"/>
        <w:rPr>
          <w:sz w:val="24"/>
        </w:rPr>
      </w:pPr>
      <w:r>
        <w:rPr>
          <w:noProof/>
        </w:rPr>
        <mc:AlternateContent>
          <mc:Choice Requires="wps">
            <w:drawing>
              <wp:anchor distT="635" distB="635" distL="635" distR="635" simplePos="0" relativeHeight="23" behindDoc="0" locked="0" layoutInCell="0" allowOverlap="1" wp14:anchorId="66A6F140" wp14:editId="2D8207FB">
                <wp:simplePos x="0" y="0"/>
                <wp:positionH relativeFrom="column">
                  <wp:posOffset>112395</wp:posOffset>
                </wp:positionH>
                <wp:positionV relativeFrom="paragraph">
                  <wp:posOffset>817245</wp:posOffset>
                </wp:positionV>
                <wp:extent cx="238125" cy="285750"/>
                <wp:effectExtent l="635" t="635" r="635" b="635"/>
                <wp:wrapNone/>
                <wp:docPr id="3" name="Linea orizzontale 2"/>
                <wp:cNvGraphicFramePr/>
                <a:graphic xmlns:a="http://schemas.openxmlformats.org/drawingml/2006/main">
                  <a:graphicData uri="http://schemas.microsoft.com/office/word/2010/wordprocessingShape">
                    <wps:wsp>
                      <wps:cNvCnPr/>
                      <wps:spPr>
                        <a:xfrm>
                          <a:off x="0" y="0"/>
                          <a:ext cx="237960" cy="2858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6612C87C" id="Linea orizzontale 2" o:spid="_x0000_s1026" style="position:absolute;z-index:23;visibility:visible;mso-wrap-style:square;mso-wrap-distance-left:.05pt;mso-wrap-distance-top:.05pt;mso-wrap-distance-right:.05pt;mso-wrap-distance-bottom:.05pt;mso-position-horizontal:absolute;mso-position-horizontal-relative:text;mso-position-vertical:absolute;mso-position-vertical-relative:text" from="8.85pt,64.35pt" to="27.6pt,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DsPtQEAAMUDAAAOAAAAZHJzL2Uyb0RvYy54bWysU01vGyEQvVfqf0Dc63Ucx3VXXkdVovRS&#10;tVE/fgBmBxsJGATUa//7DmNnbbWnVL2wzMB7M+8xu7o/eCf2kLLF0MmbyVQKCBp7G7ad/Pnj6d1S&#10;ilxU6JXDAJ08Qpb367dvVkNsYYY7dD0kQSQht0Ps5K6U2DZN1jvwKk8wQqBDg8mrQmHaNn1SA7F7&#10;18ym00UzYOpjQg05U/bxdCjXzG8M6PLVmAxFuE5Sb4XXxOumrs16pdptUnFn9bkN9Q9deGUDFR2p&#10;HlVR4leyf1F5qxNmNGWi0TdojNXAGkjNzfQPNd93KgJrIXNyHG3K/49Wf9k/hOdENgwxtzk+p6ri&#10;YJKvX+pPHNis42gWHIrQlJzdvv+wIEs1Hc2Wd8s5m9lcwDHl8gnQi7rppLOhalGt2n/OhQrS1Zcr&#10;Ne2CGGqRus/obP9kneMgbTcPLom9oje8nS/uPs7rsxH86hpFLlDyooJ35ejgRP4NjLA9i2FSfWY9&#10;zQINK0l5mQgmI0C9aKiLV2LPkIoGHsFX4kcQ18dQRry3AROLv1JXtxvsj/yKbADNCvtznus6jNcx&#10;23T5+9a/AQAA//8DAFBLAwQUAAYACAAAACEA7R0Le9wAAAAJAQAADwAAAGRycy9kb3ducmV2Lnht&#10;bEyPQU/DMAyF70j8h8iTuLF0RaOjNJ0GouLCZRu7p41pqjVO1WRb+fd4J3ayn97T8+diPblenHEM&#10;nScFi3kCAqnxpqNWwfe+elyBCFGT0b0nVPCLAdbl/V2hc+MvtMXzLraCSyjkWoGNccilDI1Fp8Pc&#10;D0js/fjR6chybKUZ9YXLXS/TJHmWTnfEF6we8N1ic9ydnALzgm+Vp3pzmNrhK9rPw0fVLZR6mE2b&#10;VxARp/gfhis+o0PJTLU/kQmiZ51lnOSZrnjhwHKZgqivxlMGsizk7QflHwAAAP//AwBQSwECLQAU&#10;AAYACAAAACEAtoM4kv4AAADhAQAAEwAAAAAAAAAAAAAAAAAAAAAAW0NvbnRlbnRfVHlwZXNdLnht&#10;bFBLAQItABQABgAIAAAAIQA4/SH/1gAAAJQBAAALAAAAAAAAAAAAAAAAAC8BAABfcmVscy8ucmVs&#10;c1BLAQItABQABgAIAAAAIQC78DsPtQEAAMUDAAAOAAAAAAAAAAAAAAAAAC4CAABkcnMvZTJvRG9j&#10;LnhtbFBLAQItABQABgAIAAAAIQDtHQt73AAAAAkBAAAPAAAAAAAAAAAAAAAAAA8EAABkcnMvZG93&#10;bnJldi54bWxQSwUGAAAAAAQABADzAAAAGAUAAAAA&#10;" o:allowincell="f" strokecolor="#3465a4" strokeweight="0"/>
            </w:pict>
          </mc:Fallback>
        </mc:AlternateContent>
      </w:r>
      <w:r>
        <w:rPr>
          <w:b/>
          <w:color w:val="2E74B5" w:themeColor="accent1" w:themeShade="BF"/>
          <w:sz w:val="24"/>
        </w:rPr>
        <w:t>3.1</w:t>
      </w:r>
      <w:r>
        <w:rPr>
          <w:sz w:val="24"/>
        </w:rPr>
        <w:t xml:space="preserve"> Il comune ha sottoscritto i </w:t>
      </w:r>
      <w:r>
        <w:rPr>
          <w:rFonts w:cstheme="minorHAnsi"/>
          <w:sz w:val="24"/>
        </w:rPr>
        <w:t>«</w:t>
      </w:r>
      <w:r>
        <w:rPr>
          <w:sz w:val="24"/>
        </w:rPr>
        <w:t>patti</w:t>
      </w:r>
      <w:r>
        <w:rPr>
          <w:rFonts w:cstheme="minorHAnsi"/>
          <w:sz w:val="24"/>
        </w:rPr>
        <w:t>»</w:t>
      </w:r>
      <w:r>
        <w:rPr>
          <w:sz w:val="24"/>
        </w:rPr>
        <w:t>, tra il prefetto territorialmente competente ed il sindaco, che individuano come prioritario obbiettivo, per la prevenzione ed il contrasto dei fenomeni di criminalità diffusa e predatoria, l’installazione di sistemi di videosorveglianza in determinate zone del territorio comunale o infra-</w:t>
      </w:r>
      <w:proofErr w:type="gramStart"/>
      <w:r>
        <w:rPr>
          <w:sz w:val="24"/>
        </w:rPr>
        <w:t>comunale?:</w:t>
      </w:r>
      <w:proofErr w:type="gramEnd"/>
    </w:p>
    <w:p w14:paraId="79FCAE56" w14:textId="77777777" w:rsidR="00BD4B21" w:rsidRDefault="00000000">
      <w:pPr>
        <w:pStyle w:val="Paragrafoelenco"/>
        <w:numPr>
          <w:ilvl w:val="0"/>
          <w:numId w:val="2"/>
        </w:numPr>
      </w:pPr>
      <w:r>
        <w:rPr>
          <w:noProof/>
        </w:rPr>
        <mc:AlternateContent>
          <mc:Choice Requires="wps">
            <w:drawing>
              <wp:anchor distT="635" distB="635" distL="635" distR="635" simplePos="0" relativeHeight="22" behindDoc="0" locked="0" layoutInCell="0" allowOverlap="1" wp14:anchorId="7078F8F4" wp14:editId="6BF3A17F">
                <wp:simplePos x="0" y="0"/>
                <wp:positionH relativeFrom="column">
                  <wp:posOffset>64770</wp:posOffset>
                </wp:positionH>
                <wp:positionV relativeFrom="paragraph">
                  <wp:posOffset>100965</wp:posOffset>
                </wp:positionV>
                <wp:extent cx="393065" cy="257810"/>
                <wp:effectExtent l="635" t="635" r="635" b="635"/>
                <wp:wrapNone/>
                <wp:docPr id="4" name="Linea orizzontale 1"/>
                <wp:cNvGraphicFramePr/>
                <a:graphic xmlns:a="http://schemas.openxmlformats.org/drawingml/2006/main">
                  <a:graphicData uri="http://schemas.microsoft.com/office/word/2010/wordprocessingShape">
                    <wps:wsp>
                      <wps:cNvCnPr/>
                      <wps:spPr>
                        <a:xfrm flipV="1">
                          <a:off x="0" y="0"/>
                          <a:ext cx="393120" cy="2577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E8EE43E" id="Linea orizzontale 1" o:spid="_x0000_s1026" style="position:absolute;flip:y;z-index:22;visibility:visible;mso-wrap-style:square;mso-wrap-distance-left:.05pt;mso-wrap-distance-top:.05pt;mso-wrap-distance-right:.05pt;mso-wrap-distance-bottom:.05pt;mso-position-horizontal:absolute;mso-position-horizontal-relative:text;mso-position-vertical:absolute;mso-position-vertical-relative:text" from="5.1pt,7.95pt" to="36.0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cNvAEAAM8DAAAOAAAAZHJzL2Uyb0RvYy54bWysU8tuGzEMvBfoPwi61+tH4rQLr4MiQXop&#10;2iB93GWtZAuQRIFSvfbfl6KdjdGeUvQiUBQ55Ayp1e0heLE3mB3ETs4mUylM1NC7uO3kj+8P795L&#10;kYuKvfIQTSePJsvb9ds3qyG1Zg478L1BQSAxt0Pq5K6U1DZN1jsTVJ5AMpEeLWBQha64bXpUA6EH&#10;38yn02UzAPYJQZucyXt/epRrxrfW6PLV2myK8J2k3gqfyOemns16pdotqrRz+tyG+ocugnKRio5Q&#10;96oo8QvdX1DBaYQMtkw0hAasddowB2Izm/7B5ttOJcNcSJycRpny/4PVX/Z38RFJhiHlNqdHrCwO&#10;FoOw3qWfNFPmRZ2KA8t2HGUzhyI0ORcfFrM5iavpaX59c7NkWZsTTIVLmMsnA0FUo5PexcpKtWr/&#10;ORcqTaHPIdXtoxhqkWpn8K5/cN7zBbebO49ir2iai6vl9cerOkBKvwijm4/kfOHDVjl6cwJ/Mla4&#10;nskwqD6jnraC1paoPO8Gg1FCDbTUxStzzyk12/AyvjJ/TOL6EMuYH1wEZPIX7Kq5gf7I82QBaGtY&#10;n/OG17W8vLNML/9w/RsAAP//AwBQSwMEFAAGAAgAAAAhAM4PLIHbAAAABwEAAA8AAABkcnMvZG93&#10;bnJldi54bWxMjsFOwzAQRO9I/IO1SNyo06gpNMSpoFIqJE60fMA2XpJAvI5itwl/z3KC02g0o5lX&#10;bGfXqwuNofNsYLlIQBHX3nbcGHg/VncPoEJEtth7JgPfFGBbXl8VmFs/8RtdDrFRMsIhRwNtjEOu&#10;dahbchgWfiCW7MOPDqPYsdF2xEnGXa/TJFlrhx3LQ4sD7Vqqvw5nZwD3XXzdVEecPpvqud+v/G41&#10;vxhzezM/PYKKNMe/MvziCzqUwnTyZ7ZB9eKTVJqi2QaU5PfpEtTJQLbOQJeF/s9f/gAAAP//AwBQ&#10;SwECLQAUAAYACAAAACEAtoM4kv4AAADhAQAAEwAAAAAAAAAAAAAAAAAAAAAAW0NvbnRlbnRfVHlw&#10;ZXNdLnhtbFBLAQItABQABgAIAAAAIQA4/SH/1gAAAJQBAAALAAAAAAAAAAAAAAAAAC8BAABfcmVs&#10;cy8ucmVsc1BLAQItABQABgAIAAAAIQAglYcNvAEAAM8DAAAOAAAAAAAAAAAAAAAAAC4CAABkcnMv&#10;ZTJvRG9jLnhtbFBLAQItABQABgAIAAAAIQDODyyB2wAAAAcBAAAPAAAAAAAAAAAAAAAAABYEAABk&#10;cnMvZG93bnJldi54bWxQSwUGAAAAAAQABADzAAAAHgUAAAAA&#10;" o:allowincell="f" strokecolor="#3465a4" strokeweight="0"/>
            </w:pict>
          </mc:Fallback>
        </mc:AlternateContent>
      </w:r>
      <w:r>
        <w:t>Sì</w:t>
      </w:r>
    </w:p>
    <w:p w14:paraId="6DB92581" w14:textId="77777777" w:rsidR="00BD4B21" w:rsidRDefault="00000000">
      <w:pPr>
        <w:pStyle w:val="Paragrafoelenco"/>
        <w:numPr>
          <w:ilvl w:val="0"/>
          <w:numId w:val="2"/>
        </w:numPr>
      </w:pPr>
      <w:r>
        <w:t>No</w:t>
      </w:r>
    </w:p>
    <w:p w14:paraId="72E0C743" w14:textId="77777777" w:rsidR="00BD4B21" w:rsidRDefault="00BD4B21">
      <w:pPr>
        <w:pStyle w:val="Paragrafoelenco"/>
      </w:pPr>
    </w:p>
    <w:p w14:paraId="344949DB" w14:textId="77777777" w:rsidR="00BD4B21" w:rsidRDefault="00000000">
      <w:pPr>
        <w:spacing w:before="120" w:after="0" w:line="240" w:lineRule="auto"/>
        <w:ind w:right="140"/>
        <w:jc w:val="both"/>
        <w:rPr>
          <w:sz w:val="24"/>
        </w:rPr>
      </w:pPr>
      <w:r>
        <w:rPr>
          <w:b/>
          <w:color w:val="2E74B5" w:themeColor="accent1" w:themeShade="BF"/>
          <w:sz w:val="24"/>
        </w:rPr>
        <w:t>3.2</w:t>
      </w:r>
      <w:r>
        <w:rPr>
          <w:sz w:val="24"/>
        </w:rPr>
        <w:t xml:space="preserve"> Il comune ha </w:t>
      </w:r>
      <w:r>
        <w:rPr>
          <w:color w:val="000000"/>
          <w:sz w:val="24"/>
        </w:rPr>
        <w:t xml:space="preserve">beneficiato del «finanziamento» </w:t>
      </w:r>
      <w:r>
        <w:rPr>
          <w:sz w:val="24"/>
        </w:rPr>
        <w:t>nelle procedure</w:t>
      </w:r>
      <w:r>
        <w:rPr>
          <w:rStyle w:val="Stile13"/>
        </w:rPr>
        <w:t xml:space="preserve"> </w:t>
      </w:r>
      <w:r>
        <w:rPr>
          <w:sz w:val="24"/>
        </w:rPr>
        <w:t xml:space="preserve">precedenti a quella prevista dal presente </w:t>
      </w:r>
      <w:proofErr w:type="gramStart"/>
      <w:r>
        <w:rPr>
          <w:sz w:val="24"/>
        </w:rPr>
        <w:t>decreto?:</w:t>
      </w:r>
      <w:proofErr w:type="gramEnd"/>
    </w:p>
    <w:p w14:paraId="7AA31B6A" w14:textId="77777777" w:rsidR="00BD4B21" w:rsidRDefault="00000000">
      <w:pPr>
        <w:pStyle w:val="Paragrafoelenco"/>
        <w:numPr>
          <w:ilvl w:val="0"/>
          <w:numId w:val="2"/>
        </w:numPr>
      </w:pPr>
      <w:r>
        <w:t>Sì</w:t>
      </w:r>
    </w:p>
    <w:p w14:paraId="5E5FAEF0" w14:textId="77777777" w:rsidR="00BD4B21" w:rsidRDefault="00000000">
      <w:pPr>
        <w:pStyle w:val="Paragrafoelenco"/>
        <w:numPr>
          <w:ilvl w:val="0"/>
          <w:numId w:val="2"/>
        </w:numPr>
      </w:pPr>
      <w:r>
        <w:rPr>
          <w:noProof/>
        </w:rPr>
        <mc:AlternateContent>
          <mc:Choice Requires="wps">
            <w:drawing>
              <wp:anchor distT="635" distB="635" distL="635" distR="635" simplePos="0" relativeHeight="24" behindDoc="0" locked="0" layoutInCell="0" allowOverlap="1" wp14:anchorId="7C8784E3" wp14:editId="7601ED20">
                <wp:simplePos x="0" y="0"/>
                <wp:positionH relativeFrom="column">
                  <wp:posOffset>83820</wp:posOffset>
                </wp:positionH>
                <wp:positionV relativeFrom="paragraph">
                  <wp:posOffset>32385</wp:posOffset>
                </wp:positionV>
                <wp:extent cx="323850" cy="342900"/>
                <wp:effectExtent l="635" t="635" r="635" b="635"/>
                <wp:wrapNone/>
                <wp:docPr id="5" name="Linea orizzontale 4"/>
                <wp:cNvGraphicFramePr/>
                <a:graphic xmlns:a="http://schemas.openxmlformats.org/drawingml/2006/main">
                  <a:graphicData uri="http://schemas.microsoft.com/office/word/2010/wordprocessingShape">
                    <wps:wsp>
                      <wps:cNvCnPr/>
                      <wps:spPr>
                        <a:xfrm>
                          <a:off x="0" y="0"/>
                          <a:ext cx="324000" cy="34308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18DB94DE" id="Linea orizzontale 4" o:spid="_x0000_s1026" style="position:absolute;z-index:24;visibility:visible;mso-wrap-style:square;mso-wrap-distance-left:.05pt;mso-wrap-distance-top:.05pt;mso-wrap-distance-right:.05pt;mso-wrap-distance-bottom:.05pt;mso-position-horizontal:absolute;mso-position-horizontal-relative:text;mso-position-vertical:absolute;mso-position-vertical-relative:text" from="6.6pt,2.55pt" to="32.1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tutAEAAMUDAAAOAAAAZHJzL2Uyb0RvYy54bWysU8FuGyEQvVfqPyDu9W5sN4pWXkdVovRS&#10;tVGbfgBmBy8SMAio1/77DmPHttpTql5YZuC9mfeYXd3vvRM7SNli6OXNrJUCgsbBhm0vf748fbiT&#10;IhcVBuUwQC8PkOX9+v271RQ7mOOIboAkiCTkboq9HEuJXdNkPYJXeYYRAh0aTF4VCtO2GZKaiN27&#10;Zt62t82EaYgJNeRM2cfjoVwzvzGgyzdjMhThekm9FV4Tr5u6NuuV6rZJxdHqUxvqH7rwygYqeqZ6&#10;VEWJX8n+ReWtTpjRlJlG36AxVgNrIDU37R9qfowqAmshc3I825T/H63+unsIz4lsmGLucnxOVcXe&#10;JF+/1J/Ys1mHs1mwL0JTcjFfti1ZqulosVy0d2xmcwHHlMtnQC/qppfOhqpFdWr3JRcqSFdfr9S0&#10;C2KqReo+o7PDk3WOg7TdPLgkdorecLG8/fhpWZ+N4FfXKHKBkhcVvCsHB0fy72CEHVgMk+oT63EW&#10;aFhJyutEMBkB6kVDXbwRe4JUNPAIvhF/BnF9DOWM9zZgYvFX6up2g8OBX5ENoFlhf05zXYfxOmab&#10;Ln/f+jcAAAD//wMAUEsDBBQABgAIAAAAIQDnMOhW1wAAAAYBAAAPAAAAZHJzL2Rvd25yZXYueG1s&#10;TI7BTsMwEETvSPyDtUjcqJMCFQ1xqoKIuHCh0PsmXuKIeB3Fbhv+nuVEj08zmnnlZvaDOtIU+8AG&#10;8kUGirgNtufOwOdHffMAKiZki0NgMvBDETbV5UWJhQ0nfqfjLnVKRjgWaMClNBZax9aRx7gII7Fk&#10;X2HymASnTtsJTzLuB73MspX22LM8OBzp2VH7vTt4A3ZNT3XgZrufu/Etudf9S93nxlxfzdtHUInm&#10;9F+GP31Rh0qcmnBgG9UgfLuUpoH7HJTEqzvBRnCdg65Kfa5f/QIAAP//AwBQSwECLQAUAAYACAAA&#10;ACEAtoM4kv4AAADhAQAAEwAAAAAAAAAAAAAAAAAAAAAAW0NvbnRlbnRfVHlwZXNdLnhtbFBLAQIt&#10;ABQABgAIAAAAIQA4/SH/1gAAAJQBAAALAAAAAAAAAAAAAAAAAC8BAABfcmVscy8ucmVsc1BLAQIt&#10;ABQABgAIAAAAIQAQHbtutAEAAMUDAAAOAAAAAAAAAAAAAAAAAC4CAABkcnMvZTJvRG9jLnhtbFBL&#10;AQItABQABgAIAAAAIQDnMOhW1wAAAAYBAAAPAAAAAAAAAAAAAAAAAA4EAABkcnMvZG93bnJldi54&#10;bWxQSwUGAAAAAAQABADzAAAAEgUAAAAA&#10;" o:allowincell="f" strokecolor="#3465a4" strokeweight="0"/>
            </w:pict>
          </mc:Fallback>
        </mc:AlternateContent>
      </w:r>
      <w:r>
        <w:rPr>
          <w:noProof/>
        </w:rPr>
        <mc:AlternateContent>
          <mc:Choice Requires="wps">
            <w:drawing>
              <wp:anchor distT="635" distB="635" distL="635" distR="635" simplePos="0" relativeHeight="25" behindDoc="0" locked="0" layoutInCell="0" allowOverlap="1" wp14:anchorId="42F2DDC9" wp14:editId="7A3336EA">
                <wp:simplePos x="0" y="0"/>
                <wp:positionH relativeFrom="column">
                  <wp:posOffset>83820</wp:posOffset>
                </wp:positionH>
                <wp:positionV relativeFrom="paragraph">
                  <wp:posOffset>80010</wp:posOffset>
                </wp:positionV>
                <wp:extent cx="323850" cy="295275"/>
                <wp:effectExtent l="635" t="635" r="635" b="635"/>
                <wp:wrapNone/>
                <wp:docPr id="6" name="Linea orizzontale 5"/>
                <wp:cNvGraphicFramePr/>
                <a:graphic xmlns:a="http://schemas.openxmlformats.org/drawingml/2006/main">
                  <a:graphicData uri="http://schemas.microsoft.com/office/word/2010/wordprocessingShape">
                    <wps:wsp>
                      <wps:cNvCnPr/>
                      <wps:spPr>
                        <a:xfrm flipV="1">
                          <a:off x="0" y="0"/>
                          <a:ext cx="324000" cy="29520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6176F8EE" id="Linea orizzontale 5" o:spid="_x0000_s1026" style="position:absolute;flip:y;z-index:25;visibility:visible;mso-wrap-style:square;mso-wrap-distance-left:.05pt;mso-wrap-distance-top:.05pt;mso-wrap-distance-right:.05pt;mso-wrap-distance-bottom:.05pt;mso-position-horizontal:absolute;mso-position-horizontal-relative:text;mso-position-vertical:absolute;mso-position-vertical-relative:text" from="6.6pt,6.3pt" to="32.1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wSugEAAM8DAAAOAAAAZHJzL2Uyb0RvYy54bWysU01v2zAMvQ/ofxB0X+ymabEacYqhRXcZ&#10;tmLteldkKhagL0hqnPz7UbTrBtupQy8CRZGPfI/U+uZgDdtDTNq7lp8vas7ASd9pt2v576f7z184&#10;S1m4ThjvoOVHSPxmc/ZpPYQGlr73poPIEMSlZggt73MOTVUl2YMVaeEDOHxUPlqR8Rp3VRfFgOjW&#10;VMu6vqoGH7sQvYSU0Hs3PvIN4SsFMv9UKkFmpuXYW6Yz0rktZ7VZi2YXRei1nNoQ/9GFFdph0Rnq&#10;TmTBXqL+B8pqGX3yKi+kt5VXSksgDsjmvP6LzWMvAhAXFCeFWab0cbDyx/7WPUSUYQipSeEhFhYH&#10;FS1TRodnnCnxwk7ZgWQ7zrLBITOJzovlqq5RXIlPy+tLHEuRtRphClyIKX8Db1kxWm60K6xEI/bf&#10;Ux5DX0OK2zg2lCLFTt7o7l4bQ5e4296ayPYCp3mxurr8upoqnYRhXeOw/BsfsvLRwAj+CxTTHZEh&#10;UDmhjluBa4tUXneDwDChBCrs4p25U0rJBlrGd+bPSVTfuzznW+18JPIn7Iq59d2R5kkC4NbQJKYN&#10;L2t5eieZ3v7h5g8AAAD//wMAUEsDBBQABgAIAAAAIQDVLzAq2gAAAAcBAAAPAAAAZHJzL2Rvd25y&#10;ZXYueG1sTI5BTsMwEEX3SNzBGiR21GkIEU3jVFApFRIrWg4wjU2SYo+j2G3C7RlWdDV6+l9/XrmZ&#10;nRUXM4bek4LlIgFhqPG6p1bB56F+eAYRIpJG68ko+DEBNtXtTYmF9hN9mMs+toJHKBSooItxKKQM&#10;TWcchoUfDHH25UeHkXFspR5x4nFnZZokuXTYE3/ocDDbzjTf+7NTgLs+vq/qA06ntn61u8xvs/lN&#10;qfu7+WUNIpo5/pfhT5/VoWKnoz+TDsIyP6bc5JvmIDjPM+ajgqfVEmRVymv/6hcAAP//AwBQSwEC&#10;LQAUAAYACAAAACEAtoM4kv4AAADhAQAAEwAAAAAAAAAAAAAAAAAAAAAAW0NvbnRlbnRfVHlwZXNd&#10;LnhtbFBLAQItABQABgAIAAAAIQA4/SH/1gAAAJQBAAALAAAAAAAAAAAAAAAAAC8BAABfcmVscy8u&#10;cmVsc1BLAQItABQABgAIAAAAIQAuv3wSugEAAM8DAAAOAAAAAAAAAAAAAAAAAC4CAABkcnMvZTJv&#10;RG9jLnhtbFBLAQItABQABgAIAAAAIQDVLzAq2gAAAAcBAAAPAAAAAAAAAAAAAAAAABQEAABkcnMv&#10;ZG93bnJldi54bWxQSwUGAAAAAAQABADzAAAAGwUAAAAA&#10;" o:allowincell="f" strokecolor="#3465a4" strokeweight="0"/>
            </w:pict>
          </mc:Fallback>
        </mc:AlternateContent>
      </w:r>
      <w:r>
        <w:t>No</w:t>
      </w:r>
    </w:p>
    <w:p w14:paraId="17C709BA" w14:textId="54A17A38" w:rsidR="00BD4B21" w:rsidRDefault="00000000">
      <w:pPr>
        <w:pStyle w:val="Paragrafoelenco"/>
        <w:rPr>
          <w:color w:val="729FCF"/>
        </w:rPr>
      </w:pPr>
      <w:r>
        <w:rPr>
          <w:color w:val="729FCF"/>
        </w:rPr>
        <w:t>Non ha mai beneficiato di questa linea di finanziamento.  ha beneficiato di alcune linee di finanziamento della Regione Toscana e di una linea di finanziamento cd “scuole sicure” del ministero</w:t>
      </w:r>
      <w:r w:rsidR="00961B7B">
        <w:rPr>
          <w:color w:val="729FCF"/>
        </w:rPr>
        <w:t xml:space="preserve"> nel 2021</w:t>
      </w:r>
      <w:r>
        <w:rPr>
          <w:color w:val="729FCF"/>
        </w:rPr>
        <w:t>.</w:t>
      </w:r>
    </w:p>
    <w:p w14:paraId="49CCE48F" w14:textId="77777777" w:rsidR="00BD4B21" w:rsidRDefault="00000000">
      <w:pPr>
        <w:spacing w:before="120" w:after="0" w:line="240" w:lineRule="auto"/>
        <w:ind w:right="140"/>
        <w:jc w:val="both"/>
        <w:rPr>
          <w:sz w:val="24"/>
        </w:rPr>
      </w:pPr>
      <w:r>
        <w:rPr>
          <w:b/>
          <w:color w:val="2E74B5" w:themeColor="accent1" w:themeShade="BF"/>
          <w:sz w:val="24"/>
        </w:rPr>
        <w:t>3.3</w:t>
      </w:r>
      <w:r>
        <w:rPr>
          <w:sz w:val="24"/>
        </w:rPr>
        <w:t xml:space="preserve"> Il progetto di videosorveglianza proposto è stato approvato in sede di </w:t>
      </w:r>
      <w:r>
        <w:rPr>
          <w:rFonts w:cstheme="minorHAnsi"/>
          <w:sz w:val="24"/>
        </w:rPr>
        <w:t>«</w:t>
      </w:r>
      <w:r>
        <w:rPr>
          <w:sz w:val="24"/>
        </w:rPr>
        <w:t>Comitato provinciale per l’ordine e la sicurezza pubblica</w:t>
      </w:r>
      <w:r>
        <w:rPr>
          <w:rFonts w:cstheme="minorHAnsi"/>
          <w:sz w:val="24"/>
        </w:rPr>
        <w:t>»</w:t>
      </w:r>
      <w:r>
        <w:rPr>
          <w:sz w:val="24"/>
        </w:rPr>
        <w:t xml:space="preserve">, in quanto conforme alle caratteristiche prescritte dalle vigenti direttive impartite dal Ministero </w:t>
      </w:r>
      <w:proofErr w:type="gramStart"/>
      <w:r>
        <w:rPr>
          <w:sz w:val="24"/>
        </w:rPr>
        <w:t>dell’interno?:</w:t>
      </w:r>
      <w:proofErr w:type="gramEnd"/>
    </w:p>
    <w:p w14:paraId="5469206F" w14:textId="77777777" w:rsidR="00BD4B21" w:rsidRDefault="00000000">
      <w:pPr>
        <w:pStyle w:val="Paragrafoelenco"/>
        <w:numPr>
          <w:ilvl w:val="0"/>
          <w:numId w:val="2"/>
        </w:numPr>
      </w:pPr>
      <w:r>
        <w:t>Sì</w:t>
      </w:r>
    </w:p>
    <w:p w14:paraId="600E1E09" w14:textId="77777777" w:rsidR="00BD4B21" w:rsidRDefault="00000000">
      <w:pPr>
        <w:pStyle w:val="Paragrafoelenco"/>
        <w:numPr>
          <w:ilvl w:val="0"/>
          <w:numId w:val="2"/>
        </w:numPr>
      </w:pPr>
      <w:r>
        <w:rPr>
          <w:noProof/>
        </w:rPr>
        <mc:AlternateContent>
          <mc:Choice Requires="wps">
            <w:drawing>
              <wp:anchor distT="635" distB="635" distL="635" distR="635" simplePos="0" relativeHeight="26" behindDoc="0" locked="0" layoutInCell="0" allowOverlap="1" wp14:anchorId="19CEB97A" wp14:editId="2AAE4A93">
                <wp:simplePos x="0" y="0"/>
                <wp:positionH relativeFrom="column">
                  <wp:posOffset>17145</wp:posOffset>
                </wp:positionH>
                <wp:positionV relativeFrom="paragraph">
                  <wp:posOffset>120015</wp:posOffset>
                </wp:positionV>
                <wp:extent cx="421640" cy="264160"/>
                <wp:effectExtent l="635" t="635" r="635" b="635"/>
                <wp:wrapNone/>
                <wp:docPr id="7" name="Linea orizzontale 6"/>
                <wp:cNvGraphicFramePr/>
                <a:graphic xmlns:a="http://schemas.openxmlformats.org/drawingml/2006/main">
                  <a:graphicData uri="http://schemas.microsoft.com/office/word/2010/wordprocessingShape">
                    <wps:wsp>
                      <wps:cNvCnPr/>
                      <wps:spPr>
                        <a:xfrm flipV="1">
                          <a:off x="0" y="0"/>
                          <a:ext cx="421560" cy="2642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2DAF83C2" id="Linea orizzontale 6" o:spid="_x0000_s1026" style="position:absolute;flip:y;z-index:26;visibility:visible;mso-wrap-style:square;mso-wrap-distance-left:.05pt;mso-wrap-distance-top:.05pt;mso-wrap-distance-right:.05pt;mso-wrap-distance-bottom:.05pt;mso-position-horizontal:absolute;mso-position-horizontal-relative:text;mso-position-vertical:absolute;mso-position-vertical-relative:text" from="1.35pt,9.45pt" to="34.5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gmuwEAAM8DAAAOAAAAZHJzL2Uyb0RvYy54bWysU01v2zAMvQ/YfxB0X5y4bjAYcYqiRXcp&#10;2mLrdldkKRagL1BanPz7UkzqBtupRS8CRZGPfI/U6mrvLNspSCb4ji9mc86Ul6E3ftvx3893375z&#10;lrLwvbDBq44fVOJX669fVmNsVR2GYHsFDEF8asfY8SHn2FZVkoNyIs1CVB4fdQAnMl5hW/UgRkR3&#10;tqrn82U1BugjBKlSQu/t8ZGvCV9rJfOj1kllZjuOvWU6gc5NOav1SrRbEHEw8tSG+EAXThiPRSeo&#10;W5EF+wvmPyhnJIQUdJ7J4KqgtZGKOCCbxfwfNr8GERVxQXFSnGRKnwcrH3Y3/glQhjGmNsUnKCz2&#10;GhzT1sQ/OFPihZ2yPcl2mGRT+8wkOpt6cblEcSU+1cumbkjW6ghT4CKk/EMFx4rRcWt8YSVasbtP&#10;GUtj6GtIcVvPxlKk2ClY098Za+kC282NBbYTOM2LZnl53ZQBYvpZGN6sR+cbH7Lywaoj+E+lmemJ&#10;DIHKE+pxK3BtkcrrbhAYJpRAjV28M/eUUrIVLeM786ckqh98nvKd8QGI/Bm7Ym5Cf6B5kgC4NaTP&#10;acPLWp7fSaa3f7h+AQAA//8DAFBLAwQUAAYACAAAACEAitPTCdsAAAAGAQAADwAAAGRycy9kb3du&#10;cmV2LnhtbEyOwU7DMBBE70j8g7VI3KjTqpQmjVNBpVRInGj5gG28TQLxOordJvw9ywlOo50Zzb58&#10;O7lOXWkIrWcD81kCirjytuXawMexfFiDChHZYueZDHxTgG1xe5NjZv3I73Q9xFrJCIcMDTQx9pnW&#10;oWrIYZj5nliysx8cRjmHWtsBRxl3nV4kyUo7bFk+NNjTrqHq63BxBnDfxre0POL4WZcv3X7pd8vp&#10;1Zj7u+l5AyrSFP/K8Isv6FAI08lf2AbVGVg8SVHsdQpK4lU6B3USTR5BF7n+j1/8AAAA//8DAFBL&#10;AQItABQABgAIAAAAIQC2gziS/gAAAOEBAAATAAAAAAAAAAAAAAAAAAAAAABbQ29udGVudF9UeXBl&#10;c10ueG1sUEsBAi0AFAAGAAgAAAAhADj9If/WAAAAlAEAAAsAAAAAAAAAAAAAAAAALwEAAF9yZWxz&#10;Ly5yZWxzUEsBAi0AFAAGAAgAAAAhAOa86Ca7AQAAzwMAAA4AAAAAAAAAAAAAAAAALgIAAGRycy9l&#10;Mm9Eb2MueG1sUEsBAi0AFAAGAAgAAAAhAIrT0wnbAAAABgEAAA8AAAAAAAAAAAAAAAAAFQQAAGRy&#10;cy9kb3ducmV2LnhtbFBLBQYAAAAABAAEAPMAAAAdBQAAAAA=&#10;" o:allowincell="f" strokecolor="#3465a4" strokeweight="0"/>
            </w:pict>
          </mc:Fallback>
        </mc:AlternateContent>
      </w:r>
      <w:r>
        <w:rPr>
          <w:noProof/>
        </w:rPr>
        <mc:AlternateContent>
          <mc:Choice Requires="wps">
            <w:drawing>
              <wp:anchor distT="635" distB="635" distL="635" distR="635" simplePos="0" relativeHeight="27" behindDoc="0" locked="0" layoutInCell="0" allowOverlap="1" wp14:anchorId="7B6FA74A" wp14:editId="0571C370">
                <wp:simplePos x="0" y="0"/>
                <wp:positionH relativeFrom="column">
                  <wp:posOffset>36195</wp:posOffset>
                </wp:positionH>
                <wp:positionV relativeFrom="paragraph">
                  <wp:posOffset>41275</wp:posOffset>
                </wp:positionV>
                <wp:extent cx="402590" cy="342900"/>
                <wp:effectExtent l="635" t="635" r="635" b="635"/>
                <wp:wrapNone/>
                <wp:docPr id="8" name="Linea orizzontale 7"/>
                <wp:cNvGraphicFramePr/>
                <a:graphic xmlns:a="http://schemas.openxmlformats.org/drawingml/2006/main">
                  <a:graphicData uri="http://schemas.microsoft.com/office/word/2010/wordprocessingShape">
                    <wps:wsp>
                      <wps:cNvCnPr/>
                      <wps:spPr>
                        <a:xfrm>
                          <a:off x="0" y="0"/>
                          <a:ext cx="402480" cy="34308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3D261F93" id="Linea orizzontale 7" o:spid="_x0000_s1026" style="position:absolute;z-index:27;visibility:visible;mso-wrap-style:square;mso-wrap-distance-left:.05pt;mso-wrap-distance-top:.05pt;mso-wrap-distance-right:.05pt;mso-wrap-distance-bottom:.05pt;mso-position-horizontal:absolute;mso-position-horizontal-relative:text;mso-position-vertical:absolute;mso-position-vertical-relative:text" from="2.85pt,3.25pt" to="34.5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7psgEAAMUDAAAOAAAAZHJzL2Uyb0RvYy54bWysU8tu2zAQvBfIPxC811JsNQgEy0GRIL0U&#10;bdAmH0BTpEWALywZy/77LteKbDSnFL1QS3Jndme4Wt8dnGV7BckE3/HrRc2Z8jL0xu86/vL8+PmW&#10;s5SF74UNXnX8qBK/21x9Wo+xVcswBNsrYEjiUzvGjg85x7aqkhyUE2kRovJ4qQM4kXELu6oHMSK7&#10;s9Wyrm+qMUAfIUiVEp4+nC75hvi1VjL/1DqpzGzHsbdMK9C6LWu1WYt2ByIORk5tiH/owgnjsehM&#10;9SCyYK9g3lE5IyGkoPNCBlcFrY1UpAHVXNd/qfk9iKhIC5qT4mxT+n+08sf+3j8B2jDG1Kb4BEXF&#10;QYMrX+yPHcis42yWOmQm8bCpl80tWirxatWsaoyRpTqDI6T8TQXHStBxa3zRIlqx/57yKfUtpRxb&#10;z8ZSpMQpWNM/GmtpA7vtvQW2F/iGq+bmy9dmqnSRhnWtx/JnFRTlo1Un8l9KM9OTGCKVE+tpFnBY&#10;UcrbRBAZAkqixi4+iJ0gBa1oBD+In0FUP/g8453xAUj8hboSbkN/pFckA3BW6CWmuS7DeLknm85/&#10;3+YPAAAA//8DAFBLAwQUAAYACAAAACEAUnPxPNkAAAAFAQAADwAAAGRycy9kb3ducmV2LnhtbEyO&#10;wU7DMBBE70j9B2sr9UadICXQEKcqiIgLFwq9O/E2jhqvo9ht079nOcFpNJrRzCu3sxvEBafQe1KQ&#10;rhMQSK03PXUKvr/q+ycQIWoyevCECm4YYFst7kpdGH+lT7zsYyd4hEKhFdgYx0LK0Fp0Oqz9iMTZ&#10;0U9OR7ZTJ82krzzuBvmQJLl0uid+sHrEV4vtaX92CswGX2pPze4wd+NHtO+Ht7pPlVot590ziIhz&#10;/CvDLz6jQ8VMjT+TCWJQkD1yUUGegeA036QgGtYkA1mV8j999QMAAP//AwBQSwECLQAUAAYACAAA&#10;ACEAtoM4kv4AAADhAQAAEwAAAAAAAAAAAAAAAAAAAAAAW0NvbnRlbnRfVHlwZXNdLnhtbFBLAQIt&#10;ABQABgAIAAAAIQA4/SH/1gAAAJQBAAALAAAAAAAAAAAAAAAAAC8BAABfcmVscy8ucmVsc1BLAQIt&#10;ABQABgAIAAAAIQD4EE7psgEAAMUDAAAOAAAAAAAAAAAAAAAAAC4CAABkcnMvZTJvRG9jLnhtbFBL&#10;AQItABQABgAIAAAAIQBSc/E82QAAAAUBAAAPAAAAAAAAAAAAAAAAAAwEAABkcnMvZG93bnJldi54&#10;bWxQSwUGAAAAAAQABADzAAAAEgUAAAAA&#10;" o:allowincell="f" strokecolor="#3465a4" strokeweight="0"/>
            </w:pict>
          </mc:Fallback>
        </mc:AlternateContent>
      </w:r>
      <w:r>
        <w:t>No</w:t>
      </w:r>
    </w:p>
    <w:p w14:paraId="18A325B3" w14:textId="7580255E" w:rsidR="00BD4B21" w:rsidRDefault="00961B7B">
      <w:pPr>
        <w:pStyle w:val="Paragrafoelenco"/>
        <w:rPr>
          <w:color w:val="729FCF"/>
        </w:rPr>
      </w:pPr>
      <w:r w:rsidRPr="00961B7B">
        <w:rPr>
          <w:color w:val="729FCF"/>
        </w:rPr>
        <w:t>Il progetto sarà sottoposto all'esame del Comitato Provinciale per l'Ordine e la Sicurezza Pubblica presso la Prefettura competente, ai fini dell'acquisizione della prescritta approvazione.</w:t>
      </w:r>
      <w:r>
        <w:t xml:space="preserve"> </w:t>
      </w:r>
    </w:p>
    <w:p w14:paraId="45EA031E" w14:textId="77777777" w:rsidR="00BD4B21" w:rsidRDefault="00000000">
      <w:pPr>
        <w:spacing w:before="120" w:after="0" w:line="240" w:lineRule="auto"/>
        <w:ind w:right="140"/>
        <w:jc w:val="both"/>
        <w:rPr>
          <w:sz w:val="24"/>
        </w:rPr>
      </w:pPr>
      <w:r>
        <w:rPr>
          <w:b/>
          <w:color w:val="2E74B5" w:themeColor="accent1" w:themeShade="BF"/>
          <w:sz w:val="24"/>
        </w:rPr>
        <w:t>3.4</w:t>
      </w:r>
      <w:r>
        <w:rPr>
          <w:sz w:val="24"/>
        </w:rPr>
        <w:t xml:space="preserve"> L’ente ha la disponibilità delle somme, regolarmente iscritte a bilancio, occorrenti ad assicurare la corretta manutenzione degli impianti e delle apparecchiature tecniche dei sistemi di videosorveglianza da realizzare per almeno 5 anni dalla data di ultimazione degli </w:t>
      </w:r>
      <w:proofErr w:type="gramStart"/>
      <w:r>
        <w:rPr>
          <w:sz w:val="24"/>
        </w:rPr>
        <w:t>interventi?:</w:t>
      </w:r>
      <w:proofErr w:type="gramEnd"/>
    </w:p>
    <w:p w14:paraId="3D866D7D" w14:textId="217CFEF2" w:rsidR="00BD4B21" w:rsidRDefault="00961B7B">
      <w:pPr>
        <w:pStyle w:val="Paragrafoelenco"/>
        <w:numPr>
          <w:ilvl w:val="0"/>
          <w:numId w:val="2"/>
        </w:numPr>
      </w:pPr>
      <w:r>
        <w:rPr>
          <w:noProof/>
        </w:rPr>
        <mc:AlternateContent>
          <mc:Choice Requires="wps">
            <w:drawing>
              <wp:anchor distT="635" distB="635" distL="635" distR="635" simplePos="0" relativeHeight="251640832" behindDoc="0" locked="0" layoutInCell="0" allowOverlap="1" wp14:anchorId="78635568" wp14:editId="651B4322">
                <wp:simplePos x="0" y="0"/>
                <wp:positionH relativeFrom="column">
                  <wp:posOffset>93345</wp:posOffset>
                </wp:positionH>
                <wp:positionV relativeFrom="paragraph">
                  <wp:posOffset>104775</wp:posOffset>
                </wp:positionV>
                <wp:extent cx="364490" cy="178435"/>
                <wp:effectExtent l="635" t="635" r="635" b="635"/>
                <wp:wrapNone/>
                <wp:docPr id="9" name="Linea orizzontale 8"/>
                <wp:cNvGraphicFramePr/>
                <a:graphic xmlns:a="http://schemas.openxmlformats.org/drawingml/2006/main">
                  <a:graphicData uri="http://schemas.microsoft.com/office/word/2010/wordprocessingShape">
                    <wps:wsp>
                      <wps:cNvCnPr/>
                      <wps:spPr>
                        <a:xfrm flipV="1">
                          <a:off x="0" y="0"/>
                          <a:ext cx="364490" cy="178435"/>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5983B243" id="Linea orizzontale 8" o:spid="_x0000_s1026" style="position:absolute;flip:y;z-index:251640832;visibility:visible;mso-wrap-style:square;mso-wrap-distance-left:.05pt;mso-wrap-distance-top:.05pt;mso-wrap-distance-right:.05pt;mso-wrap-distance-bottom:.05pt;mso-position-horizontal:absolute;mso-position-horizontal-relative:text;mso-position-vertical:absolute;mso-position-vertical-relative:text" from="7.35pt,8.25pt" to="36.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j8uwEAAM8DAAAOAAAAZHJzL2Uyb0RvYy54bWysU01v2zAMvQ/YfxB0X5w0btYZcYqhRXcZ&#10;tqL7uCuyFAuQREHS4uTfj6JdN9hOHXYRKIp85HuktrcnZ9lRxWTAt3y1WHKmvITO+EPLf3x/eHfD&#10;WcrCd8KCVy0/q8Rvd2/fbIfQqCvowXYqMgTxqRlCy/ucQ1NVSfbKibSAoDw+aohOZLzGQ9VFMSC6&#10;s9XVcrmpBohdiCBVSui9Hx/5jvC1VjJ/1TqpzGzLsbdMZ6RzX85qtxXNIYrQGzm1If6hCyeMx6Iz&#10;1L3Igv2K5i8oZ2SEBDovJLgKtDZSEQdks1r+weZbL4IiLihOCrNM6f/Byi/HO/8YUYYhpCaFx1hY&#10;nHR0TFsTfuJMiRd2yk4k23mWTZ0yk+hcb+r6A4or8Wn1/qZeXxdZqxGmwIWY8icFjhWj5db4wko0&#10;4vg55TH0OaS4rWdDKVLsBNZ0D8ZausTD/s5GdhQ4zXW9uf5YT5UuwrCu9Vj+hQ9Z+WzVCP6kNDMd&#10;kSFQOaGOW4Fri1Sed4PAMKEEauzilblTSslWtIyvzJ+TqD74POc74yES+Qt2xdxDd6Z5kgC4NTSJ&#10;acPLWl7eSaaXf7j7DQAA//8DAFBLAwQUAAYACAAAACEA8j/cedsAAAAHAQAADwAAAGRycy9kb3du&#10;cmV2LnhtbEyOwU7DMBBE70j8g7VI3KjTyqQQ4lRQKRUSJ1o+YBubJGCvo9htwt+znOhpNJrRzCs3&#10;s3fibMfYB9KwXGQgLDXB9NRq+DjUdw8gYkIy6AJZDT82wqa6viqxMGGid3vep1bwCMUCNXQpDYWU&#10;semsx7gIgyXOPsPoMbEdW2lGnHjcO7nKslx67IkfOhzstrPN9/7kNeCuT2+P9QGnr7Z+cTsVtmp+&#10;1fr2Zn5+ApHsnP7L8IfP6FAx0zGcyETh2Ks1N1nzexCcr1dLEEcNSuUgq1Je8le/AAAA//8DAFBL&#10;AQItABQABgAIAAAAIQC2gziS/gAAAOEBAAATAAAAAAAAAAAAAAAAAAAAAABbQ29udGVudF9UeXBl&#10;c10ueG1sUEsBAi0AFAAGAAgAAAAhADj9If/WAAAAlAEAAAsAAAAAAAAAAAAAAAAALwEAAF9yZWxz&#10;Ly5yZWxzUEsBAi0AFAAGAAgAAAAhAEQQiPy7AQAAzwMAAA4AAAAAAAAAAAAAAAAALgIAAGRycy9l&#10;Mm9Eb2MueG1sUEsBAi0AFAAGAAgAAAAhAPI/3HnbAAAABwEAAA8AAAAAAAAAAAAAAAAAFQQAAGRy&#10;cy9kb3ducmV2LnhtbFBLBQYAAAAABAAEAPMAAAAdBQAAAAA=&#10;" o:allowincell="f" strokecolor="#3465a4" strokeweight="0"/>
            </w:pict>
          </mc:Fallback>
        </mc:AlternateContent>
      </w:r>
      <w:r>
        <w:rPr>
          <w:noProof/>
        </w:rPr>
        <mc:AlternateContent>
          <mc:Choice Requires="wps">
            <w:drawing>
              <wp:anchor distT="635" distB="635" distL="635" distR="635" simplePos="0" relativeHeight="251643904" behindDoc="0" locked="0" layoutInCell="0" allowOverlap="1" wp14:anchorId="7ACD4391" wp14:editId="79D58EAE">
                <wp:simplePos x="0" y="0"/>
                <wp:positionH relativeFrom="column">
                  <wp:posOffset>36195</wp:posOffset>
                </wp:positionH>
                <wp:positionV relativeFrom="paragraph">
                  <wp:posOffset>33020</wp:posOffset>
                </wp:positionV>
                <wp:extent cx="390525" cy="247650"/>
                <wp:effectExtent l="635" t="635" r="635" b="635"/>
                <wp:wrapNone/>
                <wp:docPr id="10" name="Linea orizzontale 9"/>
                <wp:cNvGraphicFramePr/>
                <a:graphic xmlns:a="http://schemas.openxmlformats.org/drawingml/2006/main">
                  <a:graphicData uri="http://schemas.microsoft.com/office/word/2010/wordprocessingShape">
                    <wps:wsp>
                      <wps:cNvCnPr/>
                      <wps:spPr>
                        <a:xfrm>
                          <a:off x="0" y="0"/>
                          <a:ext cx="390525" cy="24765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4301B46" id="Linea orizzontale 9" o:spid="_x0000_s1026" style="position:absolute;z-index:251643904;visibility:visible;mso-wrap-style:square;mso-wrap-distance-left:.05pt;mso-wrap-distance-top:.05pt;mso-wrap-distance-right:.05pt;mso-wrap-distance-bottom:.05pt;mso-position-horizontal:absolute;mso-position-horizontal-relative:text;mso-position-vertical:absolute;mso-position-vertical-relative:text" from="2.85pt,2.6pt" to="33.6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3+tQEAAMUDAAAOAAAAZHJzL2Uyb0RvYy54bWysU8tu2zAQvBfoPxC811L8aiNYNooE6aVo&#10;gzT5AJoiLQJ8Ycla9t93uXZkoz0l6IXiLjmzO8PVanNwlu0VJBN8y28mNWfKy9AZv2v5y/PDpy+c&#10;pSx8J2zwquVHlfhm/fHDaoiNmoY+2E4BQxKfmiG2vM85NlWVZK+cSJMQlcdDHcCJjCHsqg7EgOzO&#10;VtO6XlZDgC5CkColzN6fDvma+LVWMv/UOqnMbMuxt0wr0Lota7VeiWYHIvZGntsQ7+jCCeOx6Eh1&#10;L7Jgv8H8Q+WMhJCCzhMZXBW0NlKRBlRzU/+l5lcvoiItaE6Ko03p/9HKH/s7/whowxBTk+IjFBUH&#10;Da58sT92ILOOo1nqkJnE5Oy2XkwXnEk8ms4/LxdkZnUBR0j5mwqOlU3LrfFFi2jE/nvKWBCvvl4p&#10;aevZUIqUfQrWdA/GWgpgt72zwPYC33A2Xy6+zsuzIfzqGkbWY/Kignb5aNWJ/ElpZjoSQ6TyzHqa&#10;BRxWnI7XiSAyBJSLGrt4I/YMKWhFI/hG/Aii+sHnEe+MD0Dir9SV7TZ0R3pFMgBnhfw5z3UZxuuY&#10;bLr8fes/AAAA//8DAFBLAwQUAAYACAAAACEAHc/IANgAAAAFAQAADwAAAGRycy9kb3ducmV2Lnht&#10;bEyOwU7DMBBE70j8g7VI3KjTqLQQsqkKIuLChULvTrzEEfE6it02/D3LCU6j0YxmXrmd/aBONMU+&#10;MMJykYEiboPtuUP4eK9v7kDFZNiaITAhfFOEbXV5UZrChjO/0WmfOiUjHAuD4FIaC61j68ibuAgj&#10;sWSfYfImiZ06bSdzlnE/6DzL1tqbnuXBmZGeHLVf+6NHsPf0WAdudoe5G1+Tezk81/0S8fpq3j2A&#10;SjSnvzL84gs6VMLUhCPbqAaE240URXJQkq43og3CapWDrkr9n776AQAA//8DAFBLAQItABQABgAI&#10;AAAAIQC2gziS/gAAAOEBAAATAAAAAAAAAAAAAAAAAAAAAABbQ29udGVudF9UeXBlc10ueG1sUEsB&#10;Ai0AFAAGAAgAAAAhADj9If/WAAAAlAEAAAsAAAAAAAAAAAAAAAAALwEAAF9yZWxzLy5yZWxzUEsB&#10;Ai0AFAAGAAgAAAAhAFlA3f61AQAAxQMAAA4AAAAAAAAAAAAAAAAALgIAAGRycy9lMm9Eb2MueG1s&#10;UEsBAi0AFAAGAAgAAAAhAB3PyADYAAAABQEAAA8AAAAAAAAAAAAAAAAADwQAAGRycy9kb3ducmV2&#10;LnhtbFBLBQYAAAAABAAEAPMAAAAUBQAAAAA=&#10;" o:allowincell="f" strokecolor="#3465a4" strokeweight="0"/>
            </w:pict>
          </mc:Fallback>
        </mc:AlternateContent>
      </w:r>
      <w:r>
        <w:t>Sì</w:t>
      </w:r>
    </w:p>
    <w:p w14:paraId="69233B36" w14:textId="6CA02EE9" w:rsidR="00BD4B21" w:rsidRDefault="00000000">
      <w:pPr>
        <w:pStyle w:val="Paragrafoelenco"/>
        <w:numPr>
          <w:ilvl w:val="0"/>
          <w:numId w:val="2"/>
        </w:numPr>
      </w:pPr>
      <w:r>
        <w:t>No</w:t>
      </w:r>
    </w:p>
    <w:p w14:paraId="07A3688D" w14:textId="03063DC9" w:rsidR="00BD4B21" w:rsidRDefault="00000000">
      <w:pPr>
        <w:pStyle w:val="Paragrafoelenco"/>
        <w:numPr>
          <w:ilvl w:val="0"/>
          <w:numId w:val="2"/>
        </w:numPr>
      </w:pPr>
      <w:r>
        <w:t>Si riserva di iscrivere le somme a bilancio</w:t>
      </w:r>
    </w:p>
    <w:p w14:paraId="22EEAC36" w14:textId="77777777" w:rsidR="00BD4B21" w:rsidRDefault="00BD4B21">
      <w:pPr>
        <w:pStyle w:val="Paragrafoelenco"/>
      </w:pPr>
    </w:p>
    <w:p w14:paraId="395155EE" w14:textId="77777777" w:rsidR="00BD4B21" w:rsidRDefault="00000000">
      <w:pPr>
        <w:spacing w:before="120" w:after="0" w:line="240" w:lineRule="auto"/>
        <w:ind w:right="140"/>
        <w:jc w:val="both"/>
        <w:rPr>
          <w:sz w:val="24"/>
        </w:rPr>
      </w:pPr>
      <w:r>
        <w:rPr>
          <w:b/>
          <w:color w:val="2E74B5" w:themeColor="accent1" w:themeShade="BF"/>
          <w:sz w:val="24"/>
        </w:rPr>
        <w:t>3.5</w:t>
      </w:r>
      <w:r>
        <w:rPr>
          <w:sz w:val="24"/>
        </w:rPr>
        <w:t xml:space="preserve"> Il «finanziamento» per il progetto di videosorveglianza proposto non supera l’importo di 250.000 euro a valere sulle risorse </w:t>
      </w:r>
      <w:proofErr w:type="gramStart"/>
      <w:r>
        <w:rPr>
          <w:sz w:val="24"/>
        </w:rPr>
        <w:t>statali?:</w:t>
      </w:r>
      <w:proofErr w:type="gramEnd"/>
    </w:p>
    <w:p w14:paraId="005A5BCA" w14:textId="77777777" w:rsidR="00BD4B21" w:rsidRDefault="00000000">
      <w:pPr>
        <w:pStyle w:val="Paragrafoelenco"/>
        <w:numPr>
          <w:ilvl w:val="0"/>
          <w:numId w:val="2"/>
        </w:numPr>
      </w:pPr>
      <w:r>
        <w:t>Sì</w:t>
      </w:r>
    </w:p>
    <w:p w14:paraId="257FFD12" w14:textId="77777777" w:rsidR="00BD4B21" w:rsidRDefault="00000000">
      <w:pPr>
        <w:pStyle w:val="Paragrafoelenco"/>
        <w:numPr>
          <w:ilvl w:val="0"/>
          <w:numId w:val="2"/>
        </w:numPr>
      </w:pPr>
      <w:r>
        <w:rPr>
          <w:noProof/>
        </w:rPr>
        <mc:AlternateContent>
          <mc:Choice Requires="wps">
            <w:drawing>
              <wp:anchor distT="635" distB="635" distL="635" distR="635" simplePos="0" relativeHeight="30" behindDoc="0" locked="0" layoutInCell="0" allowOverlap="1" wp14:anchorId="10FA5736" wp14:editId="6EF061D2">
                <wp:simplePos x="0" y="0"/>
                <wp:positionH relativeFrom="column">
                  <wp:posOffset>83820</wp:posOffset>
                </wp:positionH>
                <wp:positionV relativeFrom="paragraph">
                  <wp:posOffset>76200</wp:posOffset>
                </wp:positionV>
                <wp:extent cx="371475" cy="257175"/>
                <wp:effectExtent l="635" t="635" r="635" b="635"/>
                <wp:wrapNone/>
                <wp:docPr id="11" name="Linea orizzontale 10"/>
                <wp:cNvGraphicFramePr/>
                <a:graphic xmlns:a="http://schemas.openxmlformats.org/drawingml/2006/main">
                  <a:graphicData uri="http://schemas.microsoft.com/office/word/2010/wordprocessingShape">
                    <wps:wsp>
                      <wps:cNvCnPr/>
                      <wps:spPr>
                        <a:xfrm>
                          <a:off x="0" y="0"/>
                          <a:ext cx="371520" cy="2570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35599261" id="Linea orizzontale 10" o:spid="_x0000_s1026" style="position:absolute;z-index:30;visibility:visible;mso-wrap-style:square;mso-wrap-distance-left:.05pt;mso-wrap-distance-top:.05pt;mso-wrap-distance-right:.05pt;mso-wrap-distance-bottom:.05pt;mso-position-horizontal:absolute;mso-position-horizontal-relative:text;mso-position-vertical:absolute;mso-position-vertical-relative:text" from="6.6pt,6pt" to="35.8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fHtAEAAMUDAAAOAAAAZHJzL2Uyb0RvYy54bWysU8FuGyEQvUfqPyDu9a4dO6lWXltVovQS&#10;JVHSfgBmwYsEDALqtf8+w9hZW+0pVS8sM/DezHvMLtd7Z9lOxWTAt3w6qTlTXkJn/Lblv34+fP3G&#10;WcrCd8KCVy0/qMTXqy9XyyE0agY92E5FhiQ+NUNoeZ9zaKoqyV45kSYQlMdDDdGJjGHcVl0UA7I7&#10;W83q+qYaIHYhglQpYfb+eMhXxK+1kvlZ66Qysy3H3jKtkdZNWavVUjTbKEJv5KkN8Q9dOGE8Fh2p&#10;7kUW7Hc0f1E5IyMk0HkiwVWgtZGKNKCaaf2HmrdeBEVa0JwURpvS/6OVT7s7/xLRhiGkJoWXWFTs&#10;dXTli/2xPZl1GM1S+8wkJq9vp4sZWirxaLa4redkZnUGh5jyDwWOlU3LrfFFi2jE7jFlLIhXP66U&#10;tPVsKEXKPoE13YOxloK43dzZyHYC3/B6frP4Pi/PhvCLaxhZj8mzCtrlg1VH8lelmelIDJHKE+tx&#10;FnBYUcrHRBAZAspFjV18EnuCFLSiEfwkfgRRffB5xDvjIZL4C3Vlu4HuQK9IBuCskD+nuS7DeBmT&#10;Tee/b/UOAAD//wMAUEsDBBQABgAIAAAAIQDA+EJ62wAAAAcBAAAPAAAAZHJzL2Rvd25yZXYueG1s&#10;TI/BTsMwEETvSP0Haytxo06CSmkap2orIi5cKPTuxEscEa+j2G3D37Oc6Gk1mtHsm2I7uV5ccAyd&#10;JwXpIgGB1HjTUavg86N6eAYRoiaje0+o4AcDbMvZXaFz46/0jpdjbAWXUMi1AhvjkEsZGotOh4Uf&#10;kNj78qPTkeXYSjPqK5e7XmZJ8iSd7og/WD3gwWLzfTw7BWaN+8pTvTtN7fAW7evppepSpe7n024D&#10;IuIU/8Pwh8/oUDJT7c9kguhZP2ac5JvxJPZX6QpErWCZLUGWhbzlL38BAAD//wMAUEsBAi0AFAAG&#10;AAgAAAAhALaDOJL+AAAA4QEAABMAAAAAAAAAAAAAAAAAAAAAAFtDb250ZW50X1R5cGVzXS54bWxQ&#10;SwECLQAUAAYACAAAACEAOP0h/9YAAACUAQAACwAAAAAAAAAAAAAAAAAvAQAAX3JlbHMvLnJlbHNQ&#10;SwECLQAUAAYACAAAACEAMs5Hx7QBAADFAwAADgAAAAAAAAAAAAAAAAAuAgAAZHJzL2Uyb0RvYy54&#10;bWxQSwECLQAUAAYACAAAACEAwPhCetsAAAAHAQAADwAAAAAAAAAAAAAAAAAOBAAAZHJzL2Rvd25y&#10;ZXYueG1sUEsFBgAAAAAEAAQA8wAAABYFAAAAAA==&#10;" o:allowincell="f" strokecolor="#3465a4" strokeweight="0"/>
            </w:pict>
          </mc:Fallback>
        </mc:AlternateContent>
      </w:r>
      <w:r>
        <w:rPr>
          <w:noProof/>
        </w:rPr>
        <mc:AlternateContent>
          <mc:Choice Requires="wps">
            <w:drawing>
              <wp:anchor distT="635" distB="635" distL="635" distR="635" simplePos="0" relativeHeight="31" behindDoc="0" locked="0" layoutInCell="0" allowOverlap="1" wp14:anchorId="16E59FC4" wp14:editId="022EDA07">
                <wp:simplePos x="0" y="0"/>
                <wp:positionH relativeFrom="column">
                  <wp:posOffset>-40005</wp:posOffset>
                </wp:positionH>
                <wp:positionV relativeFrom="paragraph">
                  <wp:posOffset>38100</wp:posOffset>
                </wp:positionV>
                <wp:extent cx="638175" cy="285750"/>
                <wp:effectExtent l="635" t="635" r="635" b="635"/>
                <wp:wrapNone/>
                <wp:docPr id="12" name="Linea orizzontale 11"/>
                <wp:cNvGraphicFramePr/>
                <a:graphic xmlns:a="http://schemas.openxmlformats.org/drawingml/2006/main">
                  <a:graphicData uri="http://schemas.microsoft.com/office/word/2010/wordprocessingShape">
                    <wps:wsp>
                      <wps:cNvCnPr/>
                      <wps:spPr>
                        <a:xfrm flipV="1">
                          <a:off x="0" y="0"/>
                          <a:ext cx="638280" cy="2858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F7D7020" id="Linea orizzontale 11" o:spid="_x0000_s1026" style="position:absolute;flip:y;z-index:31;visibility:visible;mso-wrap-style:square;mso-wrap-distance-left:.05pt;mso-wrap-distance-top:.05pt;mso-wrap-distance-right:.05pt;mso-wrap-distance-bottom:.05pt;mso-position-horizontal:absolute;mso-position-horizontal-relative:text;mso-position-vertical:absolute;mso-position-vertical-relative:text" from="-3.15pt,3pt" to="47.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6CuuwEAAM8DAAAOAAAAZHJzL2Uyb0RvYy54bWysU01PIzEMva/Ef4hyp1NKqUajThECwWW1&#10;i3aBe5pJOpHyJSfbaf/9Om4ZKjiBuESOYz/7PTvL652zbKsgmeBbfjGZcqa8DJ3xm5Y/P92f15yl&#10;LHwnbPCq5XuV+PXq7MdyiI2ahT7YTgFDEJ+aIba8zzk2VZVkr5xIkxCVx0cdwImMV9hUHYgB0Z2t&#10;ZtPpohoCdBGCVCmh9+7wyFeEr7WS+bfWSWVmW469ZTqBznU5q9VSNBsQsTfy2Ib4QhdOGI9FR6g7&#10;kQX7B+YDlDMSQgo6T2RwVdDaSEUckM3F9B2bv72IirigOCmOMqXvg5W/trf+EVCGIaYmxUcoLHYa&#10;HNPWxBecKfHCTtmOZNuPsqldZhKdi8t6VqO4Ep9m9VU9J1mrA0yBi5DygwqOFaPl1vjCSjRi+zNl&#10;LI2hryHFbT0bSpFip2BNd2+spQts1rcW2FbgNC/ni6ubeRkgpp+E4c16dL7xISvvrTqA/1GamY7I&#10;EKg8oh62AtcWqbzuBoFhQgnU2MUnc48pJVvRMn4yf0yi+sHnMd8ZH4DIn7Ar5jp0e5onCYBbQ/oc&#10;N7ys5emdZHr7h6v/AAAA//8DAFBLAwQUAAYACAAAACEAGP+E6dsAAAAGAQAADwAAAGRycy9kb3du&#10;cmV2LnhtbEyPwU7DMBBE70j8g7VI3FqnJUQ0xKmgUiokTrR8wDZekkC8jmK3CX/PcoLjaEYzb4rt&#10;7Hp1oTF0ng2slgko4trbjhsD78dq8QAqRGSLvWcy8E0BtuX1VYG59RO/0eUQGyUlHHI00MY45FqH&#10;uiWHYekHYvE+/OgwihwbbUecpNz1ep0kmXbYsSy0ONCupfrrcHYGcN/F1011xOmzqZ77fep36fxi&#10;zO3N/PQIKtIc/8Lwiy/oUArTyZ/ZBtUbWGR3kjSQySOxN+ka1MnA/SoBXRb6P375AwAA//8DAFBL&#10;AQItABQABgAIAAAAIQC2gziS/gAAAOEBAAATAAAAAAAAAAAAAAAAAAAAAABbQ29udGVudF9UeXBl&#10;c10ueG1sUEsBAi0AFAAGAAgAAAAhADj9If/WAAAAlAEAAAsAAAAAAAAAAAAAAAAALwEAAF9yZWxz&#10;Ly5yZWxzUEsBAi0AFAAGAAgAAAAhAPBroK67AQAAzwMAAA4AAAAAAAAAAAAAAAAALgIAAGRycy9l&#10;Mm9Eb2MueG1sUEsBAi0AFAAGAAgAAAAhABj/hOnbAAAABgEAAA8AAAAAAAAAAAAAAAAAFQQAAGRy&#10;cy9kb3ducmV2LnhtbFBLBQYAAAAABAAEAPMAAAAdBQAAAAA=&#10;" o:allowincell="f" strokecolor="#3465a4" strokeweight="0"/>
            </w:pict>
          </mc:Fallback>
        </mc:AlternateContent>
      </w:r>
      <w:r>
        <w:t>No</w:t>
      </w:r>
    </w:p>
    <w:p w14:paraId="3A1C6738" w14:textId="77777777" w:rsidR="00BD4B21" w:rsidRDefault="00BD4B21">
      <w:pPr>
        <w:pStyle w:val="Paragrafoelenco"/>
        <w:rPr>
          <w:sz w:val="16"/>
        </w:rPr>
      </w:pPr>
    </w:p>
    <w:p w14:paraId="6EB0A2BD" w14:textId="4F843ADF" w:rsidR="00BD4B21" w:rsidRDefault="00874462">
      <w:r>
        <w:rPr>
          <w:noProof/>
        </w:rPr>
        <w:lastRenderedPageBreak/>
        <mc:AlternateContent>
          <mc:Choice Requires="wps">
            <w:drawing>
              <wp:anchor distT="635" distB="635" distL="635" distR="635" simplePos="0" relativeHeight="251671552" behindDoc="0" locked="0" layoutInCell="0" allowOverlap="1" wp14:anchorId="21350F5B" wp14:editId="1ED369CF">
                <wp:simplePos x="0" y="0"/>
                <wp:positionH relativeFrom="column">
                  <wp:posOffset>10160</wp:posOffset>
                </wp:positionH>
                <wp:positionV relativeFrom="paragraph">
                  <wp:posOffset>-500380</wp:posOffset>
                </wp:positionV>
                <wp:extent cx="419100" cy="407035"/>
                <wp:effectExtent l="635" t="635" r="635" b="635"/>
                <wp:wrapNone/>
                <wp:docPr id="1772855571" name="Linea orizzontale 15"/>
                <wp:cNvGraphicFramePr/>
                <a:graphic xmlns:a="http://schemas.openxmlformats.org/drawingml/2006/main">
                  <a:graphicData uri="http://schemas.microsoft.com/office/word/2010/wordprocessingShape">
                    <wps:wsp>
                      <wps:cNvCnPr/>
                      <wps:spPr>
                        <a:xfrm>
                          <a:off x="0" y="0"/>
                          <a:ext cx="419100" cy="407035"/>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2C805B08" id="Linea orizzontale 15" o:spid="_x0000_s1026" style="position:absolute;z-index:251671552;visibility:visible;mso-wrap-style:square;mso-wrap-distance-left:.05pt;mso-wrap-distance-top:.05pt;mso-wrap-distance-right:.05pt;mso-wrap-distance-bottom:.05pt;mso-position-horizontal:absolute;mso-position-horizontal-relative:text;mso-position-vertical:absolute;mso-position-vertical-relative:text" from=".8pt,-39.4pt" to="33.8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8QrswEAAMUDAAAOAAAAZHJzL2Uyb0RvYy54bWysU8tu2zAQvBfoPxC815JjJ20Ey0aRIL0U&#10;bZAmH0BTpEWALyxZy/77LteKbLSnBL1QS3Jndme4Wm0OzrK9gmSCb/l8VnOmvAyd8buWvzw/fPrC&#10;WcrCd8IGr1p+VIlv1h8/rIbYqKvQB9spYEjiUzPElvc5x6aqkuyVE2kWovJ4qQM4kXELu6oDMSC7&#10;s9VVXd9UQ4AuQpAqJTy9P13yNfFrrWT+qXVSmdmWY2+ZVqB1W9ZqvRLNDkTsjRzbEO/owgnjsehE&#10;dS+yYL/B/EPljISQgs4zGVwVtDZSkQZUM6//UvOrF1GRFjQnxcmm9P9o5Y/9nX8EtGGIqUnxEYqK&#10;gwZXvtgfO5BZx8ksdchM4uFyfjuv0VKJV8v6c724LmZWZ3CElL+p4FgJWm6NL1pEI/bfUz6lvqaU&#10;Y+vZUIqUOAVrugdjLW1gt72zwPYC33CxvLn+uhwrXaRhXeux/FkFRflo1Yn8SWlmOhJDpHJkPc0C&#10;DitKeZ0IIkNASdTYxRuxI6SgFY3gG/ETiOoHnye8Mz4Aib9QV8Jt6I70imQAzgq9xDjXZRgv92TT&#10;+e9b/wEAAP//AwBQSwMEFAAGAAgAAAAhAEAZ1xvYAAAACAEAAA8AAABkcnMvZG93bnJldi54bWxM&#10;T8lOwzAQvSPxD9YgcWudoCppQ5yqoEZcuNDl7sRDHBGPo9htw98znOD4Fr2l3M5uEFecQu9JQbpM&#10;QCC13vTUKTgd68UaRIiajB48oYJvDLCt7u9KXRh/ow+8HmInOIRCoRXYGMdCytBadDos/YjE2qef&#10;nI4Mp06aSd843A3yKUky6XRP3GD1iK8W26/DxSkwG3ypPTW789yN79G+nfd1nyr1+DDvnkFEnOOf&#10;GX7n83SoeFPjL2SCGBhnbFSwyNf8gPUsZ6JhIl3lIKtS/j9Q/QAAAP//AwBQSwECLQAUAAYACAAA&#10;ACEAtoM4kv4AAADhAQAAEwAAAAAAAAAAAAAAAAAAAAAAW0NvbnRlbnRfVHlwZXNdLnhtbFBLAQIt&#10;ABQABgAIAAAAIQA4/SH/1gAAAJQBAAALAAAAAAAAAAAAAAAAAC8BAABfcmVscy8ucmVsc1BLAQIt&#10;ABQABgAIAAAAIQD3Y8QrswEAAMUDAAAOAAAAAAAAAAAAAAAAAC4CAABkcnMvZTJvRG9jLnhtbFBL&#10;AQItABQABgAIAAAAIQBAGdcb2AAAAAgBAAAPAAAAAAAAAAAAAAAAAA0EAABkcnMvZG93bnJldi54&#10;bWxQSwUGAAAAAAQABADzAAAAEgUAAAAA&#10;" o:allowincell="f" strokecolor="#3465a4" strokeweight="0"/>
            </w:pict>
          </mc:Fallback>
        </mc:AlternateContent>
      </w:r>
      <w:r>
        <w:rPr>
          <w:b/>
          <w:color w:val="2E74B5" w:themeColor="accent1" w:themeShade="BF"/>
          <w:sz w:val="24"/>
        </w:rPr>
        <w:t>3.6</w:t>
      </w:r>
      <w:r>
        <w:rPr>
          <w:rFonts w:cs="Times New Roman"/>
        </w:rPr>
        <w:t xml:space="preserve"> Sussistono </w:t>
      </w:r>
      <w:r>
        <w:rPr>
          <w:sz w:val="24"/>
        </w:rPr>
        <w:t>impedimenti</w:t>
      </w:r>
      <w:r>
        <w:rPr>
          <w:rFonts w:cs="Times New Roman"/>
        </w:rPr>
        <w:t xml:space="preserve"> pregiudizievoli per l’attuabilità dell’intervento </w:t>
      </w:r>
      <w:proofErr w:type="gramStart"/>
      <w:r>
        <w:rPr>
          <w:rFonts w:cs="Times New Roman"/>
        </w:rPr>
        <w:t>proposto?</w:t>
      </w:r>
      <w:r>
        <w:rPr>
          <w:rFonts w:eastAsiaTheme="majorEastAsia" w:cs="Calibri"/>
        </w:rPr>
        <w:t>:</w:t>
      </w:r>
      <w:proofErr w:type="gramEnd"/>
    </w:p>
    <w:p w14:paraId="09600CDF" w14:textId="0B129983" w:rsidR="00BD4B21" w:rsidRDefault="00000000">
      <w:pPr>
        <w:pStyle w:val="Paragrafoelenco"/>
        <w:numPr>
          <w:ilvl w:val="0"/>
          <w:numId w:val="2"/>
        </w:numPr>
      </w:pPr>
      <w:r>
        <w:t>Sì</w:t>
      </w:r>
    </w:p>
    <w:p w14:paraId="44DA832E" w14:textId="77777777" w:rsidR="00BD4B21" w:rsidRDefault="00000000">
      <w:pPr>
        <w:pStyle w:val="Paragrafoelenco"/>
        <w:numPr>
          <w:ilvl w:val="0"/>
          <w:numId w:val="2"/>
        </w:numPr>
      </w:pPr>
      <w:r>
        <w:rPr>
          <w:noProof/>
        </w:rPr>
        <mc:AlternateContent>
          <mc:Choice Requires="wps">
            <w:drawing>
              <wp:anchor distT="635" distB="635" distL="635" distR="635" simplePos="0" relativeHeight="251648000" behindDoc="0" locked="0" layoutInCell="0" allowOverlap="1" wp14:anchorId="5A6EFE61" wp14:editId="2F8EFA26">
                <wp:simplePos x="0" y="0"/>
                <wp:positionH relativeFrom="column">
                  <wp:posOffset>-1905</wp:posOffset>
                </wp:positionH>
                <wp:positionV relativeFrom="paragraph">
                  <wp:posOffset>155575</wp:posOffset>
                </wp:positionV>
                <wp:extent cx="469265" cy="168910"/>
                <wp:effectExtent l="635" t="635" r="635" b="635"/>
                <wp:wrapNone/>
                <wp:docPr id="13" name="Linea orizzontale 12"/>
                <wp:cNvGraphicFramePr/>
                <a:graphic xmlns:a="http://schemas.openxmlformats.org/drawingml/2006/main">
                  <a:graphicData uri="http://schemas.microsoft.com/office/word/2010/wordprocessingShape">
                    <wps:wsp>
                      <wps:cNvCnPr/>
                      <wps:spPr>
                        <a:xfrm flipV="1">
                          <a:off x="0" y="0"/>
                          <a:ext cx="469440" cy="1688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7A364DF5" id="Linea orizzontale 12" o:spid="_x0000_s1026" style="position:absolute;flip:y;z-index:251648000;visibility:visible;mso-wrap-style:square;mso-wrap-distance-left:.05pt;mso-wrap-distance-top:.05pt;mso-wrap-distance-right:.05pt;mso-wrap-distance-bottom:.05pt;mso-position-horizontal:absolute;mso-position-horizontal-relative:text;mso-position-vertical:absolute;mso-position-vertical-relative:text" from="-.15pt,12.25pt" to="36.8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FOuQEAAM8DAAAOAAAAZHJzL2Uyb0RvYy54bWysU01v2zAMvQ/ofxB0X5x0XpAZcYqhRXcp&#10;tmJfd0WWYgH6AqXGyb8fRbtusJ467CJQFPnI90htb07OsqOCZIJv+Wqx5Ex5GTrjDy3/9fP+/Yaz&#10;lIXvhA1etfysEr/ZXb3bDrFR16EPtlPAEMSnZogt73OOTVUl2Ssn0iJE5fFRB3Ai4xUOVQdiQHRn&#10;q+vlcl0NAboIQaqU0Hs3PvId4WutZP6mdVKZ2ZZjb5lOoHNfzmq3Fc0BROyNnNoQ/9CFE8Zj0Rnq&#10;TmTBnsC8gnJGQkhB54UMrgpaG6mIA7JZLf9i86MXUREXFCfFWab0/2Dl1+OtfwSUYYipSfERCouT&#10;Bse0NfE3zpR4YafsRLKdZ9nUKTOJznr9qa5RXIlPq/VmgzbiVSNMgYuQ8hcVHCtGy63xhZVoxPEh&#10;5TH0OaS4rWdDKVLsFKzp7o21dIHD/tYCOwqc5od6/fFzPVW6CMO61mP5Fz5k5bNVI/h3pZnpiAyB&#10;ygl13ApcW6TyvBsEhgklUGMXb8ydUkq2omV8Y/6cRPWDz3O+Mz4Akb9gV8x96M40TxIAt4YmMW14&#10;WcvLO8n08g93fwAAAP//AwBQSwMEFAAGAAgAAAAhAPLzXEXcAAAABgEAAA8AAABkcnMvZG93bnJl&#10;di54bWxMjsFOwzAQRO9I/IO1SNxaJ21a2pBNBZVSIXGi5QO2sUkC9jqK3Sb8PeYEx9GM3rxiN1kj&#10;rnrwnWOEdJ6A0Fw71XGD8H6qZhsQPhArMo41wrf2sCtvbwrKlRv5TV+PoRERwj4nhDaEPpfS1622&#10;5Oeu1xy7DzdYCjEOjVQDjRFujVwkyVpa6jg+tNTrfavrr+PFItChC6/b6kTjZ1M9m0Pm9tn0gnh/&#10;Nz09ggh6Cn9j+NWP6lBGp7O7sPLCIMyWcYiwyFYgYv2wXIM4I6zSFGRZyP/65Q8AAAD//wMAUEsB&#10;Ai0AFAAGAAgAAAAhALaDOJL+AAAA4QEAABMAAAAAAAAAAAAAAAAAAAAAAFtDb250ZW50X1R5cGVz&#10;XS54bWxQSwECLQAUAAYACAAAACEAOP0h/9YAAACUAQAACwAAAAAAAAAAAAAAAAAvAQAAX3JlbHMv&#10;LnJlbHNQSwECLQAUAAYACAAAACEATk7hTrkBAADPAwAADgAAAAAAAAAAAAAAAAAuAgAAZHJzL2Uy&#10;b0RvYy54bWxQSwECLQAUAAYACAAAACEA8vNcRdwAAAAGAQAADwAAAAAAAAAAAAAAAAATBAAAZHJz&#10;L2Rvd25yZXYueG1sUEsFBgAAAAAEAAQA8wAAABwFAAAAAA==&#10;" o:allowincell="f" strokecolor="#3465a4" strokeweight="0"/>
            </w:pict>
          </mc:Fallback>
        </mc:AlternateContent>
      </w:r>
      <w:r>
        <w:rPr>
          <w:noProof/>
        </w:rPr>
        <mc:AlternateContent>
          <mc:Choice Requires="wps">
            <w:drawing>
              <wp:anchor distT="635" distB="635" distL="635" distR="635" simplePos="0" relativeHeight="251652096" behindDoc="0" locked="0" layoutInCell="0" allowOverlap="1" wp14:anchorId="7DBB9AC2" wp14:editId="1B1F5661">
                <wp:simplePos x="0" y="0"/>
                <wp:positionH relativeFrom="column">
                  <wp:posOffset>26670</wp:posOffset>
                </wp:positionH>
                <wp:positionV relativeFrom="paragraph">
                  <wp:posOffset>31750</wp:posOffset>
                </wp:positionV>
                <wp:extent cx="440690" cy="292735"/>
                <wp:effectExtent l="635" t="635" r="635" b="635"/>
                <wp:wrapNone/>
                <wp:docPr id="14" name="Linea orizzontale 13"/>
                <wp:cNvGraphicFramePr/>
                <a:graphic xmlns:a="http://schemas.openxmlformats.org/drawingml/2006/main">
                  <a:graphicData uri="http://schemas.microsoft.com/office/word/2010/wordprocessingShape">
                    <wps:wsp>
                      <wps:cNvCnPr/>
                      <wps:spPr>
                        <a:xfrm>
                          <a:off x="0" y="0"/>
                          <a:ext cx="440640" cy="29268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54FBF521" id="Linea orizzontale 13" o:spid="_x0000_s1026" style="position:absolute;z-index:251652096;visibility:visible;mso-wrap-style:square;mso-wrap-distance-left:.05pt;mso-wrap-distance-top:.05pt;mso-wrap-distance-right:.05pt;mso-wrap-distance-bottom:.05pt;mso-position-horizontal:absolute;mso-position-horizontal-relative:text;mso-position-vertical:absolute;mso-position-vertical-relative:text" from="2.1pt,2.5pt" to="36.8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9KUtAEAAMUDAAAOAAAAZHJzL2Uyb0RvYy54bWysU8tu2zAQvBfoPxC811IcxUgFy0GQIL0U&#10;SdC0H0BTS4sAXyBZy/77LNeObLSnBLlQ3CVndme4Wt7srGFbiEl71/GLWc0ZOOl77TYd//P74ds1&#10;ZykL1wvjHXR8D4nfrL5+WY6hhbkfvOkhMiRxqR1Dx4ecQ1tVSQ5gRZr5AA4PlY9WZAzjpuqjGJHd&#10;mmpe14tq9LEP0UtICbP3h0O+In6lQOYnpRJkZjqOvWVaI63rslarpWg3UYRBy2Mb4gNdWKEdFp2o&#10;7kUW7G/U/1FZLaNPXuWZ9LbySmkJpAHVXNT/qHkZRADSguakMNmUPo9WPm7v3HNEG8aQ2hSeY1Gx&#10;U9GWL/bHdmTWfjILdplJTDZNvWjQUolH8+/zxTWZWZ3AIab8A7xlZdNxo13RIlqx/ZkyFsSrb1dK&#10;2jg2liJln7zR/YM2hoK4Wd+ZyLYC3/CyWVzdNuXZEH52DSPjMHlSQbu8N3Ag/wWK6Z7EEKk8sh5m&#10;AYcVpbxNBJEhoFxU2MU7sUdIQQON4DvxE4jqe5cnvNXORxJ/pq5s177f0yuSATgr5M9xrsswnsdk&#10;0+nvW70CAAD//wMAUEsDBBQABgAIAAAAIQCfHk1Y2AAAAAUBAAAPAAAAZHJzL2Rvd25yZXYueG1s&#10;TI/BTsMwEETvSPyDtUjcqJMCBUKcqiAiLr1Q6H0TL3FEvI5itw1/z3KC42hGM2/K9ewHdaQp9oEN&#10;5IsMFHEbbM+dgY/3+uoeVEzIFofAZOCbIqyr87MSCxtO/EbHXeqUlHAs0IBLaSy0jq0jj3ERRmLx&#10;PsPkMYmcOm0nPEm5H/Qyy1baY8+y4HCkZ0ft1+7gDdgHeqoDN5v93I3b5F73L3WfG3N5MW8eQSWa&#10;018YfvEFHSphasKBbVSDgZulBA3cyiFx765XoBqReQ66KvV/+uoHAAD//wMAUEsBAi0AFAAGAAgA&#10;AAAhALaDOJL+AAAA4QEAABMAAAAAAAAAAAAAAAAAAAAAAFtDb250ZW50X1R5cGVzXS54bWxQSwEC&#10;LQAUAAYACAAAACEAOP0h/9YAAACUAQAACwAAAAAAAAAAAAAAAAAvAQAAX3JlbHMvLnJlbHNQSwEC&#10;LQAUAAYACAAAACEAtVPSlLQBAADFAwAADgAAAAAAAAAAAAAAAAAuAgAAZHJzL2Uyb0RvYy54bWxQ&#10;SwECLQAUAAYACAAAACEAnx5NWNgAAAAFAQAADwAAAAAAAAAAAAAAAAAOBAAAZHJzL2Rvd25yZXYu&#10;eG1sUEsFBgAAAAAEAAQA8wAAABMFAAAAAA==&#10;" o:allowincell="f" strokecolor="#3465a4" strokeweight="0"/>
            </w:pict>
          </mc:Fallback>
        </mc:AlternateContent>
      </w:r>
      <w:r>
        <w:t>No</w:t>
      </w:r>
    </w:p>
    <w:p w14:paraId="21785882" w14:textId="2BD78591" w:rsidR="00961B7B" w:rsidRDefault="00874462" w:rsidP="00961B7B">
      <w:pPr>
        <w:pStyle w:val="Titolo10"/>
        <w:rPr>
          <w:color w:val="2E74B5" w:themeColor="accent1" w:themeShade="BF"/>
          <w:sz w:val="24"/>
        </w:rPr>
      </w:pPr>
      <w:r>
        <w:rPr>
          <w:noProof/>
        </w:rPr>
        <mc:AlternateContent>
          <mc:Choice Requires="wps">
            <w:drawing>
              <wp:anchor distT="635" distB="635" distL="635" distR="635" simplePos="0" relativeHeight="251662336" behindDoc="0" locked="0" layoutInCell="0" allowOverlap="1" wp14:anchorId="3C28FF02" wp14:editId="5811A42D">
                <wp:simplePos x="0" y="0"/>
                <wp:positionH relativeFrom="column">
                  <wp:posOffset>74295</wp:posOffset>
                </wp:positionH>
                <wp:positionV relativeFrom="paragraph">
                  <wp:posOffset>277495</wp:posOffset>
                </wp:positionV>
                <wp:extent cx="419100" cy="407035"/>
                <wp:effectExtent l="635" t="635" r="635" b="635"/>
                <wp:wrapNone/>
                <wp:docPr id="485195419" name="Linea orizzontale 15"/>
                <wp:cNvGraphicFramePr/>
                <a:graphic xmlns:a="http://schemas.openxmlformats.org/drawingml/2006/main">
                  <a:graphicData uri="http://schemas.microsoft.com/office/word/2010/wordprocessingShape">
                    <wps:wsp>
                      <wps:cNvCnPr/>
                      <wps:spPr>
                        <a:xfrm>
                          <a:off x="0" y="0"/>
                          <a:ext cx="419100" cy="407035"/>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D43F82C" id="Linea orizzontale 15" o:spid="_x0000_s1026" style="position:absolute;z-index:251662336;visibility:visible;mso-wrap-style:square;mso-wrap-distance-left:.05pt;mso-wrap-distance-top:.05pt;mso-wrap-distance-right:.05pt;mso-wrap-distance-bottom:.05pt;mso-position-horizontal:absolute;mso-position-horizontal-relative:text;mso-position-vertical:absolute;mso-position-vertical-relative:text" from="5.85pt,21.85pt" to="38.8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8QrswEAAMUDAAAOAAAAZHJzL2Uyb0RvYy54bWysU8tu2zAQvBfoPxC815JjJ20Ey0aRIL0U&#10;bZAmH0BTpEWALyxZy/77LteKbLSnBL1QS3Jndme4Wm0OzrK9gmSCb/l8VnOmvAyd8buWvzw/fPrC&#10;WcrCd8IGr1p+VIlv1h8/rIbYqKvQB9spYEjiUzPElvc5x6aqkuyVE2kWovJ4qQM4kXELu6oDMSC7&#10;s9VVXd9UQ4AuQpAqJTy9P13yNfFrrWT+qXVSmdmWY2+ZVqB1W9ZqvRLNDkTsjRzbEO/owgnjsehE&#10;dS+yYL/B/EPljISQgs4zGVwVtDZSkQZUM6//UvOrF1GRFjQnxcmm9P9o5Y/9nX8EtGGIqUnxEYqK&#10;gwZXvtgfO5BZx8ksdchM4uFyfjuv0VKJV8v6c724LmZWZ3CElL+p4FgJWm6NL1pEI/bfUz6lvqaU&#10;Y+vZUIqUOAVrugdjLW1gt72zwPYC33CxvLn+uhwrXaRhXeux/FkFRflo1Yn8SWlmOhJDpHJkPc0C&#10;DitKeZ0IIkNASdTYxRuxI6SgFY3gG/ETiOoHnye8Mz4Aib9QV8Jt6I70imQAzgq9xDjXZRgv92TT&#10;+e9b/wEAAP//AwBQSwMEFAAGAAgAAAAhAMvgh33ZAAAACAEAAA8AAABkcnMvZG93bnJldi54bWxM&#10;T0FOwzAQvCPxB2uRuFEngEgJcaqCiLhwodD7Jl7iiHgdxW4bfs9ygtNodkazM9Vm8aM60hyHwAby&#10;VQaKuAt24N7Ax3tztQYVE7LFMTAZ+KYIm/r8rMLShhO/0XGXeiUhHEs04FKaSq1j58hjXIWJWLTP&#10;MHtMQude2xlPEu5HfZ1ld9rjwPLB4URPjrqv3cEbsPf02ARut/uln16Te9k/N0NuzOXFsn0AlWhJ&#10;f2b4rS/VoZZObTiwjWoUnhfiNHB7Iyh6UQi2cs+KNei60v8H1D8AAAD//wMAUEsBAi0AFAAGAAgA&#10;AAAhALaDOJL+AAAA4QEAABMAAAAAAAAAAAAAAAAAAAAAAFtDb250ZW50X1R5cGVzXS54bWxQSwEC&#10;LQAUAAYACAAAACEAOP0h/9YAAACUAQAACwAAAAAAAAAAAAAAAAAvAQAAX3JlbHMvLnJlbHNQSwEC&#10;LQAUAAYACAAAACEA92PEK7MBAADFAwAADgAAAAAAAAAAAAAAAAAuAgAAZHJzL2Uyb0RvYy54bWxQ&#10;SwECLQAUAAYACAAAACEAy+CHfdkAAAAIAQAADwAAAAAAAAAAAAAAAAANBAAAZHJzL2Rvd25yZXYu&#10;eG1sUEsFBgAAAAAEAAQA8wAAABMFAAAAAA==&#10;" o:allowincell="f" strokecolor="#3465a4" strokeweight="0"/>
            </w:pict>
          </mc:Fallback>
        </mc:AlternateContent>
      </w:r>
      <w:r w:rsidR="00961B7B">
        <w:rPr>
          <w:color w:val="2E74B5" w:themeColor="accent1" w:themeShade="BF"/>
          <w:sz w:val="24"/>
        </w:rPr>
        <w:t xml:space="preserve">3.7 Con riguardo all’esclusione prevista dall’art. 2, comma 4: </w:t>
      </w:r>
    </w:p>
    <w:p w14:paraId="24295D17" w14:textId="1DA3B15A" w:rsidR="00961B7B" w:rsidRPr="00961B7B" w:rsidRDefault="00874462" w:rsidP="00961B7B">
      <w:pPr>
        <w:pStyle w:val="Paragrafoelenco"/>
        <w:numPr>
          <w:ilvl w:val="0"/>
          <w:numId w:val="2"/>
        </w:numPr>
      </w:pPr>
      <w:r>
        <w:rPr>
          <w:noProof/>
        </w:rPr>
        <mc:AlternateContent>
          <mc:Choice Requires="wps">
            <w:drawing>
              <wp:anchor distT="635" distB="635" distL="635" distR="635" simplePos="0" relativeHeight="251666432" behindDoc="0" locked="0" layoutInCell="0" allowOverlap="1" wp14:anchorId="39D6B13B" wp14:editId="51BC7E1B">
                <wp:simplePos x="0" y="0"/>
                <wp:positionH relativeFrom="column">
                  <wp:posOffset>48260</wp:posOffset>
                </wp:positionH>
                <wp:positionV relativeFrom="paragraph">
                  <wp:posOffset>119380</wp:posOffset>
                </wp:positionV>
                <wp:extent cx="383540" cy="216535"/>
                <wp:effectExtent l="635" t="635" r="635" b="635"/>
                <wp:wrapNone/>
                <wp:docPr id="1321279117" name="Linea orizzontale 14"/>
                <wp:cNvGraphicFramePr/>
                <a:graphic xmlns:a="http://schemas.openxmlformats.org/drawingml/2006/main">
                  <a:graphicData uri="http://schemas.microsoft.com/office/word/2010/wordprocessingShape">
                    <wps:wsp>
                      <wps:cNvCnPr/>
                      <wps:spPr>
                        <a:xfrm flipV="1">
                          <a:off x="0" y="0"/>
                          <a:ext cx="383540" cy="216535"/>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5CF3FB9F" id="Linea orizzontale 14" o:spid="_x0000_s1026" style="position:absolute;flip:y;z-index:251666432;visibility:visible;mso-wrap-style:square;mso-wrap-distance-left:.05pt;mso-wrap-distance-top:.05pt;mso-wrap-distance-right:.05pt;mso-wrap-distance-bottom:.05pt;mso-position-horizontal:absolute;mso-position-horizontal-relative:text;mso-position-vertical:absolute;mso-position-vertical-relative:text" from="3.8pt,9.4pt" to="34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vfuQEAAM8DAAAOAAAAZHJzL2Uyb0RvYy54bWysU01v2zAMvQ/YfxB0X5xvFEacYmjRXYat&#10;2LrdFVmKBegLlBYn/34U7brBdmrRi0BR5CPfI7W7PTvLTgqSCb7hi9mcM+VlaI0/NvzX08OnG85S&#10;Fr4VNnjV8ItK/Hb/8cOuj7Vahi7YVgFDEJ/qPja8yznWVZVkp5xIsxCVx0cdwImMVzhWLYge0Z2t&#10;lvP5tuoDtBGCVCmh93545HvC11rJ/F3rpDKzDcfeMp1A56Gc1X4n6iOI2Bk5tiHe0IUTxmPRCepe&#10;ZMH+gPkPyhkJIQWdZzK4KmhtpCIOyGYx/4fNz05ERVxQnBQnmdL7wcpvpzv/CChDH1Od4iMUFmcN&#10;jmlr4m+cKfHCTtmZZLtMsqlzZhKdq5vVZo3iSnxaLrab1abIWg0wBS5Cyl9UcKwYDbfGF1aiFqev&#10;KQ+hzyHFbT3rS5Fip2BN+2CspQscD3cW2EngNFfr7ebzeqx0FYZ1rcfyL3zIyherBvAfSjPTEhkC&#10;lSPqsBW4tkjleTcIDBNKoMYuXpk7ppRsRcv4yvwpieoHn6d8Z3wAIn/FrpiH0F5oniQAbg1NYtzw&#10;spbXd5Lp5R/u/wIAAP//AwBQSwMEFAAGAAgAAAAhAAfp9j3bAAAABgEAAA8AAABkcnMvZG93bnJl&#10;di54bWxMj8FOwzAQRO9I/IO1SNyoQ1VCGuJUUCkVEidaPmAbL0kgXkex24S/ZznR486MZt8Um9n1&#10;6kxj6DwbuF8koIhrbztuDHwcqrsMVIjIFnvPZOCHAmzK66sCc+snfqfzPjZKSjjkaKCNcci1DnVL&#10;DsPCD8TiffrRYZRzbLQdcZJy1+tlkqTaYcfyocWBti3V3/uTM4C7Lr6tqwNOX0310u9WfruaX425&#10;vZmfn0BFmuN/GP7wBR1KYTr6E9ugegOPqQRFzmSA2Gkmy44GHpZr0GWhL/HLXwAAAP//AwBQSwEC&#10;LQAUAAYACAAAACEAtoM4kv4AAADhAQAAEwAAAAAAAAAAAAAAAAAAAAAAW0NvbnRlbnRfVHlwZXNd&#10;LnhtbFBLAQItABQABgAIAAAAIQA4/SH/1gAAAJQBAAALAAAAAAAAAAAAAAAAAC8BAABfcmVscy8u&#10;cmVsc1BLAQItABQABgAIAAAAIQDJuJvfuQEAAM8DAAAOAAAAAAAAAAAAAAAAAC4CAABkcnMvZTJv&#10;RG9jLnhtbFBLAQItABQABgAIAAAAIQAH6fY92wAAAAYBAAAPAAAAAAAAAAAAAAAAABMEAABkcnMv&#10;ZG93bnJldi54bWxQSwUGAAAAAAQABADzAAAAGwUAAAAA&#10;" o:allowincell="f" strokecolor="#3465a4" strokeweight="0"/>
            </w:pict>
          </mc:Fallback>
        </mc:AlternateContent>
      </w:r>
      <w:r w:rsidR="00961B7B">
        <w:softHyphen/>
      </w:r>
      <w:r>
        <w:t>l’ente non rientra tra quelli non ammessi al finanziamento ai sensi dell’art. 2, comma 4.</w:t>
      </w:r>
    </w:p>
    <w:p w14:paraId="0DE75015" w14:textId="61835334" w:rsidR="00BD4B21" w:rsidRDefault="00000000">
      <w:pPr>
        <w:pStyle w:val="Titolo10"/>
        <w:numPr>
          <w:ilvl w:val="0"/>
          <w:numId w:val="1"/>
        </w:numPr>
        <w:rPr>
          <w:rFonts w:cs="Calibri"/>
          <w:sz w:val="28"/>
        </w:rPr>
      </w:pPr>
      <w:r>
        <w:rPr>
          <w:rFonts w:cs="Calibri"/>
          <w:sz w:val="28"/>
        </w:rPr>
        <w:t>Dichiarazioni per la valutazione dei titoli di preferenza</w:t>
      </w:r>
    </w:p>
    <w:p w14:paraId="7DF7FD55" w14:textId="048DD153" w:rsidR="00BD4B21" w:rsidRDefault="00BD4B21">
      <w:pPr>
        <w:spacing w:after="0"/>
        <w:jc w:val="both"/>
        <w:rPr>
          <w:rFonts w:ascii="Calibri" w:eastAsiaTheme="majorEastAsia" w:hAnsi="Calibri" w:cs="Calibri"/>
        </w:rPr>
      </w:pPr>
    </w:p>
    <w:p w14:paraId="2DBE9F90" w14:textId="367F310C" w:rsidR="00BD4B21" w:rsidRDefault="00000000">
      <w:pPr>
        <w:spacing w:after="0"/>
        <w:jc w:val="both"/>
        <w:rPr>
          <w:rFonts w:ascii="Calibri" w:eastAsiaTheme="majorEastAsia" w:hAnsi="Calibri" w:cs="Calibri"/>
        </w:rPr>
      </w:pPr>
      <w:r>
        <w:rPr>
          <w:b/>
          <w:color w:val="2E74B5" w:themeColor="accent1" w:themeShade="BF"/>
          <w:sz w:val="24"/>
        </w:rPr>
        <w:t>4.1</w:t>
      </w:r>
      <w:r>
        <w:rPr>
          <w:color w:val="000000"/>
          <w:sz w:val="24"/>
        </w:rPr>
        <w:t xml:space="preserve"> </w:t>
      </w:r>
      <w:r>
        <w:rPr>
          <w:rFonts w:eastAsiaTheme="majorEastAsia" w:cs="Calibri"/>
          <w:sz w:val="24"/>
          <w:szCs w:val="24"/>
        </w:rPr>
        <w:t>Il comune</w:t>
      </w:r>
      <w:r>
        <w:rPr>
          <w:sz w:val="24"/>
        </w:rPr>
        <w:t xml:space="preserve"> </w:t>
      </w:r>
      <w:r>
        <w:rPr>
          <w:color w:val="000000"/>
          <w:sz w:val="24"/>
        </w:rPr>
        <w:t xml:space="preserve">ricade tra </w:t>
      </w:r>
      <w:r>
        <w:rPr>
          <w:rFonts w:eastAsia="Calibri" w:cs="Times New Roman"/>
          <w:color w:val="000000"/>
          <w:sz w:val="24"/>
        </w:rPr>
        <w:t>quelli nei confronti dei quali è stato dichiarato il dissesto, negli ultimi 10 anni, ai sensi delle disposizioni di cui agli articoli 244 e seguenti del “decreto legislativo n. 267 del 2000</w:t>
      </w:r>
      <w:proofErr w:type="gramStart"/>
      <w:r>
        <w:rPr>
          <w:rFonts w:eastAsia="Calibri" w:cs="Times New Roman"/>
          <w:color w:val="000000"/>
          <w:sz w:val="24"/>
        </w:rPr>
        <w:t>”</w:t>
      </w:r>
      <w:r>
        <w:rPr>
          <w:color w:val="000000"/>
          <w:sz w:val="24"/>
        </w:rPr>
        <w:t>?</w:t>
      </w:r>
      <w:r>
        <w:rPr>
          <w:rFonts w:eastAsiaTheme="majorEastAsia" w:cs="Calibri"/>
        </w:rPr>
        <w:t>:</w:t>
      </w:r>
      <w:proofErr w:type="gramEnd"/>
    </w:p>
    <w:p w14:paraId="04FC308E" w14:textId="2E9AF670" w:rsidR="00BD4B21" w:rsidRDefault="00000000">
      <w:pPr>
        <w:pStyle w:val="Paragrafoelenco"/>
        <w:numPr>
          <w:ilvl w:val="0"/>
          <w:numId w:val="2"/>
        </w:numPr>
      </w:pPr>
      <w:r>
        <w:t>Sì</w:t>
      </w:r>
    </w:p>
    <w:p w14:paraId="59DF77E0" w14:textId="77777777" w:rsidR="00BD4B21" w:rsidRDefault="00000000">
      <w:pPr>
        <w:pStyle w:val="Paragrafoelenco"/>
        <w:numPr>
          <w:ilvl w:val="0"/>
          <w:numId w:val="2"/>
        </w:numPr>
      </w:pPr>
      <w:r>
        <w:rPr>
          <w:noProof/>
        </w:rPr>
        <mc:AlternateContent>
          <mc:Choice Requires="wps">
            <w:drawing>
              <wp:anchor distT="635" distB="635" distL="635" distR="635" simplePos="0" relativeHeight="34" behindDoc="0" locked="0" layoutInCell="0" allowOverlap="1" wp14:anchorId="5786940B" wp14:editId="2106D39F">
                <wp:simplePos x="0" y="0"/>
                <wp:positionH relativeFrom="column">
                  <wp:posOffset>45720</wp:posOffset>
                </wp:positionH>
                <wp:positionV relativeFrom="paragraph">
                  <wp:posOffset>138430</wp:posOffset>
                </wp:positionV>
                <wp:extent cx="383540" cy="216535"/>
                <wp:effectExtent l="635" t="635" r="635" b="635"/>
                <wp:wrapNone/>
                <wp:docPr id="15" name="Linea orizzontale 14"/>
                <wp:cNvGraphicFramePr/>
                <a:graphic xmlns:a="http://schemas.openxmlformats.org/drawingml/2006/main">
                  <a:graphicData uri="http://schemas.microsoft.com/office/word/2010/wordprocessingShape">
                    <wps:wsp>
                      <wps:cNvCnPr/>
                      <wps:spPr>
                        <a:xfrm flipV="1">
                          <a:off x="0" y="0"/>
                          <a:ext cx="383400" cy="2163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73E4E360" id="Linea orizzontale 14" o:spid="_x0000_s1026" style="position:absolute;flip:y;z-index:34;visibility:visible;mso-wrap-style:square;mso-wrap-distance-left:.05pt;mso-wrap-distance-top:.05pt;mso-wrap-distance-right:.05pt;mso-wrap-distance-bottom:.05pt;mso-position-horizontal:absolute;mso-position-horizontal-relative:text;mso-position-vertical:absolute;mso-position-vertical-relative:text" from="3.6pt,10.9pt" to="33.8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pFuwEAAM8DAAAOAAAAZHJzL2Uyb0RvYy54bWysU01v2zAMvRfYfxB0X+x8LCiMOEXRILsU&#10;XbFuuyuyFAvQFygtTv79KCZ1g+3UoReBoshHvkdqdXd0lh0UJBN8y6eTmjPlZeiM37f854/t51vO&#10;Uha+EzZ41fKTSvxu/elmNcRGzUIfbKeAIYhPzRBb3uccm6pKsldOpEmIyuOjDuBExivsqw7EgOjO&#10;VrO6XlZDgC5CkCol9G7Oj3xN+Formb9pnVRmtuXYW6YT6NyVs1qvRLMHEXsjL22I/+jCCeOx6Ai1&#10;EVmw32D+gXJGQkhB54kMrgpaG6mIA7KZ1n+xeelFVMQFxUlxlCl9HKx8Ojz4Z0AZhpiaFJ+hsDhq&#10;cExbE3/hTIkXdsqOJNtplE0dM5PonN/OFzWKK/FpNl3OlyRrdYYpcBFS/qqCY8VouTW+sBKNODym&#10;jKUx9DWkuK1nQylS7BSs6bbGWrrAfvdggR0ETnO+WH65X5QBYvpVGN6sR+cbH7Lyyaoz+HelmemI&#10;DIHKC+p5K3BtkcrrbhAYJpRAjV28M/eSUrIVLeM788ckqh98HvOd8QGI/BW7Yu5Cd6J5kgC4NaTP&#10;ZcPLWl7fSaa3f7j+AwAA//8DAFBLAwQUAAYACAAAACEAno7CEdwAAAAGAQAADwAAAGRycy9kb3du&#10;cmV2LnhtbEyPwU7DMBBE70j8g7VI3KjTqE1pGqeCSqmQONHyAdt4SVLsdRS7Tfh7zIkeRzOaeVNs&#10;J2vElQbfOVYwnyUgiGunO24UfB6rp2cQPiBrNI5JwQ952Jb3dwXm2o38QddDaEQsYZ+jgjaEPpfS&#10;1y1Z9DPXE0fvyw0WQ5RDI/WAYyy3RqZJkkmLHceFFnvatVR/Hy5WAe678L6ujjiem+rV7Bdut5je&#10;lHp8mF42IAJN4T8Mf/gRHcrIdHIX1l4YBas0BhWk83gg2tkqA3FSsFyuQZaFvMUvfwEAAP//AwBQ&#10;SwECLQAUAAYACAAAACEAtoM4kv4AAADhAQAAEwAAAAAAAAAAAAAAAAAAAAAAW0NvbnRlbnRfVHlw&#10;ZXNdLnhtbFBLAQItABQABgAIAAAAIQA4/SH/1gAAAJQBAAALAAAAAAAAAAAAAAAAAC8BAABfcmVs&#10;cy8ucmVsc1BLAQItABQABgAIAAAAIQAXp8pFuwEAAM8DAAAOAAAAAAAAAAAAAAAAAC4CAABkcnMv&#10;ZTJvRG9jLnhtbFBLAQItABQABgAIAAAAIQCejsIR3AAAAAYBAAAPAAAAAAAAAAAAAAAAABUEAABk&#10;cnMvZG93bnJldi54bWxQSwUGAAAAAAQABADzAAAAHgUAAAAA&#10;" o:allowincell="f" strokecolor="#3465a4" strokeweight="0"/>
            </w:pict>
          </mc:Fallback>
        </mc:AlternateContent>
      </w:r>
      <w:r>
        <w:rPr>
          <w:noProof/>
        </w:rPr>
        <mc:AlternateContent>
          <mc:Choice Requires="wps">
            <w:drawing>
              <wp:anchor distT="635" distB="635" distL="635" distR="635" simplePos="0" relativeHeight="35" behindDoc="0" locked="0" layoutInCell="0" allowOverlap="1" wp14:anchorId="16BA9499" wp14:editId="0EE36AFB">
                <wp:simplePos x="0" y="0"/>
                <wp:positionH relativeFrom="column">
                  <wp:posOffset>74295</wp:posOffset>
                </wp:positionH>
                <wp:positionV relativeFrom="paragraph">
                  <wp:posOffset>5080</wp:posOffset>
                </wp:positionV>
                <wp:extent cx="419100" cy="407035"/>
                <wp:effectExtent l="635" t="635" r="635" b="635"/>
                <wp:wrapNone/>
                <wp:docPr id="16" name="Linea orizzontale 15"/>
                <wp:cNvGraphicFramePr/>
                <a:graphic xmlns:a="http://schemas.openxmlformats.org/drawingml/2006/main">
                  <a:graphicData uri="http://schemas.microsoft.com/office/word/2010/wordprocessingShape">
                    <wps:wsp>
                      <wps:cNvCnPr/>
                      <wps:spPr>
                        <a:xfrm>
                          <a:off x="0" y="0"/>
                          <a:ext cx="419040" cy="4071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7F603ADD" id="Linea orizzontale 15" o:spid="_x0000_s1026" style="position:absolute;z-index:35;visibility:visible;mso-wrap-style:square;mso-wrap-distance-left:.05pt;mso-wrap-distance-top:.05pt;mso-wrap-distance-right:.05pt;mso-wrap-distance-bottom:.05pt;mso-position-horizontal:absolute;mso-position-horizontal-relative:text;mso-position-vertical:absolute;mso-position-vertical-relative:text" from="5.85pt,.4pt" to="38.8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V/1tAEAAMUDAAAOAAAAZHJzL2Uyb0RvYy54bWysU8FuGyEQvVfqPyDu9a7TrdusvI6qRMml&#10;aqM0+QDMghcJGATUa/99h7G9ttJTol5YZuC9mfeYXd7snGVbFZMB3/H5rOZMeQm98ZuOvzzff/rG&#10;WcrC98KCVx3fq8RvVh8/LMfQqisYwPYqMiTxqR1Dx4ecQ1tVSQ7KiTSDoDweaohOZAzjpuqjGJHd&#10;2eqqrhfVCLEPEaRKCbN3h0O+In6tlcy/tE4qM9tx7C3TGmldl7VaLUW7iSIMRh7bEO/owgnjsehE&#10;dSeyYH+i+YfKGRkhgc4zCa4CrY1UpAHVzOtXan4PIijSguakMNmU/h+t/Lm99Y8RbRhDalN4jEXF&#10;TkdXvtgf25FZ+8kstctMYrKZX9cNWirxqKm/zhdkZnUGh5jygwLHyqbj1viiRbRi+yNlLIhXT1dK&#10;2no2liJln8Ca/t5YS0HcrG9tZFuBb/i5WXz53pRnQ/jFNYysx+RZBe3y3qoD+ZPSzPQkhkjlkfUw&#10;CzisKOU0EUSGgHJRYxdvxB4hBa1oBN+In0BUH3ye8M54iCT+Ql3ZrqHf0yuSATgr5M9xrsswXsZk&#10;0/nvW/0FAAD//wMAUEsDBBQABgAIAAAAIQACWQOQ1gAAAAUBAAAPAAAAZHJzL2Rvd25yZXYueG1s&#10;TI7BTsMwEETvSPyDtUjcqBOEGhriVAURceFCofdNvMQR8TqK3Tb8PcsJjk8zmnnVdvGjOtEch8AG&#10;8lUGirgLduDewMd7c3MPKiZki2NgMvBNEbb15UWFpQ1nfqPTPvVKRjiWaMClNJVax86Rx7gKE7Fk&#10;n2H2mATnXtsZzzLuR32bZWvtcWB5cDjRk6Pua3/0BuyGHpvA7e6w9NNrci+H52bIjbm+WnYPoBIt&#10;6a8Mv/qiDrU4teHINqpROC+kaUD8JS0KodbA+m4Duq70f/v6BwAA//8DAFBLAQItABQABgAIAAAA&#10;IQC2gziS/gAAAOEBAAATAAAAAAAAAAAAAAAAAAAAAABbQ29udGVudF9UeXBlc10ueG1sUEsBAi0A&#10;FAAGAAgAAAAhADj9If/WAAAAlAEAAAsAAAAAAAAAAAAAAAAALwEAAF9yZWxzLy5yZWxzUEsBAi0A&#10;FAAGAAgAAAAhALipX/W0AQAAxQMAAA4AAAAAAAAAAAAAAAAALgIAAGRycy9lMm9Eb2MueG1sUEsB&#10;Ai0AFAAGAAgAAAAhAAJZA5DWAAAABQEAAA8AAAAAAAAAAAAAAAAADgQAAGRycy9kb3ducmV2Lnht&#10;bFBLBQYAAAAABAAEAPMAAAARBQAAAAA=&#10;" o:allowincell="f" strokecolor="#3465a4" strokeweight="0"/>
            </w:pict>
          </mc:Fallback>
        </mc:AlternateContent>
      </w:r>
      <w:r>
        <w:t>No</w:t>
      </w:r>
    </w:p>
    <w:tbl>
      <w:tblPr>
        <w:tblStyle w:val="Grigliatabella"/>
        <w:tblW w:w="9387" w:type="dxa"/>
        <w:tblInd w:w="391" w:type="dxa"/>
        <w:tblLayout w:type="fixed"/>
        <w:tblLook w:val="04A0" w:firstRow="1" w:lastRow="0" w:firstColumn="1" w:lastColumn="0" w:noHBand="0" w:noVBand="1"/>
      </w:tblPr>
      <w:tblGrid>
        <w:gridCol w:w="4497"/>
        <w:gridCol w:w="4890"/>
      </w:tblGrid>
      <w:tr w:rsidR="00BD4B21" w14:paraId="55586596" w14:textId="77777777">
        <w:trPr>
          <w:trHeight w:val="626"/>
        </w:trPr>
        <w:tc>
          <w:tcPr>
            <w:tcW w:w="4497" w:type="dxa"/>
            <w:tcBorders>
              <w:top w:val="nil"/>
              <w:left w:val="nil"/>
              <w:bottom w:val="nil"/>
              <w:right w:val="single" w:sz="4" w:space="0" w:color="2E74B5"/>
            </w:tcBorders>
            <w:vAlign w:val="center"/>
          </w:tcPr>
          <w:p w14:paraId="6D06A05E" w14:textId="77777777" w:rsidR="00BD4B21" w:rsidRDefault="00000000">
            <w:pPr>
              <w:widowControl w:val="0"/>
              <w:spacing w:after="0"/>
              <w:rPr>
                <w:rFonts w:ascii="Calibri" w:hAnsi="Calibri" w:cs="Calibri"/>
                <w:sz w:val="24"/>
                <w:szCs w:val="24"/>
                <w:u w:val="single"/>
              </w:rPr>
            </w:pPr>
            <w:r>
              <w:t>In caso di risposta affermativa, indicare gli estremi del provvedimento:</w:t>
            </w:r>
          </w:p>
        </w:tc>
        <w:tc>
          <w:tcPr>
            <w:tcW w:w="4889" w:type="dxa"/>
            <w:tcBorders>
              <w:top w:val="single" w:sz="4" w:space="0" w:color="2E74B5"/>
              <w:left w:val="single" w:sz="4" w:space="0" w:color="2E74B5"/>
              <w:bottom w:val="single" w:sz="4" w:space="0" w:color="2E74B5"/>
              <w:right w:val="single" w:sz="4" w:space="0" w:color="2E74B5"/>
            </w:tcBorders>
          </w:tcPr>
          <w:p w14:paraId="324327BE" w14:textId="77777777" w:rsidR="00BD4B21" w:rsidRDefault="00BD4B21">
            <w:pPr>
              <w:widowControl w:val="0"/>
              <w:spacing w:after="0" w:line="276" w:lineRule="auto"/>
              <w:jc w:val="both"/>
              <w:rPr>
                <w:rFonts w:ascii="Calibri" w:hAnsi="Calibri" w:cs="Calibri"/>
                <w:sz w:val="24"/>
                <w:szCs w:val="24"/>
                <w:u w:val="single"/>
              </w:rPr>
            </w:pPr>
          </w:p>
        </w:tc>
      </w:tr>
    </w:tbl>
    <w:p w14:paraId="3B3E02DC" w14:textId="77777777" w:rsidR="00BD4B21" w:rsidRDefault="00BD4B21">
      <w:pPr>
        <w:spacing w:after="0" w:line="240" w:lineRule="auto"/>
        <w:contextualSpacing/>
      </w:pPr>
    </w:p>
    <w:p w14:paraId="550083D1" w14:textId="77777777" w:rsidR="00BD4B21" w:rsidRDefault="00000000">
      <w:pPr>
        <w:spacing w:after="0"/>
        <w:jc w:val="both"/>
        <w:rPr>
          <w:rFonts w:ascii="Calibri" w:eastAsiaTheme="majorEastAsia" w:hAnsi="Calibri" w:cs="Calibri"/>
          <w:sz w:val="24"/>
          <w:szCs w:val="24"/>
        </w:rPr>
      </w:pPr>
      <w:r>
        <w:rPr>
          <w:b/>
          <w:color w:val="2E74B5" w:themeColor="accent1" w:themeShade="BF"/>
          <w:sz w:val="24"/>
        </w:rPr>
        <w:t>4.2</w:t>
      </w:r>
      <w:r>
        <w:rPr>
          <w:rFonts w:eastAsiaTheme="majorEastAsia" w:cs="Calibri"/>
        </w:rPr>
        <w:t xml:space="preserve"> </w:t>
      </w:r>
      <w:r>
        <w:rPr>
          <w:rFonts w:eastAsiaTheme="majorEastAsia" w:cs="Calibri"/>
          <w:sz w:val="24"/>
          <w:szCs w:val="24"/>
        </w:rPr>
        <w:t>Il comune negli ultimi 10 anni è stato destinatario di provvedimenti di scioglimento del consiglio comunale, conseguente a fenomeni di infiltrazione e di condizionamento di tipo mafioso, ai sensi dell’art. 143 del “decreto legislativo 18 agosto 2000, n. 267</w:t>
      </w:r>
      <w:proofErr w:type="gramStart"/>
      <w:r>
        <w:rPr>
          <w:rFonts w:eastAsiaTheme="majorEastAsia" w:cs="Calibri"/>
          <w:sz w:val="24"/>
          <w:szCs w:val="24"/>
        </w:rPr>
        <w:t>”</w:t>
      </w:r>
      <w:r>
        <w:rPr>
          <w:color w:val="000000"/>
          <w:sz w:val="24"/>
          <w:szCs w:val="24"/>
        </w:rPr>
        <w:t>?</w:t>
      </w:r>
      <w:r>
        <w:rPr>
          <w:rFonts w:eastAsiaTheme="majorEastAsia" w:cs="Calibri"/>
          <w:sz w:val="24"/>
          <w:szCs w:val="24"/>
        </w:rPr>
        <w:t>:</w:t>
      </w:r>
      <w:proofErr w:type="gramEnd"/>
    </w:p>
    <w:p w14:paraId="0FCDD739" w14:textId="77777777" w:rsidR="00BD4B21" w:rsidRDefault="00000000">
      <w:pPr>
        <w:pStyle w:val="Paragrafoelenco"/>
        <w:numPr>
          <w:ilvl w:val="0"/>
          <w:numId w:val="2"/>
        </w:numPr>
      </w:pPr>
      <w:r>
        <w:t>Sì</w:t>
      </w:r>
    </w:p>
    <w:p w14:paraId="66C66791" w14:textId="77777777" w:rsidR="00BD4B21" w:rsidRDefault="00000000">
      <w:pPr>
        <w:pStyle w:val="Paragrafoelenco"/>
        <w:numPr>
          <w:ilvl w:val="0"/>
          <w:numId w:val="2"/>
        </w:numPr>
        <w:spacing w:after="0" w:line="276" w:lineRule="auto"/>
        <w:jc w:val="both"/>
        <w:rPr>
          <w:rFonts w:ascii="Calibri" w:hAnsi="Calibri" w:cs="Calibri"/>
          <w:sz w:val="24"/>
          <w:szCs w:val="24"/>
          <w:u w:val="single"/>
        </w:rPr>
      </w:pPr>
      <w:r>
        <w:rPr>
          <w:noProof/>
        </w:rPr>
        <mc:AlternateContent>
          <mc:Choice Requires="wps">
            <w:drawing>
              <wp:anchor distT="635" distB="635" distL="635" distR="635" simplePos="0" relativeHeight="36" behindDoc="0" locked="0" layoutInCell="0" allowOverlap="1" wp14:anchorId="458BD7E8" wp14:editId="20E6A604">
                <wp:simplePos x="0" y="0"/>
                <wp:positionH relativeFrom="column">
                  <wp:posOffset>45720</wp:posOffset>
                </wp:positionH>
                <wp:positionV relativeFrom="paragraph">
                  <wp:posOffset>122555</wp:posOffset>
                </wp:positionV>
                <wp:extent cx="383540" cy="245110"/>
                <wp:effectExtent l="635" t="635" r="635" b="635"/>
                <wp:wrapNone/>
                <wp:docPr id="17" name="Linea orizzontale 17"/>
                <wp:cNvGraphicFramePr/>
                <a:graphic xmlns:a="http://schemas.openxmlformats.org/drawingml/2006/main">
                  <a:graphicData uri="http://schemas.microsoft.com/office/word/2010/wordprocessingShape">
                    <wps:wsp>
                      <wps:cNvCnPr/>
                      <wps:spPr>
                        <a:xfrm flipV="1">
                          <a:off x="0" y="0"/>
                          <a:ext cx="383400" cy="2451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1C0BB823" id="Linea orizzontale 17" o:spid="_x0000_s1026" style="position:absolute;flip:y;z-index:36;visibility:visible;mso-wrap-style:square;mso-wrap-distance-left:.05pt;mso-wrap-distance-top:.05pt;mso-wrap-distance-right:.05pt;mso-wrap-distance-bottom:.05pt;mso-position-horizontal:absolute;mso-position-horizontal-relative:text;mso-position-vertical:absolute;mso-position-vertical-relative:text" from="3.6pt,9.65pt" to="33.8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XSuwEAAM8DAAAOAAAAZHJzL2Uyb0RvYy54bWysU01v2zAMvQ/YfxB0X+x8NCiMOMXQorsU&#10;W7F1vSsyFQvQFyQ1Tv79KCZ1gvXUoheBoshHvkdqdbO3hu0gJu1dy6eTmjNw0nfabVv+9+n+2zVn&#10;KQvXCeMdtPwAid+sv35ZDaGBme+96SAyBHGpGULL+5xDU1VJ9mBFmvgADh+Vj1ZkvMZt1UUxILo1&#10;1ayul9XgYxeil5ASeu+Oj3xN+EqBzL+USpCZaTn2lumMdG7KWa1XotlGEXotT22ID3RhhXZYdIS6&#10;E1mwl6jfQFkto09e5Yn0tvJKaQnEAdlM6//Y/OlFAOKC4qQwypQ+D1b+3N26x4gyDCE1KTzGwmKv&#10;omXK6PCMMyVe2Cnbk2yHUTbYZybROb+eL2oUV+LTbHE1XZKs1RGmwIWY8g/wlhWj5Ua7wko0YveQ&#10;MpbG0NeQ4jaODaVIsZM3urvXxtAlbje3JrKdwGnOF8ur74syQEy/CMObceg88yErHwwcwX+DYroj&#10;MgQqT6jHrcC1RSqvu0FgmFACFXbxztxTSskGWsZ35o9JVN+7POZb7Xwk8hfsirnx3YHmSQLg1pA+&#10;pw0va3l5J5nO/3D9DwAA//8DAFBLAwQUAAYACAAAACEAQOlbsNoAAAAGAQAADwAAAGRycy9kb3du&#10;cmV2LnhtbEyOTU7DMBCF90jcwRokdtShlKQJcSqolAqJFS0HmMZuErDHUew24fYMK1i+H733lZvZ&#10;WXExY+g9KbhfJCAMNV731Cr4ONR3axAhImm0noyCbxNgU11flVhoP9G7uexjK3iEQoEKuhiHQsrQ&#10;dMZhWPjBEGcnPzqMLMdW6hEnHndWLpMklQ574ocOB7PtTPO1PzsFuOvjW14fcPps6xe7W/ntan5V&#10;6vZmfn4CEc0c/8rwi8/oUDHT0Z9JB2EVZEsusp0/gOA4zVIQRwWPWQ6yKuV//OoHAAD//wMAUEsB&#10;Ai0AFAAGAAgAAAAhALaDOJL+AAAA4QEAABMAAAAAAAAAAAAAAAAAAAAAAFtDb250ZW50X1R5cGVz&#10;XS54bWxQSwECLQAUAAYACAAAACEAOP0h/9YAAACUAQAACwAAAAAAAAAAAAAAAAAvAQAAX3JlbHMv&#10;LnJlbHNQSwECLQAUAAYACAAAACEAVJ7F0rsBAADPAwAADgAAAAAAAAAAAAAAAAAuAgAAZHJzL2Uy&#10;b0RvYy54bWxQSwECLQAUAAYACAAAACEAQOlbsNoAAAAGAQAADwAAAAAAAAAAAAAAAAAVBAAAZHJz&#10;L2Rvd25yZXYueG1sUEsFBgAAAAAEAAQA8wAAABwFAAAAAA==&#10;" o:allowincell="f" strokecolor="#3465a4" strokeweight="0"/>
            </w:pict>
          </mc:Fallback>
        </mc:AlternateContent>
      </w:r>
      <w:r>
        <w:rPr>
          <w:noProof/>
        </w:rPr>
        <mc:AlternateContent>
          <mc:Choice Requires="wps">
            <w:drawing>
              <wp:anchor distT="635" distB="635" distL="635" distR="635" simplePos="0" relativeHeight="37" behindDoc="0" locked="0" layoutInCell="0" allowOverlap="1" wp14:anchorId="4B7BACE9" wp14:editId="62A54F18">
                <wp:simplePos x="0" y="0"/>
                <wp:positionH relativeFrom="column">
                  <wp:posOffset>52070</wp:posOffset>
                </wp:positionH>
                <wp:positionV relativeFrom="paragraph">
                  <wp:posOffset>27305</wp:posOffset>
                </wp:positionV>
                <wp:extent cx="441325" cy="349885"/>
                <wp:effectExtent l="635" t="635" r="635" b="635"/>
                <wp:wrapNone/>
                <wp:docPr id="18" name="Linea orizzontale 18"/>
                <wp:cNvGraphicFramePr/>
                <a:graphic xmlns:a="http://schemas.openxmlformats.org/drawingml/2006/main">
                  <a:graphicData uri="http://schemas.microsoft.com/office/word/2010/wordprocessingShape">
                    <wps:wsp>
                      <wps:cNvCnPr/>
                      <wps:spPr>
                        <a:xfrm>
                          <a:off x="0" y="0"/>
                          <a:ext cx="441360" cy="34992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33BD1A9D" id="Linea orizzontale 18" o:spid="_x0000_s1026" style="position:absolute;z-index:37;visibility:visible;mso-wrap-style:square;mso-wrap-distance-left:.05pt;mso-wrap-distance-top:.05pt;mso-wrap-distance-right:.05pt;mso-wrap-distance-bottom:.05pt;mso-position-horizontal:absolute;mso-position-horizontal-relative:text;mso-position-vertical:absolute;mso-position-vertical-relative:text" from="4.1pt,2.15pt" to="38.8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TtAEAAMUDAAAOAAAAZHJzL2Uyb0RvYy54bWysU01vGyEQvUfqf0Dc6/XHxkpWXkdVovQS&#10;NVHS/gDMghcJGATUa//7DmNnbaWnVL2wzMB7M+8xu7rbO8t2KiYDvuWzyZQz5SV0xm9b/uvn49cb&#10;zlIWvhMWvGr5QSV+t/5ytRpCo+bQg+1UZEjiUzOElvc5h6aqkuyVE2kCQXk81BCdyBjGbdVFMSC7&#10;s9V8Ol1WA8QuRJAqJcw+HA/5mvi1VjI/a51UZrbl2FumNdK6KWu1XolmG0XojTy1If6hCyeMx6Ij&#10;1YPIgv2O5i8qZ2SEBDpPJLgKtDZSkQZUM5t+UPPWi6BIC5qTwmhT+n+08sfu3r9EtGEIqUnhJRYV&#10;ex1d+WJ/bE9mHUaz1D4zicm6ni2WaKnEo0V9ezsnM6szOMSUvytwrGxabo0vWkQjdk8pY0G8+n6l&#10;pK1nQylS9gms6R6NtRTE7ebeRrYT+IaLenn9rS7PhvCLaxhZj8mzCtrlg1VH8lelmelIDJHKE+tx&#10;FnBYUcr7RBAZAspFjV18EnuCFLSiEfwkfgRRffB5xDvjIZL4C3Vlu4HuQK9IBuCskD+nuS7DeBmT&#10;Tee/b/0HAAD//wMAUEsDBBQABgAIAAAAIQCYINYf2gAAAAUBAAAPAAAAZHJzL2Rvd25yZXYueG1s&#10;TI5NT8MwEETvSP0P1lbiRp1+QNo0m6pFRFy4UOjdiZc4aryOYrcN/x5zguNoRm9evhttJ640+NYx&#10;wnyWgCCunW65Qfj8KB/WIHxQrFXnmBC+ycOumNzlKtPuxu90PYZGRAj7TCGYEPpMSl8bssrPXE8c&#10;uy83WBViHBqpB3WLcNvJRZI8Satajg9G9fRsqD4fLxZBb+hQOq72p7Hp34J5Pb2U7RzxfjrutyAC&#10;jeFvDL/6UR2K6FS5C2svOoT1Ig4RVksQsU3TFESF8LhZgSxy+d+++AEAAP//AwBQSwECLQAUAAYA&#10;CAAAACEAtoM4kv4AAADhAQAAEwAAAAAAAAAAAAAAAAAAAAAAW0NvbnRlbnRfVHlwZXNdLnhtbFBL&#10;AQItABQABgAIAAAAIQA4/SH/1gAAAJQBAAALAAAAAAAAAAAAAAAAAC8BAABfcmVscy8ucmVsc1BL&#10;AQItABQABgAIAAAAIQDeEQ+TtAEAAMUDAAAOAAAAAAAAAAAAAAAAAC4CAABkcnMvZTJvRG9jLnht&#10;bFBLAQItABQABgAIAAAAIQCYINYf2gAAAAUBAAAPAAAAAAAAAAAAAAAAAA4EAABkcnMvZG93bnJl&#10;di54bWxQSwUGAAAAAAQABADzAAAAFQUAAAAA&#10;" o:allowincell="f" strokecolor="#3465a4" strokeweight="0"/>
            </w:pict>
          </mc:Fallback>
        </mc:AlternateContent>
      </w:r>
      <w:r>
        <w:t>No</w:t>
      </w:r>
    </w:p>
    <w:p w14:paraId="648018EA" w14:textId="77777777" w:rsidR="00BD4B21" w:rsidRDefault="00BD4B21">
      <w:pPr>
        <w:pStyle w:val="Paragrafoelenco"/>
        <w:spacing w:after="0" w:line="276" w:lineRule="auto"/>
        <w:jc w:val="both"/>
        <w:rPr>
          <w:rFonts w:ascii="Calibri" w:hAnsi="Calibri" w:cs="Calibri"/>
          <w:sz w:val="24"/>
          <w:szCs w:val="24"/>
          <w:u w:val="single"/>
        </w:rPr>
      </w:pPr>
    </w:p>
    <w:tbl>
      <w:tblPr>
        <w:tblStyle w:val="Grigliatabella"/>
        <w:tblW w:w="9387" w:type="dxa"/>
        <w:tblInd w:w="391" w:type="dxa"/>
        <w:tblLayout w:type="fixed"/>
        <w:tblLook w:val="04A0" w:firstRow="1" w:lastRow="0" w:firstColumn="1" w:lastColumn="0" w:noHBand="0" w:noVBand="1"/>
      </w:tblPr>
      <w:tblGrid>
        <w:gridCol w:w="4497"/>
        <w:gridCol w:w="4890"/>
      </w:tblGrid>
      <w:tr w:rsidR="00BD4B21" w14:paraId="74268DEA" w14:textId="77777777">
        <w:trPr>
          <w:trHeight w:val="626"/>
        </w:trPr>
        <w:tc>
          <w:tcPr>
            <w:tcW w:w="4497" w:type="dxa"/>
            <w:tcBorders>
              <w:top w:val="nil"/>
              <w:left w:val="nil"/>
              <w:bottom w:val="nil"/>
              <w:right w:val="single" w:sz="4" w:space="0" w:color="2E74B5"/>
            </w:tcBorders>
            <w:vAlign w:val="center"/>
          </w:tcPr>
          <w:p w14:paraId="2148B0C9" w14:textId="77777777" w:rsidR="00BD4B21" w:rsidRDefault="00000000">
            <w:pPr>
              <w:widowControl w:val="0"/>
              <w:spacing w:after="0" w:line="240" w:lineRule="auto"/>
              <w:contextualSpacing/>
              <w:rPr>
                <w:rFonts w:ascii="Calibri" w:hAnsi="Calibri" w:cs="Calibri"/>
                <w:sz w:val="24"/>
                <w:szCs w:val="24"/>
                <w:u w:val="single"/>
              </w:rPr>
            </w:pPr>
            <w:r>
              <w:t>In caso di risposta affermativa, indicare gli estremi del provvedimento:</w:t>
            </w:r>
          </w:p>
        </w:tc>
        <w:tc>
          <w:tcPr>
            <w:tcW w:w="4889" w:type="dxa"/>
            <w:tcBorders>
              <w:top w:val="single" w:sz="4" w:space="0" w:color="2E74B5"/>
              <w:left w:val="single" w:sz="4" w:space="0" w:color="2E74B5"/>
              <w:bottom w:val="single" w:sz="4" w:space="0" w:color="2E74B5"/>
              <w:right w:val="single" w:sz="4" w:space="0" w:color="2E74B5"/>
            </w:tcBorders>
          </w:tcPr>
          <w:p w14:paraId="7CB2D872" w14:textId="77777777" w:rsidR="00BD4B21" w:rsidRDefault="00BD4B21">
            <w:pPr>
              <w:widowControl w:val="0"/>
              <w:spacing w:after="0" w:line="276" w:lineRule="auto"/>
              <w:jc w:val="both"/>
              <w:rPr>
                <w:rFonts w:ascii="Calibri" w:hAnsi="Calibri" w:cs="Calibri"/>
                <w:sz w:val="24"/>
                <w:szCs w:val="24"/>
                <w:u w:val="single"/>
              </w:rPr>
            </w:pPr>
          </w:p>
        </w:tc>
      </w:tr>
    </w:tbl>
    <w:p w14:paraId="061F37A2" w14:textId="77777777" w:rsidR="00BD4B21" w:rsidRDefault="00BD4B21">
      <w:pPr>
        <w:spacing w:after="0" w:line="276" w:lineRule="auto"/>
        <w:jc w:val="both"/>
        <w:rPr>
          <w:rFonts w:ascii="Calibri" w:hAnsi="Calibri" w:cs="Calibri"/>
          <w:sz w:val="24"/>
          <w:szCs w:val="24"/>
          <w:u w:val="single"/>
        </w:rPr>
      </w:pPr>
    </w:p>
    <w:tbl>
      <w:tblPr>
        <w:tblStyle w:val="Grigliatabella"/>
        <w:tblW w:w="9780" w:type="dxa"/>
        <w:tblLayout w:type="fixed"/>
        <w:tblLook w:val="04A0" w:firstRow="1" w:lastRow="0" w:firstColumn="1" w:lastColumn="0" w:noHBand="0" w:noVBand="1"/>
      </w:tblPr>
      <w:tblGrid>
        <w:gridCol w:w="4889"/>
        <w:gridCol w:w="4891"/>
      </w:tblGrid>
      <w:tr w:rsidR="00BD4B21" w14:paraId="559E9669" w14:textId="77777777">
        <w:trPr>
          <w:trHeight w:val="626"/>
        </w:trPr>
        <w:tc>
          <w:tcPr>
            <w:tcW w:w="4889" w:type="dxa"/>
            <w:tcBorders>
              <w:top w:val="nil"/>
              <w:left w:val="nil"/>
              <w:bottom w:val="nil"/>
              <w:right w:val="single" w:sz="4" w:space="0" w:color="2E74B5"/>
            </w:tcBorders>
            <w:vAlign w:val="center"/>
          </w:tcPr>
          <w:p w14:paraId="76A5EB6F" w14:textId="77777777" w:rsidR="00BD4B21" w:rsidRDefault="00000000">
            <w:pPr>
              <w:widowControl w:val="0"/>
              <w:spacing w:after="0" w:line="240" w:lineRule="auto"/>
              <w:ind w:left="318" w:hanging="318"/>
              <w:jc w:val="both"/>
              <w:rPr>
                <w:rFonts w:ascii="Calibri" w:hAnsi="Calibri"/>
              </w:rPr>
            </w:pPr>
            <w:r>
              <w:rPr>
                <w:b/>
                <w:color w:val="2E74B5" w:themeColor="accent1" w:themeShade="BF"/>
                <w:sz w:val="24"/>
              </w:rPr>
              <w:t>4.3</w:t>
            </w:r>
            <w:r>
              <w:t xml:space="preserve"> Indicare il livello di progettazione (art. 23 del “Codice dei contratti pubblici” e art. 41 del “nuovo Codice dei contratti pubblici”)</w:t>
            </w:r>
          </w:p>
        </w:tc>
        <w:tc>
          <w:tcPr>
            <w:tcW w:w="4890" w:type="dxa"/>
            <w:tcBorders>
              <w:top w:val="single" w:sz="4" w:space="0" w:color="2E74B5"/>
              <w:left w:val="single" w:sz="4" w:space="0" w:color="2E74B5"/>
              <w:bottom w:val="single" w:sz="4" w:space="0" w:color="2E74B5"/>
              <w:right w:val="single" w:sz="4" w:space="0" w:color="2E74B5"/>
            </w:tcBorders>
          </w:tcPr>
          <w:p w14:paraId="5645FA42" w14:textId="77777777" w:rsidR="00BD4B21" w:rsidRDefault="00000000">
            <w:pPr>
              <w:widowControl w:val="0"/>
              <w:spacing w:after="0" w:line="276" w:lineRule="auto"/>
              <w:jc w:val="both"/>
              <w:rPr>
                <w:rFonts w:ascii="Calibri" w:hAnsi="Calibri" w:cs="Calibri"/>
              </w:rPr>
            </w:pPr>
            <w:r>
              <w:rPr>
                <w:rFonts w:cs="Calibri"/>
              </w:rPr>
              <w:t>Progetto esecutivo</w:t>
            </w:r>
          </w:p>
        </w:tc>
      </w:tr>
    </w:tbl>
    <w:p w14:paraId="3FFD0B38" w14:textId="77777777" w:rsidR="00BD4B21" w:rsidRDefault="00BD4B21">
      <w:pPr>
        <w:spacing w:after="0" w:line="276" w:lineRule="auto"/>
        <w:jc w:val="both"/>
        <w:rPr>
          <w:rFonts w:ascii="Calibri" w:hAnsi="Calibri" w:cs="Calibri"/>
          <w:sz w:val="24"/>
          <w:szCs w:val="24"/>
          <w:u w:val="single"/>
        </w:rPr>
      </w:pPr>
    </w:p>
    <w:p w14:paraId="69A42B59" w14:textId="77777777" w:rsidR="00BD4B21" w:rsidRDefault="00BD4B21">
      <w:pPr>
        <w:spacing w:after="0" w:line="276" w:lineRule="auto"/>
        <w:jc w:val="both"/>
      </w:pPr>
    </w:p>
    <w:p w14:paraId="5A1FE486" w14:textId="77777777" w:rsidR="00BD4B21" w:rsidRDefault="00000000">
      <w:pPr>
        <w:pStyle w:val="Titolo10"/>
        <w:numPr>
          <w:ilvl w:val="0"/>
          <w:numId w:val="1"/>
        </w:numPr>
        <w:rPr>
          <w:rFonts w:cs="Calibri"/>
          <w:sz w:val="28"/>
        </w:rPr>
      </w:pPr>
      <w:r>
        <w:rPr>
          <w:rFonts w:cs="Calibri"/>
          <w:sz w:val="28"/>
        </w:rPr>
        <w:t>Ulteriori dichiarazioni</w:t>
      </w:r>
    </w:p>
    <w:p w14:paraId="148ED7CD" w14:textId="77777777" w:rsidR="00BD4B21" w:rsidRDefault="00BD4B21">
      <w:pPr>
        <w:spacing w:after="0"/>
        <w:jc w:val="both"/>
        <w:rPr>
          <w:rFonts w:ascii="Calibri" w:eastAsiaTheme="majorEastAsia" w:hAnsi="Calibri" w:cs="Calibri"/>
        </w:rPr>
      </w:pPr>
    </w:p>
    <w:p w14:paraId="46F99542" w14:textId="77777777" w:rsidR="00BD4B21" w:rsidRDefault="00000000">
      <w:pPr>
        <w:spacing w:after="0"/>
        <w:jc w:val="both"/>
        <w:rPr>
          <w:rFonts w:ascii="Calibri" w:eastAsiaTheme="majorEastAsia" w:hAnsi="Calibri" w:cs="Calibri"/>
        </w:rPr>
      </w:pPr>
      <w:r>
        <w:rPr>
          <w:b/>
          <w:color w:val="2E74B5" w:themeColor="accent1" w:themeShade="BF"/>
          <w:sz w:val="24"/>
        </w:rPr>
        <w:t>5.1</w:t>
      </w:r>
      <w:r>
        <w:rPr>
          <w:rFonts w:eastAsiaTheme="majorEastAsia" w:cs="Calibri"/>
        </w:rPr>
        <w:t xml:space="preserve"> Il comune, ai fini dell’attuazione di quanto previsto dall’ «art. 7-</w:t>
      </w:r>
      <w:r>
        <w:rPr>
          <w:rFonts w:eastAsiaTheme="majorEastAsia" w:cs="Calibri"/>
          <w:i/>
        </w:rPr>
        <w:t>bis</w:t>
      </w:r>
      <w:r>
        <w:rPr>
          <w:rFonts w:eastAsiaTheme="majorEastAsia" w:cs="Calibri"/>
        </w:rPr>
        <w:t xml:space="preserve"> del decreto-legge n. 243 del 2016», ricade nell’ambito di una delle seguenti regioni: Abruzzo, Molise, Campania, Basilicata, Calabria, Puglia, Sicilia e </w:t>
      </w:r>
      <w:proofErr w:type="gramStart"/>
      <w:r>
        <w:rPr>
          <w:rFonts w:eastAsiaTheme="majorEastAsia" w:cs="Calibri"/>
        </w:rPr>
        <w:t>Sardegna?:</w:t>
      </w:r>
      <w:proofErr w:type="gramEnd"/>
    </w:p>
    <w:p w14:paraId="6FDFF13F" w14:textId="77777777" w:rsidR="00BD4B21" w:rsidRDefault="00000000">
      <w:pPr>
        <w:pStyle w:val="Paragrafoelenco"/>
        <w:numPr>
          <w:ilvl w:val="0"/>
          <w:numId w:val="2"/>
        </w:numPr>
      </w:pPr>
      <w:r>
        <w:t>Sì</w:t>
      </w:r>
    </w:p>
    <w:p w14:paraId="7D36E9C8" w14:textId="77777777" w:rsidR="00BD4B21" w:rsidRDefault="00000000">
      <w:pPr>
        <w:pStyle w:val="Paragrafoelenco"/>
        <w:numPr>
          <w:ilvl w:val="0"/>
          <w:numId w:val="2"/>
        </w:numPr>
      </w:pPr>
      <w:r>
        <w:rPr>
          <w:noProof/>
        </w:rPr>
        <mc:AlternateContent>
          <mc:Choice Requires="wps">
            <w:drawing>
              <wp:anchor distT="635" distB="635" distL="635" distR="635" simplePos="0" relativeHeight="38" behindDoc="0" locked="0" layoutInCell="0" allowOverlap="1" wp14:anchorId="7AD82D7F" wp14:editId="525662E9">
                <wp:simplePos x="0" y="0"/>
                <wp:positionH relativeFrom="column">
                  <wp:posOffset>-49530</wp:posOffset>
                </wp:positionH>
                <wp:positionV relativeFrom="paragraph">
                  <wp:posOffset>111125</wp:posOffset>
                </wp:positionV>
                <wp:extent cx="526415" cy="197485"/>
                <wp:effectExtent l="635" t="635" r="635" b="635"/>
                <wp:wrapNone/>
                <wp:docPr id="19" name="Linea orizzontale 19"/>
                <wp:cNvGraphicFramePr/>
                <a:graphic xmlns:a="http://schemas.openxmlformats.org/drawingml/2006/main">
                  <a:graphicData uri="http://schemas.microsoft.com/office/word/2010/wordprocessingShape">
                    <wps:wsp>
                      <wps:cNvCnPr/>
                      <wps:spPr>
                        <a:xfrm flipV="1">
                          <a:off x="0" y="0"/>
                          <a:ext cx="526320" cy="1976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5D3C3E82" id="Linea orizzontale 19" o:spid="_x0000_s1026" style="position:absolute;flip:y;z-index:38;visibility:visible;mso-wrap-style:square;mso-wrap-distance-left:.05pt;mso-wrap-distance-top:.05pt;mso-wrap-distance-right:.05pt;mso-wrap-distance-bottom:.05pt;mso-position-horizontal:absolute;mso-position-horizontal-relative:text;mso-position-vertical:absolute;mso-position-vertical-relative:text" from="-3.9pt,8.75pt" to="37.5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flevAEAAM8DAAAOAAAAZHJzL2Uyb0RvYy54bWysU01vEzEQvSPxHyzfySZpGmCVTYValQuC&#10;Cih3xztOLPlLY5NN/j3jSbqN6KmIizUez7yZ92a8ujl4J/aA2cbQydlkKgUEHXsbtp18/Hn/7oMU&#10;uajQKxcDdPIIWd6s375ZDamFedxF1wMKAgm5HVInd6Wktmmy3oFXeRITBHo0Eb0qdMVt06MaCN27&#10;Zj6dLpshYp8wasiZvHenR7lmfGNAl2/GZCjCdZJ6K3win5t6NuuVareo0s7qcxvqH7rwygYqOkLd&#10;qaLEb7QvoLzVGHM0ZaKjb6IxVgNzIDaz6V9sfuxUAuZC4uQ0ypT/H6z+ur8ND0gyDCm3OT1gZXEw&#10;6IVxNv2imTIv6lQcWLbjKBscitDkvJ4vr+Ykrqan2cf3ywXL2pxgKlzCXD5D9KIanXQ2VFaqVfsv&#10;uVBpCn0KqW4XxFCLVDtHZ/t76xxfcLu5dSj2iqZ5tVhef1rUAVL6RRjdXCDnMx+2ytHBCfw7GGF7&#10;JsOg+ox62gpaW6LytBsMRgk10FAXr8w9p9Rs4GV8Zf6YxPVjKGO+tyEik79gV81N7I88TxaAtob1&#10;OW94XcvLO8v0/A/XfwAAAP//AwBQSwMEFAAGAAgAAAAhANhPDNjcAAAABwEAAA8AAABkcnMvZG93&#10;bnJldi54bWxMzsFOwzAMBuA7Eu8QGYnblg516+iaTjCpExInNh7Aa0zbkThVk63l7QkndrR/6/dX&#10;bCdrxJUG3zlWsJgnIIhrpztuFHweq9kahA/IGo1jUvBDHrbl/V2BuXYjf9D1EBoRS9jnqKANoc+l&#10;9HVLFv3c9cQx+3KDxRDHoZF6wDGWWyOfkmQlLXYcP7TY066l+vtwsQpw34X35+qI47mpXs0+dbt0&#10;elPq8WF62YAINIX/Y/jjRzqU0XRyF9ZeGAWzLMpD3GdLEDHPlgsQJwXpegWyLOStv/wFAAD//wMA&#10;UEsBAi0AFAAGAAgAAAAhALaDOJL+AAAA4QEAABMAAAAAAAAAAAAAAAAAAAAAAFtDb250ZW50X1R5&#10;cGVzXS54bWxQSwECLQAUAAYACAAAACEAOP0h/9YAAACUAQAACwAAAAAAAAAAAAAAAAAvAQAAX3Jl&#10;bHMvLnJlbHNQSwECLQAUAAYACAAAACEAdFX5XrwBAADPAwAADgAAAAAAAAAAAAAAAAAuAgAAZHJz&#10;L2Uyb0RvYy54bWxQSwECLQAUAAYACAAAACEA2E8M2NwAAAAHAQAADwAAAAAAAAAAAAAAAAAWBAAA&#10;ZHJzL2Rvd25yZXYueG1sUEsFBgAAAAAEAAQA8wAAAB8FAAAAAA==&#10;" o:allowincell="f" strokecolor="#3465a4" strokeweight="0"/>
            </w:pict>
          </mc:Fallback>
        </mc:AlternateContent>
      </w:r>
      <w:r>
        <w:rPr>
          <w:noProof/>
        </w:rPr>
        <mc:AlternateContent>
          <mc:Choice Requires="wps">
            <w:drawing>
              <wp:anchor distT="635" distB="635" distL="635" distR="635" simplePos="0" relativeHeight="39" behindDoc="0" locked="0" layoutInCell="0" allowOverlap="1" wp14:anchorId="571D758F" wp14:editId="2033E4E3">
                <wp:simplePos x="0" y="0"/>
                <wp:positionH relativeFrom="column">
                  <wp:posOffset>64770</wp:posOffset>
                </wp:positionH>
                <wp:positionV relativeFrom="paragraph">
                  <wp:posOffset>53975</wp:posOffset>
                </wp:positionV>
                <wp:extent cx="523875" cy="368935"/>
                <wp:effectExtent l="635" t="635" r="635" b="635"/>
                <wp:wrapNone/>
                <wp:docPr id="20" name="Linea orizzontale 20"/>
                <wp:cNvGraphicFramePr/>
                <a:graphic xmlns:a="http://schemas.openxmlformats.org/drawingml/2006/main">
                  <a:graphicData uri="http://schemas.microsoft.com/office/word/2010/wordprocessingShape">
                    <wps:wsp>
                      <wps:cNvCnPr/>
                      <wps:spPr>
                        <a:xfrm>
                          <a:off x="0" y="0"/>
                          <a:ext cx="523800" cy="36900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1A51CB5B" id="Linea orizzontale 20" o:spid="_x0000_s1026" style="position:absolute;z-index:39;visibility:visible;mso-wrap-style:square;mso-wrap-distance-left:.05pt;mso-wrap-distance-top:.05pt;mso-wrap-distance-right:.05pt;mso-wrap-distance-bottom:.05pt;mso-position-horizontal:absolute;mso-position-horizontal-relative:text;mso-position-vertical:absolute;mso-position-vertical-relative:text" from="5.1pt,4.25pt" to="46.3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W4sgEAAMUDAAAOAAAAZHJzL2Uyb0RvYy54bWysU8FuGyEQvVfqPyDu9W7sxEpWXkdVouRS&#10;tVGTfgBmBy8SMAiI1/77DnizttpTolzYAea9mfeYXd3urWE7CFGja/nFrOYMnMROu23L/7w8fLvm&#10;LCbhOmHQQcsPEPnt+uuX1eAbmGOPpoPAiMTFZvAt71PyTVVF2YMVcYYeHF0qDFYk2oZt1QUxELs1&#10;1byul9WAofMBJcRIp/fHS74u/EqBTL+UipCYaTn1lsoayrrJa7VeiWYbhO+1HNsQH+jCCu2o6ER1&#10;L5Jgr0H/R2W1DBhRpZlEW6FSWkLRQGou6n/UPPfCQ9FC5kQ/2RQ/j1b+3N25p0A2DD420T+FrGKv&#10;gs1f6o/ti1mHySzYJybp8Gq+uK7JUklXi+VNTTGxVCewDzE9AlqWg5Yb7bIW0Yjdj5iOqW8p+dg4&#10;NuQiOY5odPegjSmbsN3cmcB2gt5wcbm8+n45VjpLo7rGUfmTihKlg4Ej+W9QTHdFTCGVI+txFmhY&#10;ScrbRBQyAuRERV28EztCMhrKCL4TP4FKfXRpwlvtMBTxZ+pyuMHuUF6xGECzUl5inOs8jOf7YtPp&#10;71v/BQAA//8DAFBLAwQUAAYACAAAACEAuI6y0dkAAAAGAQAADwAAAGRycy9kb3ducmV2LnhtbEyO&#10;wW7CMBBE75X4B2uRuBWHSE0hjYMANeqll0K5O/E2jhqvo9hA+PtuT+1xNKM3r9hOrhdXHEPnScFq&#10;mYBAarzpqFXweaoe1yBC1GR07wkV3DHAtpw9FDo3/kYfeD3GVjCEQq4V2BiHXMrQWHQ6LP2AxN2X&#10;H52OHMdWmlHfGO56mSZJJp3uiB+sHvBgsfk+XpwCs8F95anenad2eI/27fxadSulFvNp9wIi4hT/&#10;xvCrz+pQslPtL2SC6DknKS8VrJ9AcL1Jn0HUCrIsA1kW8r9++QMAAP//AwBQSwECLQAUAAYACAAA&#10;ACEAtoM4kv4AAADhAQAAEwAAAAAAAAAAAAAAAAAAAAAAW0NvbnRlbnRfVHlwZXNdLnhtbFBLAQIt&#10;ABQABgAIAAAAIQA4/SH/1gAAAJQBAAALAAAAAAAAAAAAAAAAAC8BAABfcmVscy8ucmVsc1BLAQIt&#10;ABQABgAIAAAAIQBXITW4sgEAAMUDAAAOAAAAAAAAAAAAAAAAAC4CAABkcnMvZTJvRG9jLnhtbFBL&#10;AQItABQABgAIAAAAIQC4jrLR2QAAAAYBAAAPAAAAAAAAAAAAAAAAAAwEAABkcnMvZG93bnJldi54&#10;bWxQSwUGAAAAAAQABADzAAAAEgUAAAAA&#10;" o:allowincell="f" strokecolor="#3465a4" strokeweight="0"/>
            </w:pict>
          </mc:Fallback>
        </mc:AlternateContent>
      </w:r>
      <w:r>
        <w:t>No</w:t>
      </w:r>
    </w:p>
    <w:tbl>
      <w:tblPr>
        <w:tblStyle w:val="Grigliatabella"/>
        <w:tblW w:w="9780" w:type="dxa"/>
        <w:tblLayout w:type="fixed"/>
        <w:tblLook w:val="04A0" w:firstRow="1" w:lastRow="0" w:firstColumn="1" w:lastColumn="0" w:noHBand="0" w:noVBand="1"/>
      </w:tblPr>
      <w:tblGrid>
        <w:gridCol w:w="4889"/>
        <w:gridCol w:w="4891"/>
      </w:tblGrid>
      <w:tr w:rsidR="00BD4B21" w14:paraId="41F122F8" w14:textId="77777777">
        <w:trPr>
          <w:trHeight w:val="626"/>
        </w:trPr>
        <w:tc>
          <w:tcPr>
            <w:tcW w:w="4889" w:type="dxa"/>
            <w:tcBorders>
              <w:top w:val="nil"/>
              <w:left w:val="nil"/>
              <w:bottom w:val="nil"/>
              <w:right w:val="single" w:sz="4" w:space="0" w:color="2E74B5"/>
            </w:tcBorders>
            <w:vAlign w:val="center"/>
          </w:tcPr>
          <w:p w14:paraId="3EB38D13" w14:textId="77777777" w:rsidR="00BD4B21" w:rsidRDefault="00000000">
            <w:pPr>
              <w:widowControl w:val="0"/>
              <w:spacing w:after="0"/>
              <w:rPr>
                <w:rFonts w:ascii="Calibri" w:hAnsi="Calibri" w:cs="Calibri"/>
                <w:sz w:val="24"/>
                <w:szCs w:val="24"/>
                <w:u w:val="single"/>
              </w:rPr>
            </w:pPr>
            <w:r>
              <w:lastRenderedPageBreak/>
              <w:t>In caso di risposta affermativa, indicare quale:</w:t>
            </w:r>
          </w:p>
        </w:tc>
        <w:tc>
          <w:tcPr>
            <w:tcW w:w="4890" w:type="dxa"/>
            <w:tcBorders>
              <w:top w:val="single" w:sz="4" w:space="0" w:color="2E74B5"/>
              <w:left w:val="single" w:sz="4" w:space="0" w:color="2E74B5"/>
              <w:bottom w:val="single" w:sz="4" w:space="0" w:color="2E74B5"/>
              <w:right w:val="single" w:sz="4" w:space="0" w:color="2E74B5"/>
            </w:tcBorders>
          </w:tcPr>
          <w:p w14:paraId="0937EFA4" w14:textId="77777777" w:rsidR="00BD4B21" w:rsidRDefault="00BD4B21">
            <w:pPr>
              <w:widowControl w:val="0"/>
              <w:spacing w:after="0" w:line="276" w:lineRule="auto"/>
              <w:jc w:val="both"/>
              <w:rPr>
                <w:rFonts w:ascii="Calibri" w:hAnsi="Calibri" w:cs="Calibri"/>
                <w:sz w:val="24"/>
                <w:szCs w:val="24"/>
                <w:u w:val="single"/>
              </w:rPr>
            </w:pPr>
          </w:p>
        </w:tc>
      </w:tr>
    </w:tbl>
    <w:p w14:paraId="5AD76D5E" w14:textId="77777777" w:rsidR="00BD4B21" w:rsidRDefault="00BD4B21">
      <w:pPr>
        <w:spacing w:after="0"/>
        <w:jc w:val="both"/>
        <w:rPr>
          <w:rFonts w:ascii="Calibri" w:eastAsiaTheme="majorEastAsia" w:hAnsi="Calibri" w:cs="Calibri"/>
        </w:rPr>
      </w:pPr>
    </w:p>
    <w:p w14:paraId="158B90DC" w14:textId="77777777" w:rsidR="00BD4B21" w:rsidRDefault="00000000">
      <w:pPr>
        <w:spacing w:after="0"/>
        <w:jc w:val="both"/>
        <w:rPr>
          <w:rFonts w:ascii="Calibri" w:eastAsiaTheme="majorEastAsia" w:hAnsi="Calibri" w:cs="Calibri"/>
        </w:rPr>
      </w:pPr>
      <w:r>
        <w:rPr>
          <w:b/>
          <w:color w:val="2E74B5" w:themeColor="accent1" w:themeShade="BF"/>
          <w:sz w:val="24"/>
        </w:rPr>
        <w:t>5.2</w:t>
      </w:r>
      <w:r>
        <w:rPr>
          <w:rFonts w:eastAsiaTheme="majorEastAsia" w:cs="Calibri"/>
        </w:rPr>
        <w:t xml:space="preserve"> L’intervento è già inserito nel piano triennale delle opere pubbliche </w:t>
      </w:r>
      <w:proofErr w:type="gramStart"/>
      <w:r>
        <w:rPr>
          <w:rFonts w:eastAsiaTheme="majorEastAsia" w:cs="Calibri"/>
        </w:rPr>
        <w:t>approvato?:</w:t>
      </w:r>
      <w:proofErr w:type="gramEnd"/>
    </w:p>
    <w:p w14:paraId="2640F601" w14:textId="77777777" w:rsidR="00BD4B21" w:rsidRDefault="00000000">
      <w:pPr>
        <w:pStyle w:val="Paragrafoelenco"/>
        <w:numPr>
          <w:ilvl w:val="0"/>
          <w:numId w:val="2"/>
        </w:numPr>
      </w:pPr>
      <w:r>
        <w:t>Sì</w:t>
      </w:r>
    </w:p>
    <w:p w14:paraId="252A530A" w14:textId="77777777" w:rsidR="00BD4B21" w:rsidRDefault="00000000">
      <w:pPr>
        <w:pStyle w:val="Paragrafoelenco"/>
        <w:numPr>
          <w:ilvl w:val="0"/>
          <w:numId w:val="2"/>
        </w:numPr>
      </w:pPr>
      <w:r>
        <w:t>No</w:t>
      </w:r>
    </w:p>
    <w:p w14:paraId="63C075D5" w14:textId="77777777" w:rsidR="00BD4B21" w:rsidRDefault="00000000">
      <w:pPr>
        <w:pStyle w:val="Paragrafoelenco"/>
        <w:numPr>
          <w:ilvl w:val="0"/>
          <w:numId w:val="2"/>
        </w:numPr>
      </w:pPr>
      <w:r>
        <w:rPr>
          <w:noProof/>
        </w:rPr>
        <mc:AlternateContent>
          <mc:Choice Requires="wps">
            <w:drawing>
              <wp:anchor distT="635" distB="635" distL="635" distR="635" simplePos="0" relativeHeight="40" behindDoc="0" locked="0" layoutInCell="0" allowOverlap="1" wp14:anchorId="01E0AE90" wp14:editId="2395727A">
                <wp:simplePos x="0" y="0"/>
                <wp:positionH relativeFrom="column">
                  <wp:posOffset>112395</wp:posOffset>
                </wp:positionH>
                <wp:positionV relativeFrom="paragraph">
                  <wp:posOffset>125095</wp:posOffset>
                </wp:positionV>
                <wp:extent cx="354965" cy="226060"/>
                <wp:effectExtent l="635" t="635" r="635" b="635"/>
                <wp:wrapNone/>
                <wp:docPr id="21" name="Linea orizzontale 21"/>
                <wp:cNvGraphicFramePr/>
                <a:graphic xmlns:a="http://schemas.openxmlformats.org/drawingml/2006/main">
                  <a:graphicData uri="http://schemas.microsoft.com/office/word/2010/wordprocessingShape">
                    <wps:wsp>
                      <wps:cNvCnPr/>
                      <wps:spPr>
                        <a:xfrm flipV="1">
                          <a:off x="0" y="0"/>
                          <a:ext cx="354960" cy="22608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4F090829" id="Linea orizzontale 21" o:spid="_x0000_s1026" style="position:absolute;flip:y;z-index:40;visibility:visible;mso-wrap-style:square;mso-wrap-distance-left:.05pt;mso-wrap-distance-top:.05pt;mso-wrap-distance-right:.05pt;mso-wrap-distance-bottom:.05pt;mso-position-horizontal:absolute;mso-position-horizontal-relative:text;mso-position-vertical:absolute;mso-position-vertical-relative:text" from="8.85pt,9.85pt" to="36.8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hWuwEAAM8DAAAOAAAAZHJzL2Uyb0RvYy54bWysU8tuGzEMvBfoPwi61+s4jpEuvA6KBOml&#10;aIO+7rKW8grQC5Tqtf++FO1sjPaUoheBosghZ0it7w7eiT1gtjF08mo2lwKCjr0Nu07++P747laK&#10;XFTolYsBOnmELO82b9+sx9TCIg7R9YCCQEJux9TJoZTUNk3WA3iVZzFBoEcT0atCV9w1PaqR0L1r&#10;FvP5qhkj9gmjhpzJ+3B6lBvGNwZ0+WJMhiJcJ6m3wifyua1ns1mrdocqDVaf21D/0IVXNlDRCepB&#10;FSV+of0LyluNMUdTZjr6JhpjNTAHYnM1/4PNt0ElYC4kTk6TTPn/werP+/vwhCTDmHKb0xNWFgeD&#10;Xhhn00+aKfOiTsWBZTtOssGhCE3O65vl+xWJq+lpsVjNb1nW5gRT4RLm8hGiF9XopLOhslKt2n/K&#10;hUpT6HNIdbsgxlqk2jk62z9a5/iCu+29Q7FXNM3r5ermw7IOkNIvwujmAjlf+LBVjg5O4F/BCNsz&#10;GQbVZ9TTVtDaEpXn3WAwSqiBhrp4Ze45pWYDL+Mr86ckrh9DmfK9DRGZ/AW7am5jf+R5sgC0NazP&#10;ecPrWl7eWaaXf7j5DQAA//8DAFBLAwQUAAYACAAAACEAO0KueNsAAAAHAQAADwAAAGRycy9kb3du&#10;cmV2LnhtbEyOzU7DMBCE70i8g7VI3KgD/QkNcSqolAqJEy0PsE2WJGCvo9htwtuznOhpNJrRzJdv&#10;JmfVmYbQeTZwP0tAEVe+7rgx8HEo7x5BhYhco/VMBn4owKa4vsoxq/3I73Tex0bJCIcMDbQx9pnW&#10;oWrJYZj5nliyTz84jGKHRtcDjjLurH5IkpV22LE8tNjTtqXqe39yBnDXxbd1ecDxqylf7G7ht4vp&#10;1Zjbm+n5CVSkKf6X4Q9f0KEQpqM/cR2UFZ+m0hRdi0qezlegjgaWyznoIteX/MUvAAAA//8DAFBL&#10;AQItABQABgAIAAAAIQC2gziS/gAAAOEBAAATAAAAAAAAAAAAAAAAAAAAAABbQ29udGVudF9UeXBl&#10;c10ueG1sUEsBAi0AFAAGAAgAAAAhADj9If/WAAAAlAEAAAsAAAAAAAAAAAAAAAAALwEAAF9yZWxz&#10;Ly5yZWxzUEsBAi0AFAAGAAgAAAAhAAN86Fa7AQAAzwMAAA4AAAAAAAAAAAAAAAAALgIAAGRycy9l&#10;Mm9Eb2MueG1sUEsBAi0AFAAGAAgAAAAhADtCrnjbAAAABwEAAA8AAAAAAAAAAAAAAAAAFQQAAGRy&#10;cy9kb3ducmV2LnhtbFBLBQYAAAAABAAEAPMAAAAdBQAAAAA=&#10;" o:allowincell="f" strokecolor="#3465a4" strokeweight="0"/>
            </w:pict>
          </mc:Fallback>
        </mc:AlternateContent>
      </w:r>
      <w:r>
        <w:rPr>
          <w:noProof/>
        </w:rPr>
        <mc:AlternateContent>
          <mc:Choice Requires="wps">
            <w:drawing>
              <wp:anchor distT="635" distB="635" distL="635" distR="635" simplePos="0" relativeHeight="41" behindDoc="0" locked="0" layoutInCell="0" allowOverlap="1" wp14:anchorId="37557396" wp14:editId="644013FD">
                <wp:simplePos x="0" y="0"/>
                <wp:positionH relativeFrom="column">
                  <wp:posOffset>207645</wp:posOffset>
                </wp:positionH>
                <wp:positionV relativeFrom="paragraph">
                  <wp:posOffset>84455</wp:posOffset>
                </wp:positionV>
                <wp:extent cx="171450" cy="266700"/>
                <wp:effectExtent l="635" t="635" r="635" b="635"/>
                <wp:wrapNone/>
                <wp:docPr id="22" name="Linea orizzontale 22"/>
                <wp:cNvGraphicFramePr/>
                <a:graphic xmlns:a="http://schemas.openxmlformats.org/drawingml/2006/main">
                  <a:graphicData uri="http://schemas.microsoft.com/office/word/2010/wordprocessingShape">
                    <wps:wsp>
                      <wps:cNvCnPr/>
                      <wps:spPr>
                        <a:xfrm flipH="1" flipV="1">
                          <a:off x="0" y="0"/>
                          <a:ext cx="171360" cy="2667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66595768" id="Linea orizzontale 22" o:spid="_x0000_s1026" style="position:absolute;flip:x y;z-index:41;visibility:visible;mso-wrap-style:square;mso-wrap-distance-left:.05pt;mso-wrap-distance-top:.05pt;mso-wrap-distance-right:.05pt;mso-wrap-distance-bottom:.05pt;mso-position-horizontal:absolute;mso-position-horizontal-relative:text;mso-position-vertical:absolute;mso-position-vertical-relative:text" from="16.35pt,6.65pt" to="29.8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Eg/vgEAANkDAAAOAAAAZHJzL2Uyb0RvYy54bWysU01v2zAMvQ/YfxB0X5yknVsYcYqhRbvD&#10;sBVbt7siS7EAfYHS4uTfj6JdN+hOHXYRKJHvkY+kNjdHZ9lBQTLBt3y1WHKmvAyd8fuW/3y6/3DN&#10;WcrCd8IGr1p+UonfbN+/2wyxUevQB9spYEjiUzPElvc5x6aqkuyVE2kRovLo1AGcyHiFfdWBGJDd&#10;2Wq9XNbVEKCLEKRKCV/vRiffEr/WSuZvWieVmW051pbpBDp35ay2G9HsQcTeyKkM8Q9VOGE8Jp2p&#10;7kQW7DeYv6ickRBS0Hkhg6uC1kYq0oBqVstXan70IirSgs1JcW5T+n+08uvh1j8CtmGIqUnxEYqK&#10;owbHtDXxM86Uk/WrWMWHNbMjNfA0N1AdM5P4uLpaXdTYZomudV1foY3M1UhYwBFSflDBsWK03Bpf&#10;9IlGHL6kPIY+h5Rn69lQkhQ7BWu6e2MtXWC/u7XADgLnenFZf/x0OWU6C8O81mP6F2Vk5ZNVI/l3&#10;pZnpSAyRyol13A9cYJTyvCVEhoASqLGKN2InSEErWss34mcQ5Q8+z3hnfAASf6aumLvQnWiy1ADc&#10;H5rEtOtlQc/v1KaXH7n9AwAA//8DAFBLAwQUAAYACAAAACEAejyxPNwAAAAHAQAADwAAAGRycy9k&#10;b3ducmV2LnhtbEyOwU7DMBBE70j8g7VI3KhDrBYa4lQoiEuRkBo4cHSSJYmI15HtpoGvZznR02p2&#10;RjMv3y12FDP6MDjScLtKQCA1rh2o0/D+9nxzDyJEQ60ZHaGGbwywKy4vcpO17kQHnKvYCS6hkBkN&#10;fYxTJmVoerQmrNyExN6n89ZElr6TrTcnLrejTJNkI60ZiBd6M2HZY/NVHa0Gb15+Zkr3vt6Ebfn6&#10;dKjU/qPU+vpqeXwAEXGJ/2H4w2d0KJipdkdqgxg1qPSOk/xXCgT76y3rmu9agSxyec5f/AIAAP//&#10;AwBQSwECLQAUAAYACAAAACEAtoM4kv4AAADhAQAAEwAAAAAAAAAAAAAAAAAAAAAAW0NvbnRlbnRf&#10;VHlwZXNdLnhtbFBLAQItABQABgAIAAAAIQA4/SH/1gAAAJQBAAALAAAAAAAAAAAAAAAAAC8BAABf&#10;cmVscy8ucmVsc1BLAQItABQABgAIAAAAIQD1YEg/vgEAANkDAAAOAAAAAAAAAAAAAAAAAC4CAABk&#10;cnMvZTJvRG9jLnhtbFBLAQItABQABgAIAAAAIQB6PLE83AAAAAcBAAAPAAAAAAAAAAAAAAAAABgE&#10;AABkcnMvZG93bnJldi54bWxQSwUGAAAAAAQABADzAAAAIQUAAAAA&#10;" o:allowincell="f" strokecolor="#3465a4" strokeweight="0"/>
            </w:pict>
          </mc:Fallback>
        </mc:AlternateContent>
      </w:r>
      <w:r>
        <w:t xml:space="preserve">Verrà in seguito aggiornato </w:t>
      </w:r>
      <w:r>
        <w:rPr>
          <w:i/>
          <w:iCs/>
          <w:color w:val="5983B0"/>
        </w:rPr>
        <w:t>(se obbligatorio in base alla normativa)</w:t>
      </w:r>
    </w:p>
    <w:p w14:paraId="697545FE" w14:textId="77777777" w:rsidR="00BD4B21" w:rsidRDefault="00BD4B21">
      <w:pPr>
        <w:pStyle w:val="Paragrafoelenco"/>
      </w:pPr>
    </w:p>
    <w:p w14:paraId="530B0467" w14:textId="77777777" w:rsidR="00BD4B21" w:rsidRDefault="00000000">
      <w:pPr>
        <w:pStyle w:val="Titolo10"/>
        <w:numPr>
          <w:ilvl w:val="0"/>
          <w:numId w:val="1"/>
        </w:numPr>
        <w:rPr>
          <w:rFonts w:cs="Calibri"/>
          <w:sz w:val="28"/>
        </w:rPr>
      </w:pPr>
      <w:r>
        <w:rPr>
          <w:rFonts w:cs="Calibri"/>
          <w:sz w:val="28"/>
        </w:rPr>
        <w:t>Contenuti del progetto</w:t>
      </w:r>
    </w:p>
    <w:p w14:paraId="68B4C92B" w14:textId="77777777" w:rsidR="00BD4B21" w:rsidRDefault="00BD4B21">
      <w:pPr>
        <w:spacing w:after="0" w:line="276" w:lineRule="auto"/>
        <w:jc w:val="both"/>
      </w:pPr>
    </w:p>
    <w:p w14:paraId="7A966A15" w14:textId="77777777" w:rsidR="00BD4B21" w:rsidRDefault="00000000">
      <w:pPr>
        <w:spacing w:after="0" w:line="276" w:lineRule="auto"/>
        <w:jc w:val="both"/>
      </w:pPr>
      <w:r>
        <w:rPr>
          <w:b/>
          <w:color w:val="2E74B5" w:themeColor="accent1" w:themeShade="BF"/>
        </w:rPr>
        <w:t>6.1</w:t>
      </w:r>
      <w:r>
        <w:t xml:space="preserve"> Riportare gli estremi di approvazione del progetto proposto:</w:t>
      </w:r>
    </w:p>
    <w:p w14:paraId="7770A44E" w14:textId="77777777" w:rsidR="00BD4B21" w:rsidRDefault="00BD4B21">
      <w:pPr>
        <w:spacing w:after="0" w:line="276" w:lineRule="auto"/>
        <w:jc w:val="both"/>
      </w:pPr>
    </w:p>
    <w:tbl>
      <w:tblPr>
        <w:tblW w:w="9392" w:type="dxa"/>
        <w:jc w:val="center"/>
        <w:tblLayout w:type="fixed"/>
        <w:tblLook w:val="01E0" w:firstRow="1" w:lastRow="1" w:firstColumn="1" w:lastColumn="1" w:noHBand="0" w:noVBand="0"/>
      </w:tblPr>
      <w:tblGrid>
        <w:gridCol w:w="3114"/>
        <w:gridCol w:w="6278"/>
      </w:tblGrid>
      <w:tr w:rsidR="00BD4B21" w14:paraId="640E1119" w14:textId="77777777">
        <w:trPr>
          <w:trHeight w:val="489"/>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375C4E21" w14:textId="77777777" w:rsidR="00BD4B21" w:rsidRDefault="00000000">
            <w:pPr>
              <w:widowControl w:val="0"/>
              <w:contextualSpacing/>
              <w:rPr>
                <w:rFonts w:ascii="Calibri" w:hAnsi="Calibri" w:cs="Calibri"/>
              </w:rPr>
            </w:pPr>
            <w:r>
              <w:rPr>
                <w:rFonts w:cs="Calibri"/>
              </w:rPr>
              <w:t>Progetto</w:t>
            </w:r>
            <w:r>
              <w:rPr>
                <w:rStyle w:val="Rimandonotaapidipagina"/>
                <w:rFonts w:cs="Calibri"/>
              </w:rPr>
              <w:footnoteReference w:id="2"/>
            </w:r>
          </w:p>
        </w:tc>
        <w:tc>
          <w:tcPr>
            <w:tcW w:w="6277" w:type="dxa"/>
            <w:tcBorders>
              <w:top w:val="single" w:sz="4" w:space="0" w:color="4F81BD"/>
              <w:left w:val="single" w:sz="4" w:space="0" w:color="4F81BD"/>
              <w:bottom w:val="single" w:sz="4" w:space="0" w:color="4F81BD"/>
              <w:right w:val="single" w:sz="4" w:space="0" w:color="4F81BD"/>
            </w:tcBorders>
            <w:vAlign w:val="center"/>
          </w:tcPr>
          <w:p w14:paraId="6B2E2353" w14:textId="77777777" w:rsidR="00BD4B21" w:rsidRDefault="00000000">
            <w:pPr>
              <w:widowControl w:val="0"/>
              <w:rPr>
                <w:rFonts w:ascii="Arial" w:hAnsi="Arial"/>
              </w:rPr>
            </w:pPr>
            <w:r>
              <w:rPr>
                <w:rFonts w:ascii="Arial" w:hAnsi="Arial"/>
                <w:sz w:val="32"/>
              </w:rPr>
              <w:t xml:space="preserve">Colle di val d’Elsa SICURA Potenziamento del sistema di videosorveglianza del </w:t>
            </w:r>
            <w:r>
              <w:rPr>
                <w:rFonts w:ascii="Arial" w:hAnsi="Arial"/>
                <w:smallCaps/>
                <w:sz w:val="32"/>
                <w:szCs w:val="28"/>
              </w:rPr>
              <w:t>Comune di COLLE VAL D’ELSA</w:t>
            </w:r>
          </w:p>
        </w:tc>
      </w:tr>
      <w:tr w:rsidR="00BD4B21" w14:paraId="1637DFF1" w14:textId="77777777">
        <w:trPr>
          <w:trHeight w:val="489"/>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0AB2E64B" w14:textId="77777777" w:rsidR="00BD4B21" w:rsidRDefault="00000000">
            <w:pPr>
              <w:widowControl w:val="0"/>
              <w:contextualSpacing/>
              <w:rPr>
                <w:rFonts w:ascii="Calibri" w:hAnsi="Calibri" w:cs="Calibri"/>
              </w:rPr>
            </w:pPr>
            <w:r>
              <w:rPr>
                <w:rFonts w:cs="Calibri"/>
              </w:rPr>
              <w:t>Tipologia atto</w:t>
            </w:r>
          </w:p>
        </w:tc>
        <w:tc>
          <w:tcPr>
            <w:tcW w:w="6277" w:type="dxa"/>
            <w:tcBorders>
              <w:top w:val="single" w:sz="4" w:space="0" w:color="4F81BD"/>
              <w:left w:val="single" w:sz="4" w:space="0" w:color="4F81BD"/>
              <w:bottom w:val="single" w:sz="4" w:space="0" w:color="4F81BD"/>
              <w:right w:val="single" w:sz="4" w:space="0" w:color="4F81BD"/>
            </w:tcBorders>
            <w:vAlign w:val="center"/>
          </w:tcPr>
          <w:p w14:paraId="0C39888A" w14:textId="77777777" w:rsidR="00BD4B21" w:rsidRDefault="00000000">
            <w:pPr>
              <w:widowControl w:val="0"/>
              <w:contextualSpacing/>
              <w:rPr>
                <w:rFonts w:ascii="Calibri" w:hAnsi="Calibri" w:cs="Calibri"/>
                <w:b/>
              </w:rPr>
            </w:pPr>
            <w:r>
              <w:rPr>
                <w:rFonts w:cs="Calibri"/>
                <w:b/>
              </w:rPr>
              <w:t>DELIBERA DI GIUNTA</w:t>
            </w:r>
          </w:p>
        </w:tc>
      </w:tr>
      <w:tr w:rsidR="00BD4B21" w14:paraId="2D2F6826" w14:textId="77777777">
        <w:trPr>
          <w:trHeight w:val="489"/>
          <w:jc w:val="center"/>
        </w:trPr>
        <w:tc>
          <w:tcPr>
            <w:tcW w:w="3114" w:type="dxa"/>
            <w:tcBorders>
              <w:top w:val="single" w:sz="4" w:space="0" w:color="4F81BD"/>
              <w:left w:val="single" w:sz="4" w:space="0" w:color="4F81BD"/>
              <w:bottom w:val="single" w:sz="4" w:space="0" w:color="4F81BD"/>
              <w:right w:val="single" w:sz="4" w:space="0" w:color="4F81BD"/>
            </w:tcBorders>
            <w:shd w:val="clear" w:color="auto" w:fill="F2F2F2" w:themeFill="background1" w:themeFillShade="F2"/>
            <w:vAlign w:val="center"/>
          </w:tcPr>
          <w:p w14:paraId="7896D0CD" w14:textId="77777777" w:rsidR="00BD4B21" w:rsidRDefault="00000000">
            <w:pPr>
              <w:widowControl w:val="0"/>
              <w:contextualSpacing/>
              <w:rPr>
                <w:rFonts w:ascii="Calibri" w:hAnsi="Calibri" w:cs="Calibri"/>
              </w:rPr>
            </w:pPr>
            <w:r>
              <w:rPr>
                <w:rFonts w:cs="Calibri"/>
              </w:rPr>
              <w:t>N. di protocollo e data</w:t>
            </w:r>
          </w:p>
        </w:tc>
        <w:tc>
          <w:tcPr>
            <w:tcW w:w="6277" w:type="dxa"/>
            <w:tcBorders>
              <w:top w:val="single" w:sz="4" w:space="0" w:color="4F81BD"/>
              <w:left w:val="single" w:sz="4" w:space="0" w:color="4F81BD"/>
              <w:bottom w:val="single" w:sz="4" w:space="0" w:color="4F81BD"/>
              <w:right w:val="single" w:sz="4" w:space="0" w:color="4F81BD"/>
            </w:tcBorders>
            <w:vAlign w:val="center"/>
          </w:tcPr>
          <w:p w14:paraId="4CD547C6" w14:textId="384DEE36" w:rsidR="00BD4B21" w:rsidRDefault="00000000">
            <w:pPr>
              <w:widowControl w:val="0"/>
              <w:contextualSpacing/>
              <w:rPr>
                <w:rFonts w:ascii="Calibri" w:hAnsi="Calibri" w:cs="Calibri"/>
                <w:b/>
              </w:rPr>
            </w:pPr>
            <w:r>
              <w:rPr>
                <w:rFonts w:cs="Calibri"/>
                <w:b/>
              </w:rPr>
              <w:t xml:space="preserve">N. </w:t>
            </w:r>
            <w:r w:rsidR="00936824">
              <w:rPr>
                <w:rFonts w:cs="Calibri"/>
                <w:b/>
              </w:rPr>
              <w:t xml:space="preserve">    </w:t>
            </w:r>
            <w:r>
              <w:rPr>
                <w:rFonts w:cs="Calibri"/>
                <w:b/>
              </w:rPr>
              <w:t xml:space="preserve">DEL </w:t>
            </w:r>
            <w:r w:rsidR="00936824">
              <w:rPr>
                <w:rFonts w:cs="Calibri"/>
                <w:b/>
              </w:rPr>
              <w:t xml:space="preserve">         </w:t>
            </w:r>
            <w:r>
              <w:rPr>
                <w:rFonts w:cs="Calibri"/>
                <w:b/>
              </w:rPr>
              <w:t>/0</w:t>
            </w:r>
            <w:r w:rsidR="00874462">
              <w:rPr>
                <w:rFonts w:cs="Calibri"/>
                <w:b/>
              </w:rPr>
              <w:t>8</w:t>
            </w:r>
            <w:r>
              <w:rPr>
                <w:rFonts w:cs="Calibri"/>
                <w:b/>
              </w:rPr>
              <w:t>/202</w:t>
            </w:r>
            <w:r w:rsidR="00874462">
              <w:rPr>
                <w:rFonts w:cs="Calibri"/>
                <w:b/>
              </w:rPr>
              <w:t>6</w:t>
            </w:r>
          </w:p>
        </w:tc>
      </w:tr>
    </w:tbl>
    <w:p w14:paraId="0EBB3EE4" w14:textId="77777777" w:rsidR="00BD4B21" w:rsidRDefault="00BD4B21"/>
    <w:p w14:paraId="40687670" w14:textId="77777777" w:rsidR="00BD4B21" w:rsidRDefault="00000000">
      <w:r>
        <w:rPr>
          <w:b/>
          <w:color w:val="2E74B5" w:themeColor="accent1" w:themeShade="BF"/>
        </w:rPr>
        <w:t>6.2</w:t>
      </w:r>
      <w:r>
        <w:t xml:space="preserve"> Il progetto necessita di acquisire ulteriori pareri, autorizzazioni, nulla osta, etc.?</w:t>
      </w:r>
    </w:p>
    <w:p w14:paraId="029476B7" w14:textId="77777777" w:rsidR="00BD4B21" w:rsidRDefault="00000000">
      <w:pPr>
        <w:pStyle w:val="Paragrafoelenco"/>
        <w:numPr>
          <w:ilvl w:val="0"/>
          <w:numId w:val="2"/>
        </w:numPr>
      </w:pPr>
      <w:r>
        <w:t>Sì</w:t>
      </w:r>
    </w:p>
    <w:p w14:paraId="149AFDA9" w14:textId="77777777" w:rsidR="00BD4B21" w:rsidRDefault="00000000">
      <w:pPr>
        <w:pStyle w:val="Paragrafoelenco"/>
        <w:numPr>
          <w:ilvl w:val="0"/>
          <w:numId w:val="2"/>
        </w:numPr>
      </w:pPr>
      <w:r>
        <w:rPr>
          <w:noProof/>
        </w:rPr>
        <mc:AlternateContent>
          <mc:Choice Requires="wps">
            <w:drawing>
              <wp:anchor distT="635" distB="635" distL="635" distR="635" simplePos="0" relativeHeight="42" behindDoc="0" locked="0" layoutInCell="0" allowOverlap="1" wp14:anchorId="094BAA3A" wp14:editId="36CE3A54">
                <wp:simplePos x="0" y="0"/>
                <wp:positionH relativeFrom="column">
                  <wp:posOffset>45720</wp:posOffset>
                </wp:positionH>
                <wp:positionV relativeFrom="paragraph">
                  <wp:posOffset>135890</wp:posOffset>
                </wp:positionV>
                <wp:extent cx="393065" cy="197485"/>
                <wp:effectExtent l="635" t="635" r="635" b="635"/>
                <wp:wrapNone/>
                <wp:docPr id="23" name="Linea orizzontale 23"/>
                <wp:cNvGraphicFramePr/>
                <a:graphic xmlns:a="http://schemas.openxmlformats.org/drawingml/2006/main">
                  <a:graphicData uri="http://schemas.microsoft.com/office/word/2010/wordprocessingShape">
                    <wps:wsp>
                      <wps:cNvCnPr/>
                      <wps:spPr>
                        <a:xfrm flipV="1">
                          <a:off x="0" y="0"/>
                          <a:ext cx="393120" cy="1976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43909FCE" id="Linea orizzontale 23" o:spid="_x0000_s1026" style="position:absolute;flip:y;z-index:42;visibility:visible;mso-wrap-style:square;mso-wrap-distance-left:.05pt;mso-wrap-distance-top:.05pt;mso-wrap-distance-right:.05pt;mso-wrap-distance-bottom:.05pt;mso-position-horizontal:absolute;mso-position-horizontal-relative:text;mso-position-vertical:absolute;mso-position-vertical-relative:text" from="3.6pt,10.7pt" to="34.5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4xuwEAAM8DAAAOAAAAZHJzL2Uyb0RvYy54bWysU0uPEzEMviPxH6Lc6fRFYUedrtCulguC&#10;Fa97mnHaSHnJCZ323+O43dkKTou4RI5jf/b32VnfHr0TB8BsY+jkbDKVAoKOvQ27Tv74/vDmvRS5&#10;qNArFwN08gRZ3m5ev1oPqYV53EfXAwoCCbkdUif3paS2abLeg1d5EhMEejQRvSp0xV3ToxoI3btm&#10;Pp2umiFinzBqyJm89+dHuWF8Y0CXL8ZkKMJ1knorfCKf23o2m7Vqd6jS3upLG+ofuvDKBio6Qt2r&#10;osQvtH9Beasx5mjKREffRGOsBuZAbGbTP9h826sEzIXEyWmUKf8/WP35cBcekWQYUm5zesTK4mjQ&#10;C+Ns+kkzZV7UqTiybKdRNjgWocm5uFnM5iSupqfZzbvVkmVtzjAVLmEuHyF6UY1OOhsqK9Wqw6dc&#10;qDSFPoVUtwtiqEWqnaOz/YN1ji+42945FAdF01wsV28/LOsAKf0qjG4ukPOZD1vl5OAM/hWMsD2T&#10;YVB9QT1vBa0tUXnaDQajhBpoqIsX5l5SajbwMr4wf0zi+jGUMd/bEJHJX7Gr5jb2J54nC0Bbw/pc&#10;Nryu5fWdZXr+h5vfAAAA//8DAFBLAwQUAAYACAAAACEA7WpWiNsAAAAGAQAADwAAAGRycy9kb3du&#10;cmV2LnhtbEyOwU7DMBBE70j8g7VI3KiTKC00zaaCSqmQONHyAdvYTQL2OordJvw95gTH0YzevHI7&#10;WyOuevS9Y4R0kYDQ3DjVc4vwcawfnkD4QKzIONYI39rDtrq9KalQbuJ3fT2EVkQI+4IQuhCGQkrf&#10;dNqSX7hBc+zObrQUYhxbqUaaItwamSXJSlrqOT50NOhdp5uvw8Ui0L4Pb+v6SNNnW7+Yfe52+fyK&#10;eH83P29ABD2HvzH86kd1qKLTyV1YeWEQHrM4RMjSHESsV+sUxAlhmS1BVqX8r1/9AAAA//8DAFBL&#10;AQItABQABgAIAAAAIQC2gziS/gAAAOEBAAATAAAAAAAAAAAAAAAAAAAAAABbQ29udGVudF9UeXBl&#10;c10ueG1sUEsBAi0AFAAGAAgAAAAhADj9If/WAAAAlAEAAAsAAAAAAAAAAAAAAAAALwEAAF9yZWxz&#10;Ly5yZWxzUEsBAi0AFAAGAAgAAAAhAHTd7jG7AQAAzwMAAA4AAAAAAAAAAAAAAAAALgIAAGRycy9l&#10;Mm9Eb2MueG1sUEsBAi0AFAAGAAgAAAAhAO1qVojbAAAABgEAAA8AAAAAAAAAAAAAAAAAFQQAAGRy&#10;cy9kb3ducmV2LnhtbFBLBQYAAAAABAAEAPMAAAAdBQAAAAA=&#10;" o:allowincell="f" strokecolor="#3465a4" strokeweight="0"/>
            </w:pict>
          </mc:Fallback>
        </mc:AlternateContent>
      </w:r>
      <w:r>
        <w:rPr>
          <w:noProof/>
        </w:rPr>
        <mc:AlternateContent>
          <mc:Choice Requires="wps">
            <w:drawing>
              <wp:anchor distT="635" distB="635" distL="635" distR="635" simplePos="0" relativeHeight="43" behindDoc="0" locked="0" layoutInCell="0" allowOverlap="1" wp14:anchorId="20A07864" wp14:editId="47375FEE">
                <wp:simplePos x="0" y="0"/>
                <wp:positionH relativeFrom="column">
                  <wp:posOffset>74295</wp:posOffset>
                </wp:positionH>
                <wp:positionV relativeFrom="paragraph">
                  <wp:posOffset>28575</wp:posOffset>
                </wp:positionV>
                <wp:extent cx="438150" cy="285750"/>
                <wp:effectExtent l="635" t="635" r="635" b="635"/>
                <wp:wrapNone/>
                <wp:docPr id="24" name="Linea orizzontale 24"/>
                <wp:cNvGraphicFramePr/>
                <a:graphic xmlns:a="http://schemas.openxmlformats.org/drawingml/2006/main">
                  <a:graphicData uri="http://schemas.microsoft.com/office/word/2010/wordprocessingShape">
                    <wps:wsp>
                      <wps:cNvCnPr/>
                      <wps:spPr>
                        <a:xfrm>
                          <a:off x="0" y="0"/>
                          <a:ext cx="438120" cy="2858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711AC215" id="Linea orizzontale 24" o:spid="_x0000_s1026" style="position:absolute;z-index:43;visibility:visible;mso-wrap-style:square;mso-wrap-distance-left:.05pt;mso-wrap-distance-top:.05pt;mso-wrap-distance-right:.05pt;mso-wrap-distance-bottom:.05pt;mso-position-horizontal:absolute;mso-position-horizontal-relative:text;mso-position-vertical:absolute;mso-position-vertical-relative:text" from="5.85pt,2.25pt" to="40.3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w0tAEAAMUDAAAOAAAAZHJzL2Uyb0RvYy54bWysU01vGyEQvVfKf0Dc47UdJ7JWXkdVovRS&#10;tVE/fgBmBxsJGATUa//7DmNnbbWnVL2wzMB7M+8xu3o8eCf2kLLF0MnZZCoFBI29DdtO/vzxcruU&#10;IhcVeuUwQCePkOXj+ubDaogtzHGHrockiCTkdoid3JUS26bJegde5QlGCHRoMHlVKEzbpk9qIHbv&#10;mvl0+tAMmPqYUEPOlH0+Hco18xsDunw1JkMRrpPUW+E18bqpa7NeqXabVNxZfW5D/UMXXtlARUeq&#10;Z1WU+JXsX1Te6oQZTZlo9A0aYzWwBlIzm/6h5vtORWAtZE6Oo035/9HqL/un8JrIhiHmNsfXVFUc&#10;TPL1S/2JA5t1HM2CQxGakou75WxOlmo6mi/vlws2s7mAY8rlE6AXddNJZ0PVolq1/5wLFaSrb1dq&#10;2gUx1CJ1n9HZ/sU6x0Habp5cEntFb3i3eLj/uKjPRvCraxS5QMmLCt6Vo4MT+TcwwvYshkn1mfU0&#10;CzSsJOVtIpiMAPWioS7eiT1DKhp4BN+JH0FcH0MZ8d4GTCz+Sl3dbrA/8iuyATQr7M95ruswXsds&#10;0+XvW/8GAAD//wMAUEsDBBQABgAIAAAAIQCE2HzN1wAAAAYBAAAPAAAAZHJzL2Rvd25yZXYueG1s&#10;TI7BTsMwEETvSPyDtUjcqBNEoQ1xqoKIuHBpofdNvMQR8TqK3Tb8PcsJjk8zmnnlZvaDOtEU+8AG&#10;8kUGirgNtufOwMd7fbMCFROyxSEwGfimCJvq8qLEwoYz7+i0T52SEY4FGnApjYXWsXXkMS7CSCzZ&#10;Z5g8JsGp03bCs4z7Qd9m2b322LM8OBzp2VH7tT96A3ZNT3XgZnuYu/EtudfDS93nxlxfzdtHUInm&#10;9FeGX31Rh0qcmnBkG9UgnD9I08DdEpTEq0ywEVwvQVel/q9f/QAAAP//AwBQSwECLQAUAAYACAAA&#10;ACEAtoM4kv4AAADhAQAAEwAAAAAAAAAAAAAAAAAAAAAAW0NvbnRlbnRfVHlwZXNdLnhtbFBLAQIt&#10;ABQABgAIAAAAIQA4/SH/1gAAAJQBAAALAAAAAAAAAAAAAAAAAC8BAABfcmVscy8ucmVsc1BLAQIt&#10;ABQABgAIAAAAIQAtVow0tAEAAMUDAAAOAAAAAAAAAAAAAAAAAC4CAABkcnMvZTJvRG9jLnhtbFBL&#10;AQItABQABgAIAAAAIQCE2HzN1wAAAAYBAAAPAAAAAAAAAAAAAAAAAA4EAABkcnMvZG93bnJldi54&#10;bWxQSwUGAAAAAAQABADzAAAAEgUAAAAA&#10;" o:allowincell="f" strokecolor="#3465a4" strokeweight="0"/>
            </w:pict>
          </mc:Fallback>
        </mc:AlternateContent>
      </w:r>
      <w:r>
        <w:t>No</w:t>
      </w:r>
    </w:p>
    <w:p w14:paraId="1901F233" w14:textId="77777777" w:rsidR="00BD4B21" w:rsidRDefault="00000000">
      <w:r>
        <w:t>In caso di risposta affermativa compilare la tabella seguente:</w:t>
      </w:r>
    </w:p>
    <w:tbl>
      <w:tblPr>
        <w:tblW w:w="9392" w:type="dxa"/>
        <w:jc w:val="center"/>
        <w:tblLayout w:type="fixed"/>
        <w:tblLook w:val="01E0" w:firstRow="1" w:lastRow="1" w:firstColumn="1" w:lastColumn="1" w:noHBand="0" w:noVBand="0"/>
      </w:tblPr>
      <w:tblGrid>
        <w:gridCol w:w="7390"/>
        <w:gridCol w:w="2002"/>
      </w:tblGrid>
      <w:tr w:rsidR="00BD4B21" w14:paraId="2418D5C0" w14:textId="77777777">
        <w:trPr>
          <w:trHeight w:val="367"/>
          <w:jc w:val="center"/>
        </w:trPr>
        <w:tc>
          <w:tcPr>
            <w:tcW w:w="7389" w:type="dxa"/>
            <w:tcBorders>
              <w:top w:val="single" w:sz="4" w:space="0" w:color="4F81BD"/>
              <w:left w:val="single" w:sz="4" w:space="0" w:color="4F81BD"/>
              <w:bottom w:val="single" w:sz="4" w:space="0" w:color="4F81BD"/>
              <w:right w:val="single" w:sz="4" w:space="0" w:color="4F81BD"/>
            </w:tcBorders>
            <w:shd w:val="clear" w:color="auto" w:fill="E7E6E6" w:themeFill="background2"/>
            <w:vAlign w:val="center"/>
          </w:tcPr>
          <w:p w14:paraId="7AB542AD" w14:textId="77777777" w:rsidR="00BD4B21" w:rsidRDefault="00000000">
            <w:pPr>
              <w:widowControl w:val="0"/>
              <w:contextualSpacing/>
              <w:jc w:val="center"/>
              <w:rPr>
                <w:rFonts w:ascii="Calibri" w:hAnsi="Calibri" w:cs="Calibri"/>
              </w:rPr>
            </w:pPr>
            <w:r>
              <w:rPr>
                <w:rFonts w:cs="Calibri"/>
              </w:rPr>
              <w:t>Descrizione parere</w:t>
            </w:r>
          </w:p>
        </w:tc>
        <w:tc>
          <w:tcPr>
            <w:tcW w:w="2002" w:type="dxa"/>
            <w:tcBorders>
              <w:top w:val="single" w:sz="4" w:space="0" w:color="4F81BD"/>
              <w:left w:val="single" w:sz="4" w:space="0" w:color="4F81BD"/>
              <w:bottom w:val="single" w:sz="4" w:space="0" w:color="4F81BD"/>
              <w:right w:val="single" w:sz="4" w:space="0" w:color="4F81BD"/>
            </w:tcBorders>
            <w:shd w:val="clear" w:color="auto" w:fill="E7E6E6" w:themeFill="background2"/>
            <w:vAlign w:val="center"/>
          </w:tcPr>
          <w:p w14:paraId="16CBD0E0" w14:textId="77777777" w:rsidR="00BD4B21" w:rsidRDefault="00000000">
            <w:pPr>
              <w:widowControl w:val="0"/>
              <w:contextualSpacing/>
              <w:jc w:val="center"/>
              <w:rPr>
                <w:rFonts w:ascii="Calibri" w:hAnsi="Calibri" w:cs="Calibri"/>
                <w:b/>
              </w:rPr>
            </w:pPr>
            <w:r>
              <w:rPr>
                <w:rFonts w:cs="Calibri"/>
              </w:rPr>
              <w:t>Tempistica stimata</w:t>
            </w:r>
          </w:p>
        </w:tc>
      </w:tr>
      <w:tr w:rsidR="00BD4B21" w14:paraId="4035764B" w14:textId="77777777">
        <w:trPr>
          <w:trHeight w:val="417"/>
          <w:jc w:val="center"/>
        </w:trPr>
        <w:tc>
          <w:tcPr>
            <w:tcW w:w="7389"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67CCFF50" w14:textId="77777777" w:rsidR="00BD4B21" w:rsidRDefault="00BD4B21">
            <w:pPr>
              <w:widowControl w:val="0"/>
              <w:contextualSpacing/>
              <w:rPr>
                <w:rFonts w:ascii="Calibri" w:hAnsi="Calibri" w:cs="Calibri"/>
              </w:rPr>
            </w:pPr>
          </w:p>
        </w:tc>
        <w:tc>
          <w:tcPr>
            <w:tcW w:w="200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3E6B94BA" w14:textId="77777777" w:rsidR="00BD4B21" w:rsidRDefault="00BD4B21">
            <w:pPr>
              <w:widowControl w:val="0"/>
              <w:contextualSpacing/>
              <w:rPr>
                <w:rFonts w:ascii="Calibri" w:hAnsi="Calibri" w:cs="Calibri"/>
                <w:b/>
              </w:rPr>
            </w:pPr>
          </w:p>
        </w:tc>
      </w:tr>
      <w:tr w:rsidR="00BD4B21" w14:paraId="716BF363" w14:textId="77777777">
        <w:trPr>
          <w:trHeight w:val="417"/>
          <w:jc w:val="center"/>
        </w:trPr>
        <w:tc>
          <w:tcPr>
            <w:tcW w:w="7389"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5E07E31A" w14:textId="77777777" w:rsidR="00BD4B21" w:rsidRDefault="00BD4B21">
            <w:pPr>
              <w:widowControl w:val="0"/>
              <w:contextualSpacing/>
              <w:rPr>
                <w:rFonts w:ascii="Calibri" w:hAnsi="Calibri" w:cs="Calibri"/>
              </w:rPr>
            </w:pPr>
          </w:p>
        </w:tc>
        <w:tc>
          <w:tcPr>
            <w:tcW w:w="200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6FA03DB3" w14:textId="77777777" w:rsidR="00BD4B21" w:rsidRDefault="00BD4B21">
            <w:pPr>
              <w:widowControl w:val="0"/>
              <w:contextualSpacing/>
              <w:rPr>
                <w:rFonts w:ascii="Calibri" w:hAnsi="Calibri" w:cs="Calibri"/>
                <w:b/>
              </w:rPr>
            </w:pPr>
          </w:p>
        </w:tc>
      </w:tr>
      <w:tr w:rsidR="00BD4B21" w14:paraId="7C149296" w14:textId="77777777">
        <w:trPr>
          <w:trHeight w:val="417"/>
          <w:jc w:val="center"/>
        </w:trPr>
        <w:tc>
          <w:tcPr>
            <w:tcW w:w="7389"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55650471" w14:textId="77777777" w:rsidR="00BD4B21" w:rsidRDefault="00BD4B21">
            <w:pPr>
              <w:widowControl w:val="0"/>
              <w:contextualSpacing/>
              <w:rPr>
                <w:rFonts w:ascii="Calibri" w:hAnsi="Calibri" w:cs="Calibri"/>
              </w:rPr>
            </w:pPr>
          </w:p>
        </w:tc>
        <w:tc>
          <w:tcPr>
            <w:tcW w:w="200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1F68370C" w14:textId="77777777" w:rsidR="00BD4B21" w:rsidRDefault="00BD4B21">
            <w:pPr>
              <w:widowControl w:val="0"/>
              <w:contextualSpacing/>
              <w:rPr>
                <w:rFonts w:ascii="Calibri" w:hAnsi="Calibri" w:cs="Calibri"/>
                <w:b/>
              </w:rPr>
            </w:pPr>
          </w:p>
        </w:tc>
      </w:tr>
      <w:tr w:rsidR="00BD4B21" w14:paraId="1E6F01EE" w14:textId="77777777">
        <w:trPr>
          <w:trHeight w:val="417"/>
          <w:jc w:val="center"/>
        </w:trPr>
        <w:tc>
          <w:tcPr>
            <w:tcW w:w="7389"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3C486C6B" w14:textId="77777777" w:rsidR="00BD4B21" w:rsidRDefault="00BD4B21">
            <w:pPr>
              <w:widowControl w:val="0"/>
              <w:contextualSpacing/>
              <w:rPr>
                <w:rFonts w:ascii="Calibri" w:hAnsi="Calibri" w:cs="Calibri"/>
              </w:rPr>
            </w:pPr>
          </w:p>
        </w:tc>
        <w:tc>
          <w:tcPr>
            <w:tcW w:w="200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41741C50" w14:textId="77777777" w:rsidR="00BD4B21" w:rsidRDefault="00BD4B21">
            <w:pPr>
              <w:widowControl w:val="0"/>
              <w:contextualSpacing/>
              <w:rPr>
                <w:rFonts w:ascii="Calibri" w:hAnsi="Calibri" w:cs="Calibri"/>
                <w:b/>
              </w:rPr>
            </w:pPr>
          </w:p>
        </w:tc>
      </w:tr>
      <w:tr w:rsidR="00BD4B21" w14:paraId="3621AF7A" w14:textId="77777777">
        <w:trPr>
          <w:trHeight w:val="417"/>
          <w:jc w:val="center"/>
        </w:trPr>
        <w:tc>
          <w:tcPr>
            <w:tcW w:w="7389"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23A9CB46" w14:textId="77777777" w:rsidR="00BD4B21" w:rsidRDefault="00BD4B21">
            <w:pPr>
              <w:widowControl w:val="0"/>
              <w:contextualSpacing/>
              <w:rPr>
                <w:rFonts w:ascii="Calibri" w:hAnsi="Calibri" w:cs="Calibri"/>
              </w:rPr>
            </w:pPr>
          </w:p>
        </w:tc>
        <w:tc>
          <w:tcPr>
            <w:tcW w:w="200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43E7FEAB" w14:textId="77777777" w:rsidR="00BD4B21" w:rsidRDefault="00BD4B21">
            <w:pPr>
              <w:widowControl w:val="0"/>
              <w:contextualSpacing/>
              <w:rPr>
                <w:rFonts w:ascii="Calibri" w:hAnsi="Calibri" w:cs="Calibri"/>
                <w:b/>
              </w:rPr>
            </w:pPr>
          </w:p>
        </w:tc>
      </w:tr>
      <w:tr w:rsidR="00BD4B21" w14:paraId="2CFB3ECC" w14:textId="77777777">
        <w:trPr>
          <w:trHeight w:val="417"/>
          <w:jc w:val="center"/>
        </w:trPr>
        <w:tc>
          <w:tcPr>
            <w:tcW w:w="7389"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4555AE7E" w14:textId="77777777" w:rsidR="00BD4B21" w:rsidRDefault="00BD4B21">
            <w:pPr>
              <w:widowControl w:val="0"/>
              <w:contextualSpacing/>
              <w:rPr>
                <w:rFonts w:ascii="Calibri" w:hAnsi="Calibri" w:cs="Calibri"/>
              </w:rPr>
            </w:pPr>
          </w:p>
        </w:tc>
        <w:tc>
          <w:tcPr>
            <w:tcW w:w="2002"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0313E315" w14:textId="77777777" w:rsidR="00BD4B21" w:rsidRDefault="00BD4B21">
            <w:pPr>
              <w:widowControl w:val="0"/>
              <w:contextualSpacing/>
              <w:rPr>
                <w:rFonts w:ascii="Calibri" w:hAnsi="Calibri" w:cs="Calibri"/>
                <w:b/>
              </w:rPr>
            </w:pPr>
          </w:p>
        </w:tc>
      </w:tr>
    </w:tbl>
    <w:p w14:paraId="3DA4EB5C" w14:textId="77777777" w:rsidR="00BD4B21" w:rsidRDefault="00BD4B21">
      <w:pPr>
        <w:spacing w:after="0" w:line="276" w:lineRule="auto"/>
        <w:jc w:val="both"/>
      </w:pPr>
    </w:p>
    <w:p w14:paraId="7AE5EB54" w14:textId="77777777" w:rsidR="00BD4B21" w:rsidRDefault="00000000">
      <w:pPr>
        <w:pStyle w:val="Paragrafoelenco"/>
        <w:spacing w:after="0"/>
        <w:ind w:left="0"/>
        <w:jc w:val="both"/>
        <w:rPr>
          <w:rFonts w:ascii="Calibri" w:eastAsiaTheme="majorEastAsia" w:hAnsi="Calibri" w:cs="Calibri"/>
        </w:rPr>
      </w:pPr>
      <w:r>
        <w:rPr>
          <w:b/>
          <w:color w:val="2E74B5" w:themeColor="accent1" w:themeShade="BF"/>
        </w:rPr>
        <w:t>6.3</w:t>
      </w:r>
      <w:r>
        <w:rPr>
          <w:color w:val="000000"/>
          <w:sz w:val="24"/>
        </w:rPr>
        <w:t xml:space="preserve"> La gestione dell’appalto viene esercitata </w:t>
      </w:r>
      <w:proofErr w:type="gramStart"/>
      <w:r>
        <w:rPr>
          <w:color w:val="000000"/>
          <w:sz w:val="24"/>
        </w:rPr>
        <w:t>dall’</w:t>
      </w:r>
      <w:r>
        <w:rPr>
          <w:sz w:val="24"/>
        </w:rPr>
        <w:t>ente</w:t>
      </w:r>
      <w:r>
        <w:rPr>
          <w:color w:val="000000"/>
          <w:sz w:val="24"/>
        </w:rPr>
        <w:t>?</w:t>
      </w:r>
      <w:r>
        <w:rPr>
          <w:rFonts w:eastAsiaTheme="majorEastAsia" w:cs="Calibri"/>
        </w:rPr>
        <w:t>:</w:t>
      </w:r>
      <w:proofErr w:type="gramEnd"/>
    </w:p>
    <w:p w14:paraId="6181FD95" w14:textId="77777777" w:rsidR="00BD4B21" w:rsidRDefault="00000000">
      <w:pPr>
        <w:pStyle w:val="Paragrafoelenco"/>
        <w:numPr>
          <w:ilvl w:val="0"/>
          <w:numId w:val="2"/>
        </w:numPr>
      </w:pPr>
      <w:r>
        <w:rPr>
          <w:noProof/>
        </w:rPr>
        <w:lastRenderedPageBreak/>
        <mc:AlternateContent>
          <mc:Choice Requires="wps">
            <w:drawing>
              <wp:anchor distT="635" distB="635" distL="635" distR="635" simplePos="0" relativeHeight="44" behindDoc="0" locked="0" layoutInCell="0" allowOverlap="1" wp14:anchorId="326811DE" wp14:editId="5D823468">
                <wp:simplePos x="0" y="0"/>
                <wp:positionH relativeFrom="column">
                  <wp:posOffset>102870</wp:posOffset>
                </wp:positionH>
                <wp:positionV relativeFrom="paragraph">
                  <wp:posOffset>119380</wp:posOffset>
                </wp:positionV>
                <wp:extent cx="354965" cy="224155"/>
                <wp:effectExtent l="635" t="635" r="635" b="635"/>
                <wp:wrapNone/>
                <wp:docPr id="25" name="Linea orizzontale 26"/>
                <wp:cNvGraphicFramePr/>
                <a:graphic xmlns:a="http://schemas.openxmlformats.org/drawingml/2006/main">
                  <a:graphicData uri="http://schemas.microsoft.com/office/word/2010/wordprocessingShape">
                    <wps:wsp>
                      <wps:cNvCnPr/>
                      <wps:spPr>
                        <a:xfrm flipV="1">
                          <a:off x="0" y="0"/>
                          <a:ext cx="354960" cy="22428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844FB40" id="Linea orizzontale 26" o:spid="_x0000_s1026" style="position:absolute;flip:y;z-index:44;visibility:visible;mso-wrap-style:square;mso-wrap-distance-left:.05pt;mso-wrap-distance-top:.05pt;mso-wrap-distance-right:.05pt;mso-wrap-distance-bottom:.05pt;mso-position-horizontal:absolute;mso-position-horizontal-relative:text;mso-position-vertical:absolute;mso-position-vertical-relative:text" from="8.1pt,9.4pt" to="36.0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dJuwEAAM8DAAAOAAAAZHJzL2Uyb0RvYy54bWysU8tuGzEMvBfoPwi61+tsHCNdeB0UCdJL&#10;0QZ93WUtZQvQC5Tqtf++FO1sjPaUoheBosghZ0it7g7eiT1gtjH08mo2lwKCjoMN217++P747laK&#10;XFQYlIsBenmELO/Wb9+sxtRBG3fRDYCCQELuxtTLXSmpa5qsd+BVnsUEgR5NRK8KXXHbDKhGQveu&#10;aefzZTNGHBJGDTmT9+H0KNeMbwzo8sWYDEW4XlJvhU/kc1PPZr1S3RZV2ll9bkP9Qxde2UBFJ6gH&#10;VZT4hfYvKG81xhxNmenom2iM1cAciM3V/A8233YqAXMhcXKaZMr/D1Z/3t+HJyQZxpS7nJ6wsjgY&#10;9MI4m37STJkXdSoOLNtxkg0ORWhyXt8s3i9JXE1Pbbtob1nW5gRT4RLm8hGiF9XopbOhslKd2n/K&#10;hUpT6HNIdbsgxlqk2jk6Ozxa5/iC2829Q7FXNM3rxfLmw6IOkNIvwujmAjlf+LBVjg5O4F/BCDsw&#10;GQbVZ9TTVtDaEpXn3WAwSqiBhrp4Ze45pWYDL+Mr86ckrh9DmfK9DRGZ/AW7am7icOR5sgC0NazP&#10;ecPrWl7eWaaXf7j+DQAA//8DAFBLAwQUAAYACAAAACEACM9kTNwAAAAHAQAADwAAAGRycy9kb3du&#10;cmV2LnhtbEyPwU7DMBBE70j8g7VI3KiTKJSSxqmgUiokTm35gG1skhR7HcVuE/6e5QSn1WhGs2/K&#10;zeysuJox9J4UpIsEhKHG655aBR/H+mEFIkQkjdaTUfBtAmyq25sSC+0n2pvrIbaCSygUqKCLcSik&#10;DE1nHIaFHwyx9+lHh5Hl2Eo94sTlzsosSZbSYU/8ocPBbDvTfB0uTgHu+vj+XB9xOrf1q93lfpvP&#10;b0rd380vaxDRzPEvDL/4jA4VM538hXQQlvUy4yTfFS9g/ylLQZwUPOYpyKqU//mrHwAAAP//AwBQ&#10;SwECLQAUAAYACAAAACEAtoM4kv4AAADhAQAAEwAAAAAAAAAAAAAAAAAAAAAAW0NvbnRlbnRfVHlw&#10;ZXNdLnhtbFBLAQItABQABgAIAAAAIQA4/SH/1gAAAJQBAAALAAAAAAAAAAAAAAAAAC8BAABfcmVs&#10;cy8ucmVsc1BLAQItABQABgAIAAAAIQDMA5dJuwEAAM8DAAAOAAAAAAAAAAAAAAAAAC4CAABkcnMv&#10;ZTJvRG9jLnhtbFBLAQItABQABgAIAAAAIQAIz2RM3AAAAAcBAAAPAAAAAAAAAAAAAAAAABUEAABk&#10;cnMvZG93bnJldi54bWxQSwUGAAAAAAQABADzAAAAHgUAAAAA&#10;" o:allowincell="f" strokecolor="#3465a4" strokeweight="0"/>
            </w:pict>
          </mc:Fallback>
        </mc:AlternateContent>
      </w:r>
      <w:r>
        <w:rPr>
          <w:noProof/>
        </w:rPr>
        <mc:AlternateContent>
          <mc:Choice Requires="wps">
            <w:drawing>
              <wp:anchor distT="635" distB="635" distL="635" distR="635" simplePos="0" relativeHeight="45" behindDoc="0" locked="0" layoutInCell="0" allowOverlap="1" wp14:anchorId="672173EA" wp14:editId="0968B4B3">
                <wp:simplePos x="0" y="0"/>
                <wp:positionH relativeFrom="column">
                  <wp:posOffset>217170</wp:posOffset>
                </wp:positionH>
                <wp:positionV relativeFrom="paragraph">
                  <wp:posOffset>119380</wp:posOffset>
                </wp:positionV>
                <wp:extent cx="240665" cy="224155"/>
                <wp:effectExtent l="635" t="635" r="635" b="635"/>
                <wp:wrapNone/>
                <wp:docPr id="26" name="Linea orizzontale 27"/>
                <wp:cNvGraphicFramePr/>
                <a:graphic xmlns:a="http://schemas.openxmlformats.org/drawingml/2006/main">
                  <a:graphicData uri="http://schemas.microsoft.com/office/word/2010/wordprocessingShape">
                    <wps:wsp>
                      <wps:cNvCnPr/>
                      <wps:spPr>
                        <a:xfrm>
                          <a:off x="0" y="0"/>
                          <a:ext cx="240840" cy="22428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6348FAC0" id="Linea orizzontale 27" o:spid="_x0000_s1026" style="position:absolute;z-index:45;visibility:visible;mso-wrap-style:square;mso-wrap-distance-left:.05pt;mso-wrap-distance-top:.05pt;mso-wrap-distance-right:.05pt;mso-wrap-distance-bottom:.05pt;mso-position-horizontal:absolute;mso-position-horizontal-relative:text;mso-position-vertical:absolute;mso-position-vertical-relative:text" from="17.1pt,9.4pt" to="36.0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miswEAAMUDAAAOAAAAZHJzL2Uyb0RvYy54bWysU8tu2zAQvBfIPxC8x1IUJTAEy0GRIL0U&#10;bdDHB9DU0iLAF0jGsv8+y7UjG+0pRS8Ud8mZ3RmuVg97a9gOYtLe9fxmUXMGTvpBu23Pf/96vl5y&#10;lrJwgzDeQc8PkPjD+urTagodNH70ZoDIkMSlbgo9H3MOXVUlOYIVaeEDODxUPlqRMYzbaohiQnZr&#10;qqau76vJxyFELyElzD4dD/ma+JUCmb8rlSAz03PsLdMaad2UtVqvRLeNIoxantoQ/9CFFdph0Znq&#10;SWTBXqP+i8pqGX3yKi+kt5VXSksgDajmpv5Dzc9RBCAtaE4Ks03p/9HKb7tH9xLRhimkLoWXWFTs&#10;VbTli/2xPZl1mM2CfWYSk01bL1u0VOJR07TNksyszuAQU/4C3rKy6bnRrmgRndh9TRkL4tX3KyVt&#10;HJtKkbJP3ujhWRtDQdxuHk1kO4FveNve331uy7Mh/OIaRsZh8qyCdvlg4Ej+AxTTA4khUnliPc4C&#10;DitKeZ8IIkNAuaiwiw9iT5CCBhrBD+JnENX3Ls94q52PJP5CXdlu/HCgVyQDcFbIn9Ncl2G8jMmm&#10;89+3fgMAAP//AwBQSwMEFAAGAAgAAAAhAKByfqjbAAAABwEAAA8AAABkcnMvZG93bnJldi54bWxM&#10;j8FOwzAQRO9I/QdrK3GjTkIpbYhTFUTEhQstvTvxNo6I11HstuHvWU5wnJ3RzNtiO7leXHAMnScF&#10;6SIBgdR401Gr4PNQ3a1BhKjJ6N4TKvjGANtydlPo3PgrfeBlH1vBJRRyrcDGOORShsai02HhByT2&#10;Tn50OrIcW2lGfeVy18ssSVbS6Y54weoBXyw2X/uzU2A2+Fx5qnfHqR3eo307vlZdqtTtfNo9gYg4&#10;xb8w/OIzOpTMVPszmSB6BffLjJN8X/MH7D9mKYhawcMyBVkW8j9/+QMAAP//AwBQSwECLQAUAAYA&#10;CAAAACEAtoM4kv4AAADhAQAAEwAAAAAAAAAAAAAAAAAAAAAAW0NvbnRlbnRfVHlwZXNdLnhtbFBL&#10;AQItABQABgAIAAAAIQA4/SH/1gAAAJQBAAALAAAAAAAAAAAAAAAAAC8BAABfcmVscy8ucmVsc1BL&#10;AQItABQABgAIAAAAIQCmrVmiswEAAMUDAAAOAAAAAAAAAAAAAAAAAC4CAABkcnMvZTJvRG9jLnht&#10;bFBLAQItABQABgAIAAAAIQCgcn6o2wAAAAcBAAAPAAAAAAAAAAAAAAAAAA0EAABkcnMvZG93bnJl&#10;di54bWxQSwUGAAAAAAQABADzAAAAFQUAAAAA&#10;" o:allowincell="f" strokecolor="#3465a4" strokeweight="0"/>
            </w:pict>
          </mc:Fallback>
        </mc:AlternateContent>
      </w:r>
      <w:r>
        <w:t>Sì</w:t>
      </w:r>
    </w:p>
    <w:p w14:paraId="52EA37EF" w14:textId="77777777" w:rsidR="00BD4B21" w:rsidRDefault="00000000">
      <w:pPr>
        <w:pStyle w:val="Paragrafoelenco"/>
        <w:numPr>
          <w:ilvl w:val="0"/>
          <w:numId w:val="2"/>
        </w:numPr>
      </w:pPr>
      <w:r>
        <w:t>No</w:t>
      </w:r>
    </w:p>
    <w:tbl>
      <w:tblPr>
        <w:tblStyle w:val="Grigliatabella"/>
        <w:tblW w:w="9387" w:type="dxa"/>
        <w:tblInd w:w="391" w:type="dxa"/>
        <w:tblLayout w:type="fixed"/>
        <w:tblLook w:val="04A0" w:firstRow="1" w:lastRow="0" w:firstColumn="1" w:lastColumn="0" w:noHBand="0" w:noVBand="1"/>
      </w:tblPr>
      <w:tblGrid>
        <w:gridCol w:w="4497"/>
        <w:gridCol w:w="4890"/>
      </w:tblGrid>
      <w:tr w:rsidR="00BD4B21" w14:paraId="0023E166" w14:textId="77777777">
        <w:trPr>
          <w:trHeight w:val="1428"/>
        </w:trPr>
        <w:tc>
          <w:tcPr>
            <w:tcW w:w="4497" w:type="dxa"/>
            <w:tcBorders>
              <w:top w:val="nil"/>
              <w:left w:val="nil"/>
              <w:bottom w:val="nil"/>
              <w:right w:val="single" w:sz="4" w:space="0" w:color="2E74B5"/>
            </w:tcBorders>
            <w:vAlign w:val="center"/>
          </w:tcPr>
          <w:p w14:paraId="7E70C0DC" w14:textId="77777777" w:rsidR="00BD4B21" w:rsidRDefault="00000000">
            <w:pPr>
              <w:widowControl w:val="0"/>
              <w:spacing w:after="0"/>
              <w:jc w:val="both"/>
              <w:rPr>
                <w:rFonts w:ascii="Calibri" w:hAnsi="Calibri"/>
              </w:rPr>
            </w:pPr>
            <w:r>
              <w:t>In caso di risposta negativa, indicare il soggetto che svolgerà le funzioni di Stazione Appaltante</w:t>
            </w:r>
          </w:p>
          <w:p w14:paraId="46A3AD7C" w14:textId="77777777" w:rsidR="00BD4B21" w:rsidRDefault="00000000">
            <w:pPr>
              <w:widowControl w:val="0"/>
              <w:spacing w:after="0"/>
              <w:jc w:val="both"/>
              <w:rPr>
                <w:rFonts w:ascii="Calibri" w:hAnsi="Calibri" w:cs="Calibri"/>
                <w:sz w:val="24"/>
                <w:szCs w:val="24"/>
                <w:u w:val="single"/>
              </w:rPr>
            </w:pPr>
            <w:r>
              <w:t xml:space="preserve">(art. </w:t>
            </w:r>
            <w:proofErr w:type="gramStart"/>
            <w:r>
              <w:t>37  e</w:t>
            </w:r>
            <w:proofErr w:type="gramEnd"/>
            <w:r>
              <w:t xml:space="preserve"> seguenti del </w:t>
            </w:r>
            <w:r>
              <w:rPr>
                <w:rFonts w:cs="Calibri"/>
              </w:rPr>
              <w:t>«</w:t>
            </w:r>
            <w:r>
              <w:t>Codice dei contratti pubblici</w:t>
            </w:r>
            <w:r>
              <w:rPr>
                <w:rFonts w:cstheme="minorHAnsi"/>
              </w:rPr>
              <w:t>»</w:t>
            </w:r>
            <w:r>
              <w:t xml:space="preserve"> e art. 62 del “nuovo Codice dei contratti pubblici”):</w:t>
            </w:r>
          </w:p>
        </w:tc>
        <w:tc>
          <w:tcPr>
            <w:tcW w:w="4889" w:type="dxa"/>
            <w:tcBorders>
              <w:top w:val="single" w:sz="4" w:space="0" w:color="2E74B5"/>
              <w:left w:val="single" w:sz="4" w:space="0" w:color="2E74B5"/>
              <w:bottom w:val="single" w:sz="4" w:space="0" w:color="2E74B5"/>
              <w:right w:val="single" w:sz="4" w:space="0" w:color="2E74B5"/>
            </w:tcBorders>
          </w:tcPr>
          <w:p w14:paraId="104347BD" w14:textId="77777777" w:rsidR="00BD4B21" w:rsidRDefault="00BD4B21">
            <w:pPr>
              <w:widowControl w:val="0"/>
              <w:spacing w:after="0" w:line="276" w:lineRule="auto"/>
              <w:jc w:val="both"/>
              <w:rPr>
                <w:rFonts w:ascii="Calibri" w:hAnsi="Calibri" w:cs="Calibri"/>
                <w:sz w:val="24"/>
                <w:szCs w:val="24"/>
                <w:u w:val="single"/>
              </w:rPr>
            </w:pPr>
          </w:p>
        </w:tc>
      </w:tr>
    </w:tbl>
    <w:p w14:paraId="7B8AC152" w14:textId="77777777" w:rsidR="00BD4B21" w:rsidRDefault="00BD4B21">
      <w:pPr>
        <w:spacing w:after="0" w:line="276" w:lineRule="auto"/>
        <w:jc w:val="both"/>
      </w:pPr>
    </w:p>
    <w:p w14:paraId="15275AA2" w14:textId="77777777" w:rsidR="00BD4B21" w:rsidRDefault="00BD4B21">
      <w:pPr>
        <w:spacing w:after="0" w:line="276" w:lineRule="auto"/>
        <w:jc w:val="both"/>
      </w:pPr>
    </w:p>
    <w:p w14:paraId="21CCB3AC" w14:textId="77777777" w:rsidR="00BD4B21" w:rsidRDefault="00BD4B21">
      <w:pPr>
        <w:spacing w:after="0" w:line="276" w:lineRule="auto"/>
        <w:jc w:val="both"/>
      </w:pPr>
    </w:p>
    <w:p w14:paraId="45159783" w14:textId="77777777" w:rsidR="00BD4B21" w:rsidRDefault="00BD4B21">
      <w:pPr>
        <w:spacing w:after="0" w:line="276" w:lineRule="auto"/>
        <w:jc w:val="both"/>
      </w:pPr>
    </w:p>
    <w:p w14:paraId="6862681C" w14:textId="77777777" w:rsidR="00BD4B21" w:rsidRDefault="00BD4B21">
      <w:pPr>
        <w:spacing w:after="0" w:line="276" w:lineRule="auto"/>
        <w:jc w:val="both"/>
      </w:pPr>
    </w:p>
    <w:p w14:paraId="2240ED1D" w14:textId="77777777" w:rsidR="00BD4B21" w:rsidRDefault="00BD4B21">
      <w:pPr>
        <w:spacing w:after="0" w:line="276" w:lineRule="auto"/>
        <w:jc w:val="both"/>
      </w:pPr>
    </w:p>
    <w:p w14:paraId="2FD53D70" w14:textId="77777777" w:rsidR="00BD4B21" w:rsidRDefault="00BD4B21">
      <w:pPr>
        <w:spacing w:after="0" w:line="276" w:lineRule="auto"/>
        <w:jc w:val="both"/>
      </w:pPr>
    </w:p>
    <w:p w14:paraId="22A2CB9B" w14:textId="77777777" w:rsidR="00BD4B21" w:rsidRDefault="00000000">
      <w:pPr>
        <w:pStyle w:val="Paragrafoelenco"/>
        <w:spacing w:after="0"/>
        <w:ind w:left="0"/>
        <w:jc w:val="both"/>
        <w:rPr>
          <w:color w:val="000000"/>
          <w:sz w:val="24"/>
        </w:rPr>
      </w:pPr>
      <w:r>
        <w:rPr>
          <w:b/>
          <w:color w:val="2E74B5" w:themeColor="accent1" w:themeShade="BF"/>
        </w:rPr>
        <w:t>6.4</w:t>
      </w:r>
      <w:r>
        <w:rPr>
          <w:color w:val="000000"/>
          <w:sz w:val="24"/>
        </w:rPr>
        <w:t xml:space="preserve"> Cronoprogramma di progetto</w:t>
      </w:r>
    </w:p>
    <w:p w14:paraId="5A69AB96" w14:textId="77777777" w:rsidR="00BD4B21" w:rsidRDefault="00BD4B21">
      <w:pPr>
        <w:spacing w:after="0"/>
        <w:jc w:val="both"/>
        <w:rPr>
          <w:rFonts w:ascii="Times New Roman" w:hAnsi="Times New Roman" w:cs="Times New Roman"/>
          <w:color w:val="FF0000"/>
        </w:rPr>
      </w:pPr>
    </w:p>
    <w:tbl>
      <w:tblPr>
        <w:tblStyle w:val="Grigliatabella"/>
        <w:tblW w:w="9801" w:type="dxa"/>
        <w:tblLayout w:type="fixed"/>
        <w:tblLook w:val="04A0" w:firstRow="1" w:lastRow="0" w:firstColumn="1" w:lastColumn="0" w:noHBand="0" w:noVBand="1"/>
      </w:tblPr>
      <w:tblGrid>
        <w:gridCol w:w="2661"/>
        <w:gridCol w:w="297"/>
        <w:gridCol w:w="298"/>
        <w:gridCol w:w="297"/>
        <w:gridCol w:w="299"/>
        <w:gridCol w:w="297"/>
        <w:gridCol w:w="298"/>
        <w:gridCol w:w="297"/>
        <w:gridCol w:w="298"/>
        <w:gridCol w:w="297"/>
        <w:gridCol w:w="299"/>
        <w:gridCol w:w="297"/>
        <w:gridCol w:w="298"/>
        <w:gridCol w:w="297"/>
        <w:gridCol w:w="298"/>
        <w:gridCol w:w="297"/>
        <w:gridCol w:w="298"/>
        <w:gridCol w:w="297"/>
        <w:gridCol w:w="299"/>
        <w:gridCol w:w="298"/>
        <w:gridCol w:w="298"/>
        <w:gridCol w:w="297"/>
        <w:gridCol w:w="298"/>
        <w:gridCol w:w="297"/>
        <w:gridCol w:w="294"/>
      </w:tblGrid>
      <w:tr w:rsidR="00BD4B21" w14:paraId="1F4E5896" w14:textId="77777777">
        <w:trPr>
          <w:trHeight w:val="2490"/>
        </w:trPr>
        <w:tc>
          <w:tcPr>
            <w:tcW w:w="9799" w:type="dxa"/>
            <w:gridSpan w:val="25"/>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22E86EC3" w14:textId="77777777" w:rsidR="00BD4B21" w:rsidRDefault="00BD4B21">
            <w:pPr>
              <w:widowControl w:val="0"/>
              <w:spacing w:after="0" w:line="240" w:lineRule="auto"/>
              <w:jc w:val="center"/>
              <w:rPr>
                <w:rFonts w:cs="Times New Roman"/>
              </w:rPr>
            </w:pPr>
          </w:p>
          <w:p w14:paraId="49EDFD70" w14:textId="77777777" w:rsidR="00BD4B21" w:rsidRDefault="00000000">
            <w:pPr>
              <w:widowControl w:val="0"/>
              <w:spacing w:after="0" w:line="276" w:lineRule="auto"/>
              <w:ind w:left="360"/>
              <w:jc w:val="both"/>
              <w:rPr>
                <w:rFonts w:cs="Times New Roman"/>
                <w:i/>
              </w:rPr>
            </w:pPr>
            <w:r>
              <w:rPr>
                <w:rFonts w:cs="Times New Roman"/>
                <w:i/>
              </w:rPr>
              <w:t>Campire una o più celle di riferimento per ciascuna attività.</w:t>
            </w:r>
          </w:p>
          <w:p w14:paraId="4A20A048" w14:textId="77777777" w:rsidR="00BD4B21" w:rsidRDefault="00000000">
            <w:pPr>
              <w:widowControl w:val="0"/>
              <w:spacing w:after="0" w:line="276" w:lineRule="auto"/>
              <w:ind w:left="360"/>
              <w:jc w:val="both"/>
              <w:rPr>
                <w:rFonts w:cs="Times New Roman"/>
                <w:i/>
              </w:rPr>
            </w:pPr>
            <w:r>
              <w:rPr>
                <w:rFonts w:cs="Times New Roman"/>
                <w:i/>
              </w:rPr>
              <w:t>Descrivere le attività, quali, a scopo indicativo e non esaustivo: attività propedeutiche all’esecuzione dell’appalto (ulteriori indagini, acquisizione pareri, progettazione esecutiva, validazione progetto, ecc.); attività relative all’esecuzione del contratto (procedura di evidenza pubblica per la selezione dell’operatore economico, direzione dei lavori o dell’esecuzione, coordinamento della sicurezza, ecc.); attività finali di verifica e collaudo del progetto.</w:t>
            </w:r>
          </w:p>
          <w:p w14:paraId="60B1C7E4" w14:textId="77777777" w:rsidR="00BD4B21" w:rsidRDefault="00BD4B21">
            <w:pPr>
              <w:widowControl w:val="0"/>
              <w:spacing w:after="0" w:line="240" w:lineRule="auto"/>
              <w:jc w:val="center"/>
              <w:rPr>
                <w:rFonts w:cs="Times New Roman"/>
              </w:rPr>
            </w:pPr>
          </w:p>
        </w:tc>
      </w:tr>
      <w:tr w:rsidR="00BD4B21" w14:paraId="18F54337" w14:textId="77777777">
        <w:tc>
          <w:tcPr>
            <w:tcW w:w="2659" w:type="dxa"/>
            <w:vMerge w:val="restart"/>
            <w:tcBorders>
              <w:top w:val="single" w:sz="4" w:space="0" w:color="2E74B5"/>
              <w:left w:val="single" w:sz="4" w:space="0" w:color="2E74B5"/>
              <w:bottom w:val="single" w:sz="4" w:space="0" w:color="2E74B5"/>
              <w:right w:val="single" w:sz="4" w:space="0" w:color="2E74B5"/>
            </w:tcBorders>
            <w:shd w:val="clear" w:color="auto" w:fill="2E74B5" w:themeFill="accent1" w:themeFillShade="BF"/>
            <w:vAlign w:val="center"/>
          </w:tcPr>
          <w:p w14:paraId="1BA93568" w14:textId="77777777" w:rsidR="00BD4B21" w:rsidRDefault="00000000">
            <w:pPr>
              <w:widowControl w:val="0"/>
              <w:spacing w:after="0" w:line="240" w:lineRule="auto"/>
              <w:jc w:val="center"/>
              <w:rPr>
                <w:rFonts w:cs="Times New Roman"/>
                <w:color w:val="FFFFFF" w:themeColor="background1"/>
              </w:rPr>
            </w:pPr>
            <w:r>
              <w:rPr>
                <w:rFonts w:cs="Times New Roman"/>
                <w:color w:val="FFFFFF" w:themeColor="background1"/>
              </w:rPr>
              <w:t>Detrizione attività</w:t>
            </w:r>
          </w:p>
        </w:tc>
        <w:tc>
          <w:tcPr>
            <w:tcW w:w="3572" w:type="dxa"/>
            <w:gridSpan w:val="12"/>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45729220" w14:textId="19A9FD0A" w:rsidR="00BD4B21" w:rsidRDefault="00000000">
            <w:pPr>
              <w:widowControl w:val="0"/>
              <w:spacing w:after="0" w:line="240" w:lineRule="auto"/>
              <w:jc w:val="center"/>
              <w:rPr>
                <w:rFonts w:cs="Times New Roman"/>
              </w:rPr>
            </w:pPr>
            <w:r>
              <w:rPr>
                <w:rFonts w:cs="Times New Roman"/>
              </w:rPr>
              <w:t>ANNO</w:t>
            </w:r>
            <w:r>
              <w:rPr>
                <w:rFonts w:cs="Times New Roman"/>
                <w:vertAlign w:val="superscript"/>
              </w:rPr>
              <w:t>1</w:t>
            </w:r>
            <w:r>
              <w:rPr>
                <w:rFonts w:cs="Times New Roman"/>
              </w:rPr>
              <w:t xml:space="preserve"> (202</w:t>
            </w:r>
            <w:r w:rsidR="0004053C">
              <w:rPr>
                <w:rFonts w:cs="Times New Roman"/>
              </w:rPr>
              <w:t>6</w:t>
            </w:r>
            <w:r>
              <w:rPr>
                <w:rFonts w:cs="Times New Roman"/>
              </w:rPr>
              <w:t>)</w:t>
            </w:r>
          </w:p>
        </w:tc>
        <w:tc>
          <w:tcPr>
            <w:tcW w:w="3568" w:type="dxa"/>
            <w:gridSpan w:val="12"/>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575CAA11" w14:textId="75765F8C" w:rsidR="00BD4B21" w:rsidRDefault="00000000">
            <w:pPr>
              <w:widowControl w:val="0"/>
              <w:spacing w:after="0" w:line="240" w:lineRule="auto"/>
              <w:jc w:val="center"/>
              <w:rPr>
                <w:rFonts w:cs="Times New Roman"/>
              </w:rPr>
            </w:pPr>
            <w:r>
              <w:rPr>
                <w:rFonts w:cs="Times New Roman"/>
              </w:rPr>
              <w:t>ANNO</w:t>
            </w:r>
            <w:r>
              <w:rPr>
                <w:rFonts w:cs="Times New Roman"/>
                <w:vertAlign w:val="superscript"/>
              </w:rPr>
              <w:t>1</w:t>
            </w:r>
            <w:r>
              <w:rPr>
                <w:rFonts w:cs="Times New Roman"/>
              </w:rPr>
              <w:t xml:space="preserve"> (202</w:t>
            </w:r>
            <w:r w:rsidR="0004053C">
              <w:rPr>
                <w:rFonts w:cs="Times New Roman"/>
              </w:rPr>
              <w:t>7</w:t>
            </w:r>
            <w:r>
              <w:rPr>
                <w:rFonts w:cs="Times New Roman"/>
              </w:rPr>
              <w:t>)</w:t>
            </w:r>
          </w:p>
        </w:tc>
      </w:tr>
      <w:tr w:rsidR="00BD4B21" w14:paraId="6C24F8E8" w14:textId="77777777">
        <w:tc>
          <w:tcPr>
            <w:tcW w:w="2659" w:type="dxa"/>
            <w:vMerge/>
            <w:tcBorders>
              <w:top w:val="single" w:sz="4" w:space="0" w:color="2E74B5"/>
              <w:left w:val="single" w:sz="4" w:space="0" w:color="2E74B5"/>
              <w:bottom w:val="single" w:sz="4" w:space="0" w:color="2E74B5"/>
              <w:right w:val="single" w:sz="4" w:space="0" w:color="2E74B5"/>
            </w:tcBorders>
            <w:shd w:val="clear" w:color="auto" w:fill="2E74B5" w:themeFill="accent1" w:themeFillShade="BF"/>
          </w:tcPr>
          <w:p w14:paraId="1420642F" w14:textId="77777777" w:rsidR="00BD4B21" w:rsidRDefault="00BD4B21">
            <w:pPr>
              <w:widowControl w:val="0"/>
              <w:spacing w:after="0" w:line="240" w:lineRule="auto"/>
              <w:jc w:val="center"/>
              <w:rPr>
                <w:rFonts w:cs="Times New Roman"/>
              </w:rPr>
            </w:pPr>
          </w:p>
        </w:tc>
        <w:tc>
          <w:tcPr>
            <w:tcW w:w="3572" w:type="dxa"/>
            <w:gridSpan w:val="12"/>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39B01253" w14:textId="77777777" w:rsidR="00BD4B21" w:rsidRDefault="00000000">
            <w:pPr>
              <w:widowControl w:val="0"/>
              <w:spacing w:after="0" w:line="240" w:lineRule="auto"/>
              <w:jc w:val="center"/>
              <w:rPr>
                <w:rFonts w:cs="Times New Roman"/>
              </w:rPr>
            </w:pPr>
            <w:r>
              <w:rPr>
                <w:rFonts w:cs="Times New Roman"/>
              </w:rPr>
              <w:t>trimestre</w:t>
            </w:r>
          </w:p>
        </w:tc>
        <w:tc>
          <w:tcPr>
            <w:tcW w:w="3568" w:type="dxa"/>
            <w:gridSpan w:val="12"/>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32BBDD49" w14:textId="77777777" w:rsidR="00BD4B21" w:rsidRDefault="00000000">
            <w:pPr>
              <w:widowControl w:val="0"/>
              <w:spacing w:after="0" w:line="240" w:lineRule="auto"/>
              <w:jc w:val="center"/>
              <w:rPr>
                <w:rFonts w:cs="Times New Roman"/>
              </w:rPr>
            </w:pPr>
            <w:r>
              <w:rPr>
                <w:rFonts w:cs="Times New Roman"/>
              </w:rPr>
              <w:t>trimestre</w:t>
            </w:r>
          </w:p>
        </w:tc>
      </w:tr>
      <w:tr w:rsidR="00BD4B21" w14:paraId="3667BA5A" w14:textId="77777777">
        <w:tc>
          <w:tcPr>
            <w:tcW w:w="2659" w:type="dxa"/>
            <w:vMerge/>
            <w:tcBorders>
              <w:top w:val="single" w:sz="4" w:space="0" w:color="2E74B5"/>
              <w:left w:val="single" w:sz="4" w:space="0" w:color="2E74B5"/>
              <w:bottom w:val="single" w:sz="4" w:space="0" w:color="2E74B5"/>
              <w:right w:val="single" w:sz="4" w:space="0" w:color="2E74B5"/>
            </w:tcBorders>
            <w:shd w:val="clear" w:color="auto" w:fill="2E74B5" w:themeFill="accent1" w:themeFillShade="BF"/>
            <w:vAlign w:val="center"/>
          </w:tcPr>
          <w:p w14:paraId="616DCFBE" w14:textId="77777777" w:rsidR="00BD4B21" w:rsidRDefault="00BD4B21">
            <w:pPr>
              <w:widowControl w:val="0"/>
              <w:spacing w:after="0" w:line="240" w:lineRule="auto"/>
              <w:jc w:val="center"/>
              <w:rPr>
                <w:rFonts w:cs="Times New Roman"/>
              </w:rPr>
            </w:pPr>
          </w:p>
        </w:tc>
        <w:tc>
          <w:tcPr>
            <w:tcW w:w="892" w:type="dxa"/>
            <w:gridSpan w:val="3"/>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4CC7A8C7" w14:textId="77777777" w:rsidR="00BD4B21" w:rsidRDefault="00000000">
            <w:pPr>
              <w:widowControl w:val="0"/>
              <w:spacing w:after="0" w:line="240" w:lineRule="auto"/>
              <w:jc w:val="center"/>
              <w:rPr>
                <w:rFonts w:cs="Times New Roman"/>
              </w:rPr>
            </w:pPr>
            <w:r>
              <w:rPr>
                <w:rFonts w:cs="Times New Roman"/>
              </w:rPr>
              <w:t>I</w:t>
            </w:r>
          </w:p>
        </w:tc>
        <w:tc>
          <w:tcPr>
            <w:tcW w:w="894" w:type="dxa"/>
            <w:gridSpan w:val="3"/>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22A2C4B1" w14:textId="77777777" w:rsidR="00BD4B21" w:rsidRDefault="00000000">
            <w:pPr>
              <w:widowControl w:val="0"/>
              <w:spacing w:after="0" w:line="240" w:lineRule="auto"/>
              <w:jc w:val="center"/>
              <w:rPr>
                <w:rFonts w:cs="Times New Roman"/>
              </w:rPr>
            </w:pPr>
            <w:r>
              <w:rPr>
                <w:rFonts w:cs="Times New Roman"/>
              </w:rPr>
              <w:t>II</w:t>
            </w:r>
          </w:p>
        </w:tc>
        <w:tc>
          <w:tcPr>
            <w:tcW w:w="892" w:type="dxa"/>
            <w:gridSpan w:val="3"/>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59609171" w14:textId="77777777" w:rsidR="00BD4B21" w:rsidRDefault="00000000">
            <w:pPr>
              <w:widowControl w:val="0"/>
              <w:spacing w:after="0" w:line="240" w:lineRule="auto"/>
              <w:jc w:val="center"/>
              <w:rPr>
                <w:rFonts w:cs="Times New Roman"/>
              </w:rPr>
            </w:pPr>
            <w:r>
              <w:rPr>
                <w:rFonts w:cs="Times New Roman"/>
              </w:rPr>
              <w:t>III</w:t>
            </w:r>
          </w:p>
        </w:tc>
        <w:tc>
          <w:tcPr>
            <w:tcW w:w="894" w:type="dxa"/>
            <w:gridSpan w:val="3"/>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68B87F67" w14:textId="77777777" w:rsidR="00BD4B21" w:rsidRDefault="00000000">
            <w:pPr>
              <w:widowControl w:val="0"/>
              <w:spacing w:after="0" w:line="240" w:lineRule="auto"/>
              <w:jc w:val="center"/>
              <w:rPr>
                <w:rFonts w:cs="Times New Roman"/>
              </w:rPr>
            </w:pPr>
            <w:r>
              <w:rPr>
                <w:rFonts w:cs="Times New Roman"/>
              </w:rPr>
              <w:t>IV</w:t>
            </w:r>
          </w:p>
        </w:tc>
        <w:tc>
          <w:tcPr>
            <w:tcW w:w="892" w:type="dxa"/>
            <w:gridSpan w:val="3"/>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08FC8D14" w14:textId="77777777" w:rsidR="00BD4B21" w:rsidRDefault="00000000">
            <w:pPr>
              <w:widowControl w:val="0"/>
              <w:spacing w:after="0" w:line="240" w:lineRule="auto"/>
              <w:jc w:val="center"/>
              <w:rPr>
                <w:rFonts w:cs="Times New Roman"/>
              </w:rPr>
            </w:pPr>
            <w:r>
              <w:rPr>
                <w:rFonts w:cs="Times New Roman"/>
              </w:rPr>
              <w:t>I</w:t>
            </w:r>
          </w:p>
        </w:tc>
        <w:tc>
          <w:tcPr>
            <w:tcW w:w="894" w:type="dxa"/>
            <w:gridSpan w:val="3"/>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5BBCF901" w14:textId="77777777" w:rsidR="00BD4B21" w:rsidRDefault="00000000">
            <w:pPr>
              <w:widowControl w:val="0"/>
              <w:spacing w:after="0" w:line="240" w:lineRule="auto"/>
              <w:jc w:val="center"/>
              <w:rPr>
                <w:rFonts w:cs="Times New Roman"/>
              </w:rPr>
            </w:pPr>
            <w:r>
              <w:rPr>
                <w:rFonts w:cs="Times New Roman"/>
              </w:rPr>
              <w:t>II</w:t>
            </w:r>
          </w:p>
        </w:tc>
        <w:tc>
          <w:tcPr>
            <w:tcW w:w="893" w:type="dxa"/>
            <w:gridSpan w:val="3"/>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7BA972CD" w14:textId="77777777" w:rsidR="00BD4B21" w:rsidRDefault="00000000">
            <w:pPr>
              <w:widowControl w:val="0"/>
              <w:spacing w:after="0" w:line="240" w:lineRule="auto"/>
              <w:jc w:val="center"/>
              <w:rPr>
                <w:rFonts w:cs="Times New Roman"/>
              </w:rPr>
            </w:pPr>
            <w:r>
              <w:rPr>
                <w:rFonts w:cs="Times New Roman"/>
              </w:rPr>
              <w:t>III</w:t>
            </w:r>
          </w:p>
        </w:tc>
        <w:tc>
          <w:tcPr>
            <w:tcW w:w="889" w:type="dxa"/>
            <w:gridSpan w:val="3"/>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2EA621B4" w14:textId="77777777" w:rsidR="00BD4B21" w:rsidRDefault="00000000">
            <w:pPr>
              <w:widowControl w:val="0"/>
              <w:spacing w:after="0" w:line="240" w:lineRule="auto"/>
              <w:jc w:val="center"/>
              <w:rPr>
                <w:rFonts w:cs="Times New Roman"/>
              </w:rPr>
            </w:pPr>
            <w:r>
              <w:rPr>
                <w:rFonts w:cs="Times New Roman"/>
              </w:rPr>
              <w:t>IV</w:t>
            </w:r>
          </w:p>
        </w:tc>
      </w:tr>
      <w:tr w:rsidR="00BD4B21" w14:paraId="40CEA89F"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4464DEDE" w14:textId="77777777" w:rsidR="00BD4B21" w:rsidRDefault="00000000">
            <w:pPr>
              <w:keepNext/>
              <w:keepLines/>
              <w:widowControl w:val="0"/>
              <w:spacing w:after="0" w:line="240" w:lineRule="auto"/>
              <w:jc w:val="both"/>
              <w:rPr>
                <w:sz w:val="16"/>
                <w:szCs w:val="16"/>
              </w:rPr>
            </w:pPr>
            <w:r>
              <w:t>Iscrizione a Bilancio delle somme occorrenti</w:t>
            </w:r>
          </w:p>
        </w:tc>
        <w:tc>
          <w:tcPr>
            <w:tcW w:w="297" w:type="dxa"/>
            <w:tcBorders>
              <w:top w:val="single" w:sz="4" w:space="0" w:color="2E74B5"/>
              <w:left w:val="single" w:sz="4" w:space="0" w:color="2E74B5"/>
              <w:bottom w:val="single" w:sz="4" w:space="0" w:color="2E74B5"/>
              <w:right w:val="single" w:sz="4" w:space="0" w:color="2E74B5"/>
            </w:tcBorders>
            <w:vAlign w:val="center"/>
          </w:tcPr>
          <w:p w14:paraId="6CC6D21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277E98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D47641E"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66D8BEF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422210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C5AF97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9203858" w14:textId="77777777" w:rsidR="00BD4B21" w:rsidRDefault="00000000">
            <w:pPr>
              <w:widowControl w:val="0"/>
              <w:spacing w:after="0" w:line="240" w:lineRule="auto"/>
              <w:jc w:val="center"/>
              <w:rPr>
                <w:rFonts w:cs="Times New Roman"/>
              </w:rPr>
            </w:pPr>
            <w:r>
              <w:rPr>
                <w:rFonts w:cs="Times New Roman"/>
              </w:rPr>
              <w:t>X</w:t>
            </w:r>
          </w:p>
        </w:tc>
        <w:tc>
          <w:tcPr>
            <w:tcW w:w="298" w:type="dxa"/>
            <w:tcBorders>
              <w:top w:val="single" w:sz="4" w:space="0" w:color="2E74B5"/>
              <w:left w:val="single" w:sz="4" w:space="0" w:color="2E74B5"/>
              <w:bottom w:val="single" w:sz="4" w:space="0" w:color="2E74B5"/>
              <w:right w:val="single" w:sz="4" w:space="0" w:color="2E74B5"/>
            </w:tcBorders>
            <w:vAlign w:val="center"/>
          </w:tcPr>
          <w:p w14:paraId="441E6F12"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E97DCFB"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0305620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08F5089"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5115A03"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5B6DF14"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398DF9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AC72B73"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5DADB6E"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820E027"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2044262A"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178E59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60D6F08"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C696C5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36DDE55"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8F73A78"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6F8AF465" w14:textId="77777777" w:rsidR="00BD4B21" w:rsidRDefault="00BD4B21">
            <w:pPr>
              <w:widowControl w:val="0"/>
              <w:spacing w:after="0" w:line="240" w:lineRule="auto"/>
              <w:jc w:val="center"/>
              <w:rPr>
                <w:rFonts w:cs="Times New Roman"/>
              </w:rPr>
            </w:pPr>
          </w:p>
        </w:tc>
      </w:tr>
      <w:tr w:rsidR="00BD4B21" w14:paraId="3F4C5E4D"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5327C52F" w14:textId="77777777" w:rsidR="00BD4B21" w:rsidRDefault="00000000">
            <w:pPr>
              <w:widowControl w:val="0"/>
              <w:spacing w:after="0" w:line="240" w:lineRule="auto"/>
              <w:jc w:val="both"/>
              <w:rPr>
                <w:rFonts w:cs="Times New Roman"/>
              </w:rPr>
            </w:pPr>
            <w:r>
              <w:rPr>
                <w:rFonts w:cs="Times New Roman"/>
              </w:rPr>
              <w:t>Espletamento procedura e Determinazione a contrarre per la progettazione esecutiva e l’affidamento incarico</w:t>
            </w:r>
          </w:p>
        </w:tc>
        <w:tc>
          <w:tcPr>
            <w:tcW w:w="297" w:type="dxa"/>
            <w:tcBorders>
              <w:top w:val="single" w:sz="4" w:space="0" w:color="2E74B5"/>
              <w:left w:val="single" w:sz="4" w:space="0" w:color="2E74B5"/>
              <w:bottom w:val="single" w:sz="4" w:space="0" w:color="2E74B5"/>
              <w:right w:val="single" w:sz="4" w:space="0" w:color="2E74B5"/>
            </w:tcBorders>
            <w:vAlign w:val="center"/>
          </w:tcPr>
          <w:p w14:paraId="37C48BB8"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A30DE0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FC341C9"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50BF842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E3E891D"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01F046A"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0F9190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F42A039" w14:textId="77777777" w:rsidR="00BD4B21" w:rsidRDefault="00000000">
            <w:pPr>
              <w:widowControl w:val="0"/>
              <w:spacing w:after="0" w:line="240" w:lineRule="auto"/>
              <w:jc w:val="center"/>
              <w:rPr>
                <w:rFonts w:cs="Times New Roman"/>
              </w:rPr>
            </w:pPr>
            <w:r>
              <w:rPr>
                <w:rFonts w:cs="Times New Roman"/>
              </w:rPr>
              <w:t>X</w:t>
            </w:r>
          </w:p>
        </w:tc>
        <w:tc>
          <w:tcPr>
            <w:tcW w:w="297" w:type="dxa"/>
            <w:tcBorders>
              <w:top w:val="single" w:sz="4" w:space="0" w:color="2E74B5"/>
              <w:left w:val="single" w:sz="4" w:space="0" w:color="2E74B5"/>
              <w:bottom w:val="single" w:sz="4" w:space="0" w:color="2E74B5"/>
              <w:right w:val="single" w:sz="4" w:space="0" w:color="2E74B5"/>
            </w:tcBorders>
            <w:vAlign w:val="center"/>
          </w:tcPr>
          <w:p w14:paraId="4A0993C2" w14:textId="77777777" w:rsidR="00BD4B21" w:rsidRDefault="00000000">
            <w:pPr>
              <w:widowControl w:val="0"/>
              <w:spacing w:after="0" w:line="240" w:lineRule="auto"/>
              <w:jc w:val="center"/>
              <w:rPr>
                <w:rFonts w:cs="Times New Roman"/>
              </w:rPr>
            </w:pPr>
            <w:r>
              <w:rPr>
                <w:rFonts w:cs="Times New Roman"/>
              </w:rPr>
              <w:t>X</w:t>
            </w:r>
          </w:p>
        </w:tc>
        <w:tc>
          <w:tcPr>
            <w:tcW w:w="299" w:type="dxa"/>
            <w:tcBorders>
              <w:top w:val="single" w:sz="4" w:space="0" w:color="2E74B5"/>
              <w:left w:val="single" w:sz="4" w:space="0" w:color="2E74B5"/>
              <w:bottom w:val="single" w:sz="4" w:space="0" w:color="2E74B5"/>
              <w:right w:val="single" w:sz="4" w:space="0" w:color="2E74B5"/>
            </w:tcBorders>
            <w:vAlign w:val="center"/>
          </w:tcPr>
          <w:p w14:paraId="6C76464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072F29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4D1CB80"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F78A0E7"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1C1889E"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8A3194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40D6048"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033796E"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31C6518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0332082"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472DAF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5480BD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7FB9245"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927465E"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22C3742B" w14:textId="77777777" w:rsidR="00BD4B21" w:rsidRDefault="00BD4B21">
            <w:pPr>
              <w:widowControl w:val="0"/>
              <w:spacing w:after="0" w:line="240" w:lineRule="auto"/>
              <w:jc w:val="center"/>
              <w:rPr>
                <w:rFonts w:cs="Times New Roman"/>
              </w:rPr>
            </w:pPr>
          </w:p>
        </w:tc>
      </w:tr>
      <w:tr w:rsidR="00BD4B21" w14:paraId="7D10E613"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6FCA9127" w14:textId="77777777" w:rsidR="00BD4B21" w:rsidRDefault="00000000">
            <w:pPr>
              <w:keepNext/>
              <w:keepLines/>
              <w:widowControl w:val="0"/>
              <w:spacing w:after="0" w:line="240" w:lineRule="auto"/>
              <w:jc w:val="both"/>
              <w:rPr>
                <w:rFonts w:ascii="Calibri" w:hAnsi="Calibri"/>
              </w:rPr>
            </w:pPr>
            <w:r>
              <w:t>Avvio della esecuzione</w:t>
            </w:r>
          </w:p>
        </w:tc>
        <w:tc>
          <w:tcPr>
            <w:tcW w:w="297" w:type="dxa"/>
            <w:tcBorders>
              <w:top w:val="single" w:sz="4" w:space="0" w:color="2E74B5"/>
              <w:left w:val="single" w:sz="4" w:space="0" w:color="2E74B5"/>
              <w:bottom w:val="single" w:sz="4" w:space="0" w:color="2E74B5"/>
              <w:right w:val="single" w:sz="4" w:space="0" w:color="2E74B5"/>
            </w:tcBorders>
            <w:vAlign w:val="center"/>
          </w:tcPr>
          <w:p w14:paraId="492F758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CBDDA7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A732088"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0DB3F3A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B97E76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D950CB3"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A14DDE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D92E86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7EB65E7"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7CB1339E" w14:textId="77777777" w:rsidR="00BD4B21" w:rsidRDefault="00000000">
            <w:pPr>
              <w:widowControl w:val="0"/>
              <w:spacing w:after="0" w:line="240" w:lineRule="auto"/>
              <w:jc w:val="center"/>
              <w:rPr>
                <w:rFonts w:cs="Times New Roman"/>
              </w:rPr>
            </w:pPr>
            <w:r>
              <w:rPr>
                <w:rFonts w:cs="Times New Roman"/>
              </w:rPr>
              <w:t>X</w:t>
            </w:r>
          </w:p>
        </w:tc>
        <w:tc>
          <w:tcPr>
            <w:tcW w:w="297" w:type="dxa"/>
            <w:tcBorders>
              <w:top w:val="single" w:sz="4" w:space="0" w:color="2E74B5"/>
              <w:left w:val="single" w:sz="4" w:space="0" w:color="2E74B5"/>
              <w:bottom w:val="single" w:sz="4" w:space="0" w:color="2E74B5"/>
              <w:right w:val="single" w:sz="4" w:space="0" w:color="2E74B5"/>
            </w:tcBorders>
            <w:vAlign w:val="center"/>
          </w:tcPr>
          <w:p w14:paraId="3516396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0A4C16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B9CE4A9"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CFD097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2615E3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C6950F5"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F539813"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44FDFF4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F36E955"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8A257F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71582C2"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F46391F"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40A42A4"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18AB4208" w14:textId="77777777" w:rsidR="00BD4B21" w:rsidRDefault="00BD4B21">
            <w:pPr>
              <w:widowControl w:val="0"/>
              <w:spacing w:after="0" w:line="240" w:lineRule="auto"/>
              <w:jc w:val="center"/>
              <w:rPr>
                <w:rFonts w:cs="Times New Roman"/>
              </w:rPr>
            </w:pPr>
          </w:p>
        </w:tc>
      </w:tr>
      <w:tr w:rsidR="00BD4B21" w14:paraId="6A8539AB"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0C575773" w14:textId="77777777" w:rsidR="00BD4B21" w:rsidRDefault="00000000">
            <w:pPr>
              <w:widowControl w:val="0"/>
              <w:spacing w:after="0" w:line="240" w:lineRule="auto"/>
              <w:jc w:val="both"/>
              <w:rPr>
                <w:rFonts w:cs="Times New Roman"/>
              </w:rPr>
            </w:pPr>
            <w:r>
              <w:rPr>
                <w:rFonts w:cs="Times New Roman"/>
              </w:rPr>
              <w:t>Esecuzione intervento</w:t>
            </w:r>
          </w:p>
        </w:tc>
        <w:tc>
          <w:tcPr>
            <w:tcW w:w="297" w:type="dxa"/>
            <w:tcBorders>
              <w:top w:val="single" w:sz="4" w:space="0" w:color="2E74B5"/>
              <w:left w:val="single" w:sz="4" w:space="0" w:color="2E74B5"/>
              <w:bottom w:val="single" w:sz="4" w:space="0" w:color="2E74B5"/>
              <w:right w:val="single" w:sz="4" w:space="0" w:color="2E74B5"/>
            </w:tcBorders>
            <w:vAlign w:val="center"/>
          </w:tcPr>
          <w:p w14:paraId="0DC283AA"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A41BCAA"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6EFB088"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7454251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B202C29"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C4B194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8169B34"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64CFA06"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22093BF"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06D0B88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043674A" w14:textId="77777777" w:rsidR="00BD4B21" w:rsidRDefault="00000000">
            <w:pPr>
              <w:widowControl w:val="0"/>
              <w:spacing w:after="0" w:line="240" w:lineRule="auto"/>
              <w:jc w:val="center"/>
              <w:rPr>
                <w:rFonts w:cs="Times New Roman"/>
              </w:rPr>
            </w:pPr>
            <w:r>
              <w:rPr>
                <w:rFonts w:cs="Times New Roman"/>
              </w:rPr>
              <w:t>X</w:t>
            </w:r>
          </w:p>
        </w:tc>
        <w:tc>
          <w:tcPr>
            <w:tcW w:w="298" w:type="dxa"/>
            <w:tcBorders>
              <w:top w:val="single" w:sz="4" w:space="0" w:color="2E74B5"/>
              <w:left w:val="single" w:sz="4" w:space="0" w:color="2E74B5"/>
              <w:bottom w:val="single" w:sz="4" w:space="0" w:color="2E74B5"/>
              <w:right w:val="single" w:sz="4" w:space="0" w:color="2E74B5"/>
            </w:tcBorders>
            <w:vAlign w:val="center"/>
          </w:tcPr>
          <w:p w14:paraId="04DE325E" w14:textId="77777777" w:rsidR="00BD4B21" w:rsidRDefault="00000000">
            <w:pPr>
              <w:widowControl w:val="0"/>
              <w:spacing w:after="0" w:line="240" w:lineRule="auto"/>
              <w:jc w:val="center"/>
              <w:rPr>
                <w:rFonts w:cs="Times New Roman"/>
              </w:rPr>
            </w:pPr>
            <w:r>
              <w:rPr>
                <w:rFonts w:cs="Times New Roman"/>
              </w:rPr>
              <w:t>X</w:t>
            </w:r>
          </w:p>
        </w:tc>
        <w:tc>
          <w:tcPr>
            <w:tcW w:w="297" w:type="dxa"/>
            <w:tcBorders>
              <w:top w:val="single" w:sz="4" w:space="0" w:color="2E74B5"/>
              <w:left w:val="single" w:sz="4" w:space="0" w:color="2E74B5"/>
              <w:bottom w:val="single" w:sz="4" w:space="0" w:color="2E74B5"/>
              <w:right w:val="single" w:sz="4" w:space="0" w:color="2E74B5"/>
            </w:tcBorders>
            <w:vAlign w:val="center"/>
          </w:tcPr>
          <w:p w14:paraId="5B3EE144" w14:textId="77777777" w:rsidR="00BD4B21" w:rsidRDefault="00000000">
            <w:pPr>
              <w:widowControl w:val="0"/>
              <w:spacing w:after="0" w:line="240" w:lineRule="auto"/>
              <w:jc w:val="center"/>
              <w:rPr>
                <w:rFonts w:cs="Times New Roman"/>
              </w:rPr>
            </w:pPr>
            <w:r>
              <w:rPr>
                <w:rFonts w:cs="Times New Roman"/>
              </w:rPr>
              <w:t>X</w:t>
            </w:r>
          </w:p>
        </w:tc>
        <w:tc>
          <w:tcPr>
            <w:tcW w:w="298" w:type="dxa"/>
            <w:tcBorders>
              <w:top w:val="single" w:sz="4" w:space="0" w:color="2E74B5"/>
              <w:left w:val="single" w:sz="4" w:space="0" w:color="2E74B5"/>
              <w:bottom w:val="single" w:sz="4" w:space="0" w:color="2E74B5"/>
              <w:right w:val="single" w:sz="4" w:space="0" w:color="2E74B5"/>
            </w:tcBorders>
            <w:vAlign w:val="center"/>
          </w:tcPr>
          <w:p w14:paraId="1654D27C" w14:textId="77777777" w:rsidR="00BD4B21" w:rsidRDefault="00000000">
            <w:pPr>
              <w:widowControl w:val="0"/>
              <w:spacing w:after="0" w:line="240" w:lineRule="auto"/>
              <w:jc w:val="center"/>
              <w:rPr>
                <w:rFonts w:cs="Times New Roman"/>
              </w:rPr>
            </w:pPr>
            <w:r>
              <w:rPr>
                <w:rFonts w:cs="Times New Roman"/>
              </w:rPr>
              <w:t>X</w:t>
            </w:r>
          </w:p>
        </w:tc>
        <w:tc>
          <w:tcPr>
            <w:tcW w:w="297" w:type="dxa"/>
            <w:tcBorders>
              <w:top w:val="single" w:sz="4" w:space="0" w:color="2E74B5"/>
              <w:left w:val="single" w:sz="4" w:space="0" w:color="2E74B5"/>
              <w:bottom w:val="single" w:sz="4" w:space="0" w:color="2E74B5"/>
              <w:right w:val="single" w:sz="4" w:space="0" w:color="2E74B5"/>
            </w:tcBorders>
            <w:vAlign w:val="center"/>
          </w:tcPr>
          <w:p w14:paraId="4F1B9E49"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1943C0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ED076EB"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7E6EF833"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234ACC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9D4DF4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6876FB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4D632DA"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8698779"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737F0239" w14:textId="77777777" w:rsidR="00BD4B21" w:rsidRDefault="00BD4B21">
            <w:pPr>
              <w:widowControl w:val="0"/>
              <w:spacing w:after="0" w:line="240" w:lineRule="auto"/>
              <w:jc w:val="center"/>
              <w:rPr>
                <w:rFonts w:cs="Times New Roman"/>
              </w:rPr>
            </w:pPr>
          </w:p>
        </w:tc>
      </w:tr>
      <w:tr w:rsidR="00BD4B21" w14:paraId="4330E556"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140243CB" w14:textId="77777777" w:rsidR="00BD4B21" w:rsidRDefault="00000000">
            <w:pPr>
              <w:keepNext/>
              <w:keepLines/>
              <w:widowControl w:val="0"/>
              <w:spacing w:after="0" w:line="240" w:lineRule="auto"/>
              <w:jc w:val="both"/>
              <w:rPr>
                <w:rFonts w:ascii="Calibri" w:hAnsi="Calibri"/>
              </w:rPr>
            </w:pPr>
            <w:r>
              <w:lastRenderedPageBreak/>
              <w:t>Verifiche, test e collaudi</w:t>
            </w:r>
          </w:p>
        </w:tc>
        <w:tc>
          <w:tcPr>
            <w:tcW w:w="297" w:type="dxa"/>
            <w:tcBorders>
              <w:top w:val="single" w:sz="4" w:space="0" w:color="2E74B5"/>
              <w:left w:val="single" w:sz="4" w:space="0" w:color="2E74B5"/>
              <w:bottom w:val="single" w:sz="4" w:space="0" w:color="2E74B5"/>
              <w:right w:val="single" w:sz="4" w:space="0" w:color="2E74B5"/>
            </w:tcBorders>
            <w:vAlign w:val="center"/>
          </w:tcPr>
          <w:p w14:paraId="35EF811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03807A0"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0896EC6"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736B801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E1EBEBC"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C88293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EA1BA49"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D7448E0"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11CA8B8"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638171AF"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7F3346A"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82ED1A6"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72DB2F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F3833AE"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A2374A6" w14:textId="77777777" w:rsidR="00BD4B21" w:rsidRDefault="00000000">
            <w:pPr>
              <w:widowControl w:val="0"/>
              <w:spacing w:after="0" w:line="240" w:lineRule="auto"/>
              <w:jc w:val="center"/>
              <w:rPr>
                <w:rFonts w:cs="Times New Roman"/>
              </w:rPr>
            </w:pPr>
            <w:r>
              <w:rPr>
                <w:rFonts w:cs="Times New Roman"/>
              </w:rPr>
              <w:t>X</w:t>
            </w:r>
          </w:p>
        </w:tc>
        <w:tc>
          <w:tcPr>
            <w:tcW w:w="298" w:type="dxa"/>
            <w:tcBorders>
              <w:top w:val="single" w:sz="4" w:space="0" w:color="2E74B5"/>
              <w:left w:val="single" w:sz="4" w:space="0" w:color="2E74B5"/>
              <w:bottom w:val="single" w:sz="4" w:space="0" w:color="2E74B5"/>
              <w:right w:val="single" w:sz="4" w:space="0" w:color="2E74B5"/>
            </w:tcBorders>
            <w:vAlign w:val="center"/>
          </w:tcPr>
          <w:p w14:paraId="6D3EE75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13E9335"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78A2298C"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020E323"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8B67230"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A473EF4"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A47029A"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13BB50D"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3A9D64CD" w14:textId="77777777" w:rsidR="00BD4B21" w:rsidRDefault="00BD4B21">
            <w:pPr>
              <w:widowControl w:val="0"/>
              <w:spacing w:after="0" w:line="240" w:lineRule="auto"/>
              <w:jc w:val="center"/>
              <w:rPr>
                <w:rFonts w:cs="Times New Roman"/>
              </w:rPr>
            </w:pPr>
          </w:p>
        </w:tc>
      </w:tr>
      <w:tr w:rsidR="00BD4B21" w14:paraId="662083CD"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45DAFE6A" w14:textId="77777777" w:rsidR="00BD4B21" w:rsidRDefault="00000000">
            <w:pPr>
              <w:keepNext/>
              <w:keepLines/>
              <w:widowControl w:val="0"/>
              <w:spacing w:after="0" w:line="240" w:lineRule="auto"/>
              <w:jc w:val="both"/>
              <w:rPr>
                <w:rFonts w:ascii="Calibri" w:hAnsi="Calibri"/>
              </w:rPr>
            </w:pPr>
            <w:r>
              <w:t>Posa in opera della segnaletica informativa</w:t>
            </w:r>
          </w:p>
        </w:tc>
        <w:tc>
          <w:tcPr>
            <w:tcW w:w="297" w:type="dxa"/>
            <w:tcBorders>
              <w:top w:val="single" w:sz="4" w:space="0" w:color="2E74B5"/>
              <w:left w:val="single" w:sz="4" w:space="0" w:color="2E74B5"/>
              <w:bottom w:val="single" w:sz="4" w:space="0" w:color="2E74B5"/>
              <w:right w:val="single" w:sz="4" w:space="0" w:color="2E74B5"/>
            </w:tcBorders>
            <w:vAlign w:val="center"/>
          </w:tcPr>
          <w:p w14:paraId="7D5F111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320288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3BF964A"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27F56728"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C832DF2"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F864A2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DD848B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D6B2A76"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348ECE0"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5FB4188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B1DD401"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25ADF7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33C8FE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56A8F4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4076D42" w14:textId="77777777" w:rsidR="00BD4B21" w:rsidRDefault="00000000">
            <w:pPr>
              <w:widowControl w:val="0"/>
              <w:spacing w:after="0" w:line="240" w:lineRule="auto"/>
              <w:jc w:val="center"/>
              <w:rPr>
                <w:rFonts w:cs="Times New Roman"/>
              </w:rPr>
            </w:pPr>
            <w:r>
              <w:rPr>
                <w:rFonts w:cs="Times New Roman"/>
              </w:rPr>
              <w:t>X</w:t>
            </w:r>
          </w:p>
        </w:tc>
        <w:tc>
          <w:tcPr>
            <w:tcW w:w="298" w:type="dxa"/>
            <w:tcBorders>
              <w:top w:val="single" w:sz="4" w:space="0" w:color="2E74B5"/>
              <w:left w:val="single" w:sz="4" w:space="0" w:color="2E74B5"/>
              <w:bottom w:val="single" w:sz="4" w:space="0" w:color="2E74B5"/>
              <w:right w:val="single" w:sz="4" w:space="0" w:color="2E74B5"/>
            </w:tcBorders>
            <w:vAlign w:val="center"/>
          </w:tcPr>
          <w:p w14:paraId="5BF76E5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E50F911"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436FC583"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1F8FF3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864C065"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C35B87D"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3F3461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6D3A590"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20833F4F" w14:textId="77777777" w:rsidR="00BD4B21" w:rsidRDefault="00BD4B21">
            <w:pPr>
              <w:widowControl w:val="0"/>
              <w:spacing w:after="0" w:line="240" w:lineRule="auto"/>
              <w:jc w:val="center"/>
              <w:rPr>
                <w:rFonts w:cs="Times New Roman"/>
              </w:rPr>
            </w:pPr>
          </w:p>
        </w:tc>
      </w:tr>
      <w:tr w:rsidR="00BD4B21" w14:paraId="4C47AEA8"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086D41F8" w14:textId="77777777" w:rsidR="00BD4B21" w:rsidRDefault="00000000">
            <w:pPr>
              <w:keepNext/>
              <w:keepLines/>
              <w:widowControl w:val="0"/>
              <w:spacing w:after="0" w:line="240" w:lineRule="auto"/>
              <w:jc w:val="both"/>
              <w:rPr>
                <w:rFonts w:ascii="Calibri" w:hAnsi="Calibri"/>
              </w:rPr>
            </w:pPr>
            <w:r>
              <w:t>Informativa completa alla cittadinanza sul sito del Comune di Colle di val d’Elsa</w:t>
            </w:r>
          </w:p>
        </w:tc>
        <w:tc>
          <w:tcPr>
            <w:tcW w:w="297" w:type="dxa"/>
            <w:tcBorders>
              <w:top w:val="single" w:sz="4" w:space="0" w:color="2E74B5"/>
              <w:left w:val="single" w:sz="4" w:space="0" w:color="2E74B5"/>
              <w:bottom w:val="single" w:sz="4" w:space="0" w:color="2E74B5"/>
              <w:right w:val="single" w:sz="4" w:space="0" w:color="2E74B5"/>
            </w:tcBorders>
            <w:vAlign w:val="center"/>
          </w:tcPr>
          <w:p w14:paraId="6288692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63822B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2989CDF"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43C7016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48DF049"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44803E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9C97CAC"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1C0933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3DCC926"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081D8FA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11D7D4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35C8ED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0E0E42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E9ED89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EE8A3FA" w14:textId="77777777" w:rsidR="00BD4B21" w:rsidRDefault="00000000">
            <w:pPr>
              <w:widowControl w:val="0"/>
              <w:spacing w:after="0" w:line="240" w:lineRule="auto"/>
              <w:jc w:val="center"/>
              <w:rPr>
                <w:rFonts w:cs="Times New Roman"/>
              </w:rPr>
            </w:pPr>
            <w:r>
              <w:rPr>
                <w:rFonts w:cs="Times New Roman"/>
              </w:rPr>
              <w:t>X</w:t>
            </w:r>
          </w:p>
        </w:tc>
        <w:tc>
          <w:tcPr>
            <w:tcW w:w="298" w:type="dxa"/>
            <w:tcBorders>
              <w:top w:val="single" w:sz="4" w:space="0" w:color="2E74B5"/>
              <w:left w:val="single" w:sz="4" w:space="0" w:color="2E74B5"/>
              <w:bottom w:val="single" w:sz="4" w:space="0" w:color="2E74B5"/>
              <w:right w:val="single" w:sz="4" w:space="0" w:color="2E74B5"/>
            </w:tcBorders>
            <w:vAlign w:val="center"/>
          </w:tcPr>
          <w:p w14:paraId="5DE7765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3B42DF2"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025348D3"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01D8B10"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86CB870"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DEC6014"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02EAC5F"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9976877"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708F80A8" w14:textId="77777777" w:rsidR="00BD4B21" w:rsidRDefault="00BD4B21">
            <w:pPr>
              <w:widowControl w:val="0"/>
              <w:spacing w:after="0" w:line="240" w:lineRule="auto"/>
              <w:jc w:val="center"/>
              <w:rPr>
                <w:rFonts w:cs="Times New Roman"/>
              </w:rPr>
            </w:pPr>
          </w:p>
        </w:tc>
      </w:tr>
      <w:tr w:rsidR="00BD4B21" w14:paraId="7692FF63"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75044629" w14:textId="77777777" w:rsidR="00BD4B21" w:rsidRDefault="00000000">
            <w:pPr>
              <w:keepNext/>
              <w:keepLines/>
              <w:widowControl w:val="0"/>
              <w:spacing w:after="0" w:line="240" w:lineRule="auto"/>
              <w:jc w:val="both"/>
              <w:rPr>
                <w:rFonts w:ascii="Calibri" w:hAnsi="Calibri"/>
              </w:rPr>
            </w:pPr>
            <w:r>
              <w:t>Avvio esercizio operativo</w:t>
            </w:r>
          </w:p>
        </w:tc>
        <w:tc>
          <w:tcPr>
            <w:tcW w:w="297" w:type="dxa"/>
            <w:tcBorders>
              <w:top w:val="single" w:sz="4" w:space="0" w:color="2E74B5"/>
              <w:left w:val="single" w:sz="4" w:space="0" w:color="2E74B5"/>
              <w:bottom w:val="single" w:sz="4" w:space="0" w:color="2E74B5"/>
              <w:right w:val="single" w:sz="4" w:space="0" w:color="2E74B5"/>
            </w:tcBorders>
            <w:vAlign w:val="center"/>
          </w:tcPr>
          <w:p w14:paraId="400478A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695458F"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79A3CD8"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631CDF4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5AF1C42"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9DBEBE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4F644FA"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6C103EA"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5BFDA5C"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1C28D7A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5E638D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C20B1F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D58C46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1734B3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F18F509"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B7D50E2" w14:textId="77777777" w:rsidR="00BD4B21" w:rsidRDefault="00000000">
            <w:pPr>
              <w:widowControl w:val="0"/>
              <w:spacing w:after="0" w:line="240" w:lineRule="auto"/>
              <w:jc w:val="center"/>
              <w:rPr>
                <w:rFonts w:cs="Times New Roman"/>
              </w:rPr>
            </w:pPr>
            <w:r>
              <w:rPr>
                <w:rFonts w:cs="Times New Roman"/>
              </w:rPr>
              <w:t>X</w:t>
            </w:r>
          </w:p>
        </w:tc>
        <w:tc>
          <w:tcPr>
            <w:tcW w:w="297" w:type="dxa"/>
            <w:tcBorders>
              <w:top w:val="single" w:sz="4" w:space="0" w:color="2E74B5"/>
              <w:left w:val="single" w:sz="4" w:space="0" w:color="2E74B5"/>
              <w:bottom w:val="single" w:sz="4" w:space="0" w:color="2E74B5"/>
              <w:right w:val="single" w:sz="4" w:space="0" w:color="2E74B5"/>
            </w:tcBorders>
            <w:vAlign w:val="center"/>
          </w:tcPr>
          <w:p w14:paraId="0194B643"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4120D8B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427D7E7"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79286E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B4EC295"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78BA678"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37E295B"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3A0540C8" w14:textId="77777777" w:rsidR="00BD4B21" w:rsidRDefault="00BD4B21">
            <w:pPr>
              <w:widowControl w:val="0"/>
              <w:spacing w:after="0" w:line="240" w:lineRule="auto"/>
              <w:jc w:val="center"/>
              <w:rPr>
                <w:rFonts w:cs="Times New Roman"/>
              </w:rPr>
            </w:pPr>
          </w:p>
        </w:tc>
      </w:tr>
      <w:tr w:rsidR="00BD4B21" w14:paraId="466678BD"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005C64CA"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3935B8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72BCC3F"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6477290"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5E02EAE2"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0F9C182"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8817728"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9C53F0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F10C9F0"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21FCB77"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18CD4E7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74770C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ABECC2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4AAB4A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3E2601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E8DF767"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758ED1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98CF19C"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3F1DCE7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587123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9D3618F"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D529C2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53DE2B5"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22EFF5D"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500762CF" w14:textId="77777777" w:rsidR="00BD4B21" w:rsidRDefault="00BD4B21">
            <w:pPr>
              <w:widowControl w:val="0"/>
              <w:spacing w:after="0" w:line="240" w:lineRule="auto"/>
              <w:jc w:val="center"/>
              <w:rPr>
                <w:rFonts w:cs="Times New Roman"/>
              </w:rPr>
            </w:pPr>
          </w:p>
        </w:tc>
      </w:tr>
      <w:tr w:rsidR="00BD4B21" w14:paraId="136197C6"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6432C6D2"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B02502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2CA27F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06CC863"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78504FB5"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C0ED97A"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0B9E79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6F5CC78"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EB1D7CE"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7B0ED3A"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1989996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ECF856C"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A3E5B20"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153A9AC4"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450174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F9938D0"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425446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4BCF549"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001AC645"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E34E2E4"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DF1038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221D4F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6F50AE2"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1AF6E8C"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3230C0CF" w14:textId="77777777" w:rsidR="00BD4B21" w:rsidRDefault="00BD4B21">
            <w:pPr>
              <w:widowControl w:val="0"/>
              <w:spacing w:after="0" w:line="240" w:lineRule="auto"/>
              <w:jc w:val="center"/>
              <w:rPr>
                <w:rFonts w:cs="Times New Roman"/>
              </w:rPr>
            </w:pPr>
          </w:p>
        </w:tc>
      </w:tr>
      <w:tr w:rsidR="00BD4B21" w14:paraId="38E07E47"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220840DA"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1ACAE55"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8A8C320"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D529113"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33942F5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6E8E13D"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F15C9AF"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1E72753"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BDC727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31F4A58"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5273DE05"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42194DA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FC5698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36DE95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A9D4FC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00B30DC"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85E230A"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E731C88"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211A8EC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2E5695A"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607667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4F34CC8"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4D5752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BFCA44C"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5637E1DB" w14:textId="77777777" w:rsidR="00BD4B21" w:rsidRDefault="00BD4B21">
            <w:pPr>
              <w:widowControl w:val="0"/>
              <w:spacing w:after="0" w:line="240" w:lineRule="auto"/>
              <w:jc w:val="center"/>
              <w:rPr>
                <w:rFonts w:cs="Times New Roman"/>
              </w:rPr>
            </w:pPr>
          </w:p>
        </w:tc>
      </w:tr>
      <w:tr w:rsidR="00BD4B21" w14:paraId="3CC9258C"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17593CF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5849B08"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B3C70C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8C03BB8"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41BFD41E"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739474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B71755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AAE9989"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745196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0EB5469"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6F12267E"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65BB4A0"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272D138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753CF42"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542D1F2"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F7D08E1"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ACA830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6112425"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7AA4644C"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FA8B50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6361D2B"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7509E0F8"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17088EF2"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E608F57"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1967C3A4" w14:textId="77777777" w:rsidR="00BD4B21" w:rsidRDefault="00BD4B21">
            <w:pPr>
              <w:widowControl w:val="0"/>
              <w:spacing w:after="0" w:line="240" w:lineRule="auto"/>
              <w:jc w:val="center"/>
              <w:rPr>
                <w:rFonts w:cs="Times New Roman"/>
              </w:rPr>
            </w:pPr>
          </w:p>
        </w:tc>
      </w:tr>
      <w:tr w:rsidR="00BD4B21" w14:paraId="29D3B8B6" w14:textId="77777777">
        <w:trPr>
          <w:trHeight w:val="659"/>
        </w:trPr>
        <w:tc>
          <w:tcPr>
            <w:tcW w:w="2659" w:type="dxa"/>
            <w:tcBorders>
              <w:top w:val="single" w:sz="4" w:space="0" w:color="2E74B5"/>
              <w:left w:val="single" w:sz="4" w:space="0" w:color="2E74B5"/>
              <w:bottom w:val="single" w:sz="4" w:space="0" w:color="2E74B5"/>
              <w:right w:val="single" w:sz="4" w:space="0" w:color="2E74B5"/>
            </w:tcBorders>
            <w:shd w:val="clear" w:color="auto" w:fill="E7E6E6" w:themeFill="background2"/>
            <w:vAlign w:val="center"/>
          </w:tcPr>
          <w:p w14:paraId="0BB243D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0E0D8EE"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CEF1626"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B319B07"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1915329D"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D43670F"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7DD582DC"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30A3F04"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3B20312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5D098D11"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527599FE"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4A196C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622A457"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A077918"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4BBD5F3E"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3AFB98FA"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1288549"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6A8E32E2" w14:textId="77777777" w:rsidR="00BD4B21" w:rsidRDefault="00BD4B21">
            <w:pPr>
              <w:widowControl w:val="0"/>
              <w:spacing w:after="0" w:line="240" w:lineRule="auto"/>
              <w:jc w:val="center"/>
              <w:rPr>
                <w:rFonts w:cs="Times New Roman"/>
              </w:rPr>
            </w:pPr>
          </w:p>
        </w:tc>
        <w:tc>
          <w:tcPr>
            <w:tcW w:w="299" w:type="dxa"/>
            <w:tcBorders>
              <w:top w:val="single" w:sz="4" w:space="0" w:color="2E74B5"/>
              <w:left w:val="single" w:sz="4" w:space="0" w:color="2E74B5"/>
              <w:bottom w:val="single" w:sz="4" w:space="0" w:color="2E74B5"/>
              <w:right w:val="single" w:sz="4" w:space="0" w:color="2E74B5"/>
            </w:tcBorders>
            <w:vAlign w:val="center"/>
          </w:tcPr>
          <w:p w14:paraId="6C43017C"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619CD5C6"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58C20424"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2625B28B" w14:textId="77777777" w:rsidR="00BD4B21" w:rsidRDefault="00BD4B21">
            <w:pPr>
              <w:widowControl w:val="0"/>
              <w:spacing w:after="0" w:line="240" w:lineRule="auto"/>
              <w:jc w:val="center"/>
              <w:rPr>
                <w:rFonts w:cs="Times New Roman"/>
              </w:rPr>
            </w:pPr>
          </w:p>
        </w:tc>
        <w:tc>
          <w:tcPr>
            <w:tcW w:w="298" w:type="dxa"/>
            <w:tcBorders>
              <w:top w:val="single" w:sz="4" w:space="0" w:color="2E74B5"/>
              <w:left w:val="single" w:sz="4" w:space="0" w:color="2E74B5"/>
              <w:bottom w:val="single" w:sz="4" w:space="0" w:color="2E74B5"/>
              <w:right w:val="single" w:sz="4" w:space="0" w:color="2E74B5"/>
            </w:tcBorders>
            <w:vAlign w:val="center"/>
          </w:tcPr>
          <w:p w14:paraId="0F3F53B1" w14:textId="77777777" w:rsidR="00BD4B21" w:rsidRDefault="00BD4B21">
            <w:pPr>
              <w:widowControl w:val="0"/>
              <w:spacing w:after="0" w:line="240" w:lineRule="auto"/>
              <w:jc w:val="center"/>
              <w:rPr>
                <w:rFonts w:cs="Times New Roman"/>
              </w:rPr>
            </w:pPr>
          </w:p>
        </w:tc>
        <w:tc>
          <w:tcPr>
            <w:tcW w:w="297" w:type="dxa"/>
            <w:tcBorders>
              <w:top w:val="single" w:sz="4" w:space="0" w:color="2E74B5"/>
              <w:left w:val="single" w:sz="4" w:space="0" w:color="2E74B5"/>
              <w:bottom w:val="single" w:sz="4" w:space="0" w:color="2E74B5"/>
              <w:right w:val="single" w:sz="4" w:space="0" w:color="2E74B5"/>
            </w:tcBorders>
            <w:vAlign w:val="center"/>
          </w:tcPr>
          <w:p w14:paraId="0B7A74F0" w14:textId="77777777" w:rsidR="00BD4B21" w:rsidRDefault="00BD4B21">
            <w:pPr>
              <w:widowControl w:val="0"/>
              <w:spacing w:after="0" w:line="240" w:lineRule="auto"/>
              <w:jc w:val="center"/>
              <w:rPr>
                <w:rFonts w:cs="Times New Roman"/>
              </w:rPr>
            </w:pPr>
          </w:p>
        </w:tc>
        <w:tc>
          <w:tcPr>
            <w:tcW w:w="294" w:type="dxa"/>
            <w:tcBorders>
              <w:top w:val="single" w:sz="4" w:space="0" w:color="2E74B5"/>
              <w:left w:val="single" w:sz="4" w:space="0" w:color="2E74B5"/>
              <w:bottom w:val="single" w:sz="4" w:space="0" w:color="2E74B5"/>
              <w:right w:val="single" w:sz="4" w:space="0" w:color="2E74B5"/>
            </w:tcBorders>
            <w:vAlign w:val="center"/>
          </w:tcPr>
          <w:p w14:paraId="73E4C12C" w14:textId="77777777" w:rsidR="00BD4B21" w:rsidRDefault="00BD4B21">
            <w:pPr>
              <w:widowControl w:val="0"/>
              <w:spacing w:after="0" w:line="240" w:lineRule="auto"/>
              <w:jc w:val="center"/>
              <w:rPr>
                <w:rFonts w:cs="Times New Roman"/>
              </w:rPr>
            </w:pPr>
          </w:p>
        </w:tc>
      </w:tr>
      <w:tr w:rsidR="00BD4B21" w14:paraId="5795702A" w14:textId="77777777">
        <w:trPr>
          <w:trHeight w:val="659"/>
        </w:trPr>
        <w:tc>
          <w:tcPr>
            <w:tcW w:w="9799" w:type="dxa"/>
            <w:gridSpan w:val="25"/>
            <w:tcBorders>
              <w:top w:val="single" w:sz="4" w:space="0" w:color="2E74B5"/>
              <w:left w:val="single" w:sz="4" w:space="0" w:color="2E74B5"/>
              <w:bottom w:val="single" w:sz="4" w:space="0" w:color="2E74B5"/>
              <w:right w:val="single" w:sz="4" w:space="0" w:color="2E74B5"/>
            </w:tcBorders>
            <w:vAlign w:val="center"/>
          </w:tcPr>
          <w:p w14:paraId="3A61DE2E" w14:textId="77777777" w:rsidR="00BD4B21" w:rsidRDefault="00000000">
            <w:pPr>
              <w:widowControl w:val="0"/>
              <w:spacing w:after="0" w:line="240" w:lineRule="auto"/>
              <w:rPr>
                <w:rFonts w:cs="Times New Roman"/>
              </w:rPr>
            </w:pPr>
            <w:r>
              <w:rPr>
                <w:rFonts w:cs="Times New Roman"/>
              </w:rPr>
              <w:t>Note: 1 – inserire annualità di riferimento</w:t>
            </w:r>
          </w:p>
        </w:tc>
      </w:tr>
    </w:tbl>
    <w:p w14:paraId="1AFCD2DA" w14:textId="77777777" w:rsidR="00BD4B21" w:rsidRDefault="00000000">
      <w:pPr>
        <w:pStyle w:val="Titolo10"/>
        <w:numPr>
          <w:ilvl w:val="0"/>
          <w:numId w:val="1"/>
        </w:numPr>
        <w:rPr>
          <w:rFonts w:cs="Calibri"/>
        </w:rPr>
      </w:pPr>
      <w:r>
        <w:rPr>
          <w:rFonts w:cs="Calibri"/>
        </w:rPr>
        <w:t>Richiesta di finanziamento e dichiarazione di impegno del soggetto proponente</w:t>
      </w:r>
    </w:p>
    <w:p w14:paraId="7031B5A2" w14:textId="77777777" w:rsidR="00BD4B21" w:rsidRDefault="00BD4B21">
      <w:pPr>
        <w:spacing w:after="0" w:line="276" w:lineRule="auto"/>
        <w:jc w:val="both"/>
      </w:pPr>
    </w:p>
    <w:tbl>
      <w:tblPr>
        <w:tblStyle w:val="Grigliatabella"/>
        <w:tblW w:w="9780" w:type="dxa"/>
        <w:tblLayout w:type="fixed"/>
        <w:tblLook w:val="04A0" w:firstRow="1" w:lastRow="0" w:firstColumn="1" w:lastColumn="0" w:noHBand="0" w:noVBand="1"/>
      </w:tblPr>
      <w:tblGrid>
        <w:gridCol w:w="1668"/>
        <w:gridCol w:w="8112"/>
      </w:tblGrid>
      <w:tr w:rsidR="00BD4B21" w14:paraId="2344F9E9" w14:textId="77777777">
        <w:trPr>
          <w:trHeight w:val="626"/>
        </w:trPr>
        <w:tc>
          <w:tcPr>
            <w:tcW w:w="1668" w:type="dxa"/>
            <w:tcBorders>
              <w:top w:val="nil"/>
              <w:left w:val="nil"/>
              <w:bottom w:val="nil"/>
              <w:right w:val="single" w:sz="4" w:space="0" w:color="2E74B5"/>
            </w:tcBorders>
            <w:vAlign w:val="center"/>
          </w:tcPr>
          <w:p w14:paraId="3E11E9C9" w14:textId="77777777" w:rsidR="00BD4B21" w:rsidRDefault="00000000">
            <w:pPr>
              <w:widowControl w:val="0"/>
              <w:spacing w:after="0" w:line="240" w:lineRule="auto"/>
              <w:contextualSpacing/>
              <w:rPr>
                <w:rFonts w:ascii="Calibri" w:hAnsi="Calibri" w:cs="Calibri"/>
                <w:sz w:val="24"/>
                <w:szCs w:val="24"/>
                <w:u w:val="single"/>
              </w:rPr>
            </w:pPr>
            <w:r>
              <w:t>Il sottoscritto</w:t>
            </w:r>
          </w:p>
        </w:tc>
        <w:tc>
          <w:tcPr>
            <w:tcW w:w="8111" w:type="dxa"/>
            <w:tcBorders>
              <w:top w:val="single" w:sz="4" w:space="0" w:color="2E74B5"/>
              <w:left w:val="single" w:sz="4" w:space="0" w:color="2E74B5"/>
              <w:bottom w:val="single" w:sz="4" w:space="0" w:color="2E74B5"/>
              <w:right w:val="single" w:sz="4" w:space="0" w:color="2E74B5"/>
            </w:tcBorders>
          </w:tcPr>
          <w:p w14:paraId="50428714" w14:textId="0853035B" w:rsidR="00BD4B21" w:rsidRDefault="0004053C">
            <w:pPr>
              <w:widowControl w:val="0"/>
              <w:spacing w:after="0" w:line="276" w:lineRule="auto"/>
              <w:jc w:val="both"/>
              <w:rPr>
                <w:rFonts w:ascii="Calibri" w:hAnsi="Calibri" w:cs="Calibri"/>
              </w:rPr>
            </w:pPr>
            <w:r>
              <w:rPr>
                <w:rFonts w:cs="Calibri"/>
              </w:rPr>
              <w:t xml:space="preserve">PII PIERO– SINDACO </w:t>
            </w:r>
            <w:r>
              <w:rPr>
                <w:rFonts w:cs="Calibri"/>
                <w:i/>
                <w:iCs/>
              </w:rPr>
              <w:t>PRO-TEMPORE</w:t>
            </w:r>
          </w:p>
        </w:tc>
      </w:tr>
    </w:tbl>
    <w:p w14:paraId="28342BD9" w14:textId="77777777" w:rsidR="00BD4B21" w:rsidRDefault="00BD4B21">
      <w:pPr>
        <w:spacing w:after="0" w:line="276" w:lineRule="auto"/>
        <w:jc w:val="both"/>
      </w:pPr>
    </w:p>
    <w:p w14:paraId="7482F341" w14:textId="77777777" w:rsidR="00BD4B21" w:rsidRDefault="00000000">
      <w:pPr>
        <w:spacing w:after="0" w:line="276" w:lineRule="auto"/>
        <w:jc w:val="both"/>
      </w:pPr>
      <w:r>
        <w:t xml:space="preserve">in qualità di legale rappresentante dell’Ente richiedente (o suo delegato giusta delega allegata in atti), CHIEDE l’ammissione al finanziamento fissato dall’art. 1, comma 676, della </w:t>
      </w:r>
      <w:r>
        <w:rPr>
          <w:rFonts w:cstheme="minorHAnsi"/>
        </w:rPr>
        <w:t>«</w:t>
      </w:r>
      <w:r>
        <w:t>legge n. 197 del 2022</w:t>
      </w:r>
      <w:r>
        <w:rPr>
          <w:rFonts w:cstheme="minorHAnsi"/>
        </w:rPr>
        <w:t>»</w:t>
      </w:r>
      <w:r>
        <w:t>,</w:t>
      </w:r>
      <w:r>
        <w:rPr>
          <w:rFonts w:ascii="Times New Roman" w:eastAsia="Times New Roman" w:hAnsi="Times New Roman" w:cs="Times New Roman"/>
          <w:color w:val="000000"/>
          <w:sz w:val="24"/>
          <w:szCs w:val="24"/>
          <w:lang w:eastAsia="it-IT"/>
        </w:rPr>
        <w:t xml:space="preserve"> </w:t>
      </w:r>
      <w:r>
        <w:t xml:space="preserve">in 19 milioni di euro per l’anno 2023, per la realizzazione dell’intervento denominato: </w:t>
      </w:r>
    </w:p>
    <w:p w14:paraId="5EBAF322" w14:textId="77777777" w:rsidR="00BD4B21" w:rsidRDefault="00BD4B21">
      <w:pPr>
        <w:spacing w:after="0" w:line="276" w:lineRule="auto"/>
        <w:jc w:val="both"/>
      </w:pPr>
    </w:p>
    <w:tbl>
      <w:tblPr>
        <w:tblStyle w:val="Grigliatabella"/>
        <w:tblW w:w="9671" w:type="dxa"/>
        <w:tblInd w:w="108" w:type="dxa"/>
        <w:tblLayout w:type="fixed"/>
        <w:tblLook w:val="04A0" w:firstRow="1" w:lastRow="0" w:firstColumn="1" w:lastColumn="0" w:noHBand="0" w:noVBand="1"/>
      </w:tblPr>
      <w:tblGrid>
        <w:gridCol w:w="9671"/>
      </w:tblGrid>
      <w:tr w:rsidR="00BD4B21" w14:paraId="4D41E3A5" w14:textId="77777777">
        <w:trPr>
          <w:trHeight w:val="1495"/>
        </w:trPr>
        <w:tc>
          <w:tcPr>
            <w:tcW w:w="9671" w:type="dxa"/>
            <w:tcBorders>
              <w:top w:val="single" w:sz="4" w:space="0" w:color="2E74B5"/>
              <w:left w:val="single" w:sz="4" w:space="0" w:color="2E74B5"/>
              <w:bottom w:val="single" w:sz="4" w:space="0" w:color="2E74B5"/>
              <w:right w:val="single" w:sz="4" w:space="0" w:color="2E74B5"/>
            </w:tcBorders>
            <w:vAlign w:val="center"/>
          </w:tcPr>
          <w:p w14:paraId="450E3632" w14:textId="77777777" w:rsidR="00BD4B21" w:rsidRDefault="00000000">
            <w:pPr>
              <w:widowControl w:val="0"/>
              <w:jc w:val="both"/>
              <w:rPr>
                <w:rFonts w:ascii="Arial" w:hAnsi="Arial"/>
              </w:rPr>
            </w:pPr>
            <w:r>
              <w:rPr>
                <w:rFonts w:ascii="Arial" w:hAnsi="Arial"/>
                <w:sz w:val="32"/>
              </w:rPr>
              <w:t xml:space="preserve">Colle di val d’Elsa SICURA Potenziamento del sistema di videosorveglianza del </w:t>
            </w:r>
            <w:r>
              <w:rPr>
                <w:rFonts w:ascii="Arial" w:hAnsi="Arial"/>
                <w:smallCaps/>
                <w:sz w:val="32"/>
                <w:szCs w:val="28"/>
              </w:rPr>
              <w:t>Comune di COLLE VAL D’ELSA</w:t>
            </w:r>
          </w:p>
        </w:tc>
      </w:tr>
    </w:tbl>
    <w:p w14:paraId="73C715B8" w14:textId="77777777" w:rsidR="00BD4B21" w:rsidRDefault="00BD4B21">
      <w:pPr>
        <w:spacing w:after="0" w:line="276" w:lineRule="auto"/>
        <w:jc w:val="both"/>
      </w:pPr>
    </w:p>
    <w:p w14:paraId="37991973" w14:textId="77777777" w:rsidR="00BD4B21" w:rsidRDefault="00000000">
      <w:pPr>
        <w:spacing w:after="0" w:line="276" w:lineRule="auto"/>
        <w:jc w:val="both"/>
        <w:rPr>
          <w:rFonts w:cs="Times New Roman"/>
        </w:rPr>
      </w:pPr>
      <w:r>
        <w:t xml:space="preserve">descritto nel presente modulo di presentazione delle proposte progettuali. </w:t>
      </w:r>
      <w:r>
        <w:rPr>
          <w:rFonts w:cs="Times New Roman"/>
        </w:rPr>
        <w:t>Allo scopo si IMPEGNA, in rappresentanza dell’ente:</w:t>
      </w:r>
    </w:p>
    <w:p w14:paraId="07720FF2" w14:textId="77777777" w:rsidR="00BD4B21" w:rsidRDefault="00BD4B21">
      <w:pPr>
        <w:pStyle w:val="Paragrafoelenco"/>
        <w:spacing w:after="0" w:line="276" w:lineRule="auto"/>
        <w:ind w:left="0"/>
        <w:jc w:val="center"/>
        <w:rPr>
          <w:rFonts w:cs="Times New Roman"/>
        </w:rPr>
      </w:pPr>
    </w:p>
    <w:p w14:paraId="3DDA6F1C" w14:textId="77777777" w:rsidR="00BD4B21" w:rsidRDefault="00000000">
      <w:pPr>
        <w:pStyle w:val="Paragrafoelenco"/>
        <w:numPr>
          <w:ilvl w:val="0"/>
          <w:numId w:val="4"/>
        </w:numPr>
        <w:spacing w:after="0" w:line="276" w:lineRule="auto"/>
        <w:jc w:val="both"/>
        <w:rPr>
          <w:rFonts w:cs="Times New Roman"/>
        </w:rPr>
      </w:pPr>
      <w:r>
        <w:rPr>
          <w:rFonts w:cs="Times New Roman"/>
        </w:rPr>
        <w:t>ad acquisire i pareri tecnici ed amministrativi obbligatoriamente richiesti per legge;</w:t>
      </w:r>
    </w:p>
    <w:p w14:paraId="7FE567D9" w14:textId="77777777" w:rsidR="00BD4B21" w:rsidRDefault="00000000">
      <w:pPr>
        <w:pStyle w:val="Paragrafoelenco"/>
        <w:numPr>
          <w:ilvl w:val="0"/>
          <w:numId w:val="4"/>
        </w:numPr>
        <w:spacing w:after="0" w:line="276" w:lineRule="auto"/>
        <w:jc w:val="both"/>
        <w:rPr>
          <w:rFonts w:cs="Times New Roman"/>
        </w:rPr>
      </w:pPr>
      <w:r>
        <w:rPr>
          <w:rFonts w:cs="Times New Roman"/>
        </w:rPr>
        <w:lastRenderedPageBreak/>
        <w:t xml:space="preserve">a realizzare l’intervento in ottemperanza alla normativa nazionale e regionale vigente, ed in particolare al </w:t>
      </w:r>
      <w:r>
        <w:rPr>
          <w:rFonts w:cstheme="minorHAnsi"/>
        </w:rPr>
        <w:t>«</w:t>
      </w:r>
      <w:r>
        <w:rPr>
          <w:rFonts w:cs="Times New Roman"/>
        </w:rPr>
        <w:t>Codice dei contratti pubblici</w:t>
      </w:r>
      <w:r>
        <w:rPr>
          <w:rFonts w:cstheme="minorHAnsi"/>
        </w:rPr>
        <w:t xml:space="preserve">», al «nuovo </w:t>
      </w:r>
      <w:r>
        <w:rPr>
          <w:rFonts w:cs="Times New Roman"/>
        </w:rPr>
        <w:t>Codice dei contratti pubblici</w:t>
      </w:r>
      <w:r>
        <w:rPr>
          <w:rFonts w:cstheme="minorHAnsi"/>
        </w:rPr>
        <w:t>»</w:t>
      </w:r>
      <w:r>
        <w:rPr>
          <w:rFonts w:cs="Times New Roman"/>
        </w:rPr>
        <w:t xml:space="preserve"> e al </w:t>
      </w:r>
      <w:r>
        <w:rPr>
          <w:rFonts w:cstheme="minorHAnsi"/>
        </w:rPr>
        <w:t>«</w:t>
      </w:r>
      <w:r>
        <w:rPr>
          <w:rFonts w:cs="Times New Roman"/>
        </w:rPr>
        <w:t>D.P.R. n. 207 del 2010</w:t>
      </w:r>
      <w:r>
        <w:rPr>
          <w:rFonts w:cstheme="minorHAnsi"/>
        </w:rPr>
        <w:t>»</w:t>
      </w:r>
      <w:r>
        <w:rPr>
          <w:rFonts w:cs="Times New Roman"/>
        </w:rPr>
        <w:t>, per le parti ancora applicabili;</w:t>
      </w:r>
    </w:p>
    <w:p w14:paraId="1ECDF881" w14:textId="77777777" w:rsidR="00BD4B21" w:rsidRDefault="00000000">
      <w:pPr>
        <w:pStyle w:val="Paragrafoelenco"/>
        <w:numPr>
          <w:ilvl w:val="0"/>
          <w:numId w:val="4"/>
        </w:numPr>
        <w:spacing w:after="0" w:line="276" w:lineRule="auto"/>
        <w:jc w:val="both"/>
        <w:rPr>
          <w:rFonts w:cs="Times New Roman"/>
        </w:rPr>
      </w:pPr>
      <w:r>
        <w:rPr>
          <w:rFonts w:cs="Times New Roman"/>
        </w:rPr>
        <w:t xml:space="preserve">ad accettare la modalità di erogazione dei </w:t>
      </w:r>
      <w:r>
        <w:rPr>
          <w:rFonts w:cstheme="minorHAnsi"/>
        </w:rPr>
        <w:t>«</w:t>
      </w:r>
      <w:r>
        <w:rPr>
          <w:rFonts w:cs="Times New Roman"/>
        </w:rPr>
        <w:t>finanziamenti</w:t>
      </w:r>
      <w:r>
        <w:rPr>
          <w:rFonts w:cstheme="minorHAnsi"/>
        </w:rPr>
        <w:t>»</w:t>
      </w:r>
      <w:r>
        <w:rPr>
          <w:rFonts w:cs="Times New Roman"/>
        </w:rPr>
        <w:t xml:space="preserve"> indicate nel decreto del Ministro dell’interno di concerto con il Ministro dell’economia e delle finanze;</w:t>
      </w:r>
    </w:p>
    <w:p w14:paraId="5EC32C53" w14:textId="77777777" w:rsidR="00BD4B21" w:rsidRDefault="00000000">
      <w:pPr>
        <w:pStyle w:val="Paragrafoelenco"/>
        <w:numPr>
          <w:ilvl w:val="0"/>
          <w:numId w:val="4"/>
        </w:numPr>
        <w:spacing w:after="0" w:line="276" w:lineRule="auto"/>
        <w:jc w:val="both"/>
        <w:rPr>
          <w:rFonts w:cs="Times New Roman"/>
        </w:rPr>
      </w:pPr>
      <w:r>
        <w:rPr>
          <w:rFonts w:cs="Times New Roman"/>
        </w:rPr>
        <w:t xml:space="preserve">ad utilizzare il </w:t>
      </w:r>
      <w:r>
        <w:rPr>
          <w:rFonts w:cstheme="minorHAnsi"/>
        </w:rPr>
        <w:t>«</w:t>
      </w:r>
      <w:r>
        <w:rPr>
          <w:rFonts w:cs="Times New Roman"/>
        </w:rPr>
        <w:t>finanziamento</w:t>
      </w:r>
      <w:r>
        <w:rPr>
          <w:rFonts w:cstheme="minorHAnsi"/>
        </w:rPr>
        <w:t>»</w:t>
      </w:r>
      <w:r>
        <w:rPr>
          <w:rFonts w:cs="Times New Roman"/>
        </w:rPr>
        <w:t xml:space="preserve"> oggetto della richiesta esclusivamente per la realizzazione dell’intervento proposto;</w:t>
      </w:r>
    </w:p>
    <w:p w14:paraId="00886697" w14:textId="77777777" w:rsidR="00BD4B21" w:rsidRDefault="00000000">
      <w:pPr>
        <w:pStyle w:val="Paragrafoelenco"/>
        <w:numPr>
          <w:ilvl w:val="0"/>
          <w:numId w:val="4"/>
        </w:numPr>
        <w:spacing w:after="0" w:line="276" w:lineRule="auto"/>
        <w:jc w:val="both"/>
        <w:rPr>
          <w:rFonts w:cs="Times New Roman"/>
        </w:rPr>
      </w:pPr>
      <w:r>
        <w:rPr>
          <w:rFonts w:cs="Times New Roman"/>
        </w:rPr>
        <w:t>a farsi carico del cofinanziamento proposto;</w:t>
      </w:r>
    </w:p>
    <w:p w14:paraId="0BD45AB1" w14:textId="77777777" w:rsidR="00BD4B21" w:rsidRDefault="00000000">
      <w:pPr>
        <w:pStyle w:val="Paragrafoelenco"/>
        <w:numPr>
          <w:ilvl w:val="0"/>
          <w:numId w:val="4"/>
        </w:numPr>
        <w:spacing w:after="0" w:line="276" w:lineRule="auto"/>
        <w:jc w:val="both"/>
        <w:rPr>
          <w:rFonts w:cs="Times New Roman"/>
        </w:rPr>
      </w:pPr>
      <w:r>
        <w:rPr>
          <w:rFonts w:cs="Times New Roman"/>
        </w:rPr>
        <w:t>ad assumere a proprio carico ogni eventuale maggiore onere imprevisto o imprevedibile senza procedere ad alcuna riduzione qualitativa e quantitativa dell’intervento;</w:t>
      </w:r>
    </w:p>
    <w:p w14:paraId="6CA7F5BE" w14:textId="77777777" w:rsidR="00BD4B21" w:rsidRDefault="00000000">
      <w:pPr>
        <w:pStyle w:val="Paragrafoelenco"/>
        <w:numPr>
          <w:ilvl w:val="0"/>
          <w:numId w:val="4"/>
        </w:numPr>
        <w:spacing w:after="0" w:line="276" w:lineRule="auto"/>
        <w:jc w:val="both"/>
        <w:rPr>
          <w:rFonts w:cs="Times New Roman"/>
        </w:rPr>
      </w:pPr>
      <w:r>
        <w:rPr>
          <w:rFonts w:cs="Times New Roman"/>
        </w:rPr>
        <w:t>a mantenere in efficienza i sistemi di videosorveglianza realizzati nel massimo di 5 anni dalla conclusione delle attività di progetto e la messa in esercizio dell’impianto a seguito di regolare esecuzione o collaudo;</w:t>
      </w:r>
    </w:p>
    <w:p w14:paraId="028B5D45" w14:textId="77777777" w:rsidR="00BD4B21" w:rsidRDefault="00000000">
      <w:pPr>
        <w:pStyle w:val="Paragrafoelenco"/>
        <w:numPr>
          <w:ilvl w:val="0"/>
          <w:numId w:val="4"/>
        </w:numPr>
        <w:spacing w:after="0" w:line="276" w:lineRule="auto"/>
        <w:jc w:val="both"/>
        <w:rPr>
          <w:rFonts w:cs="Times New Roman"/>
        </w:rPr>
      </w:pPr>
      <w:r>
        <w:rPr>
          <w:rFonts w:cs="Times New Roman"/>
        </w:rPr>
        <w:t>a restituire le somme concesse dal Ministero dell’interno in caso di inottemperanza a quanto previsto dall’art. 10 del decreto del Ministro dell’interno di concerto con il Ministro dell’economia e delle finanze;</w:t>
      </w:r>
    </w:p>
    <w:p w14:paraId="3785D6D7" w14:textId="77777777" w:rsidR="00BD4B21" w:rsidRDefault="00000000">
      <w:pPr>
        <w:pStyle w:val="Paragrafoelenco"/>
        <w:numPr>
          <w:ilvl w:val="0"/>
          <w:numId w:val="4"/>
        </w:numPr>
        <w:spacing w:after="0" w:line="276" w:lineRule="auto"/>
        <w:jc w:val="both"/>
        <w:rPr>
          <w:rFonts w:cs="Times New Roman"/>
        </w:rPr>
      </w:pPr>
      <w:r>
        <w:rPr>
          <w:rFonts w:cs="Times New Roman"/>
        </w:rPr>
        <w:t xml:space="preserve">all’avvenuta aggiudicazione dell’appalto, a presentare una fideiussione bancaria o una polizza fideiussoria assicurativa a garanzia delle somme concesse dal Ministero dell’interno, intestata alla Prefettura-UTG competente per territorio, al fine di consentire l’erogazione del finanziamento, secondo quanto previsto dal decreto del Ministro dell’interno di concerto con il Ministro dell’economia e delle finanze; </w:t>
      </w:r>
    </w:p>
    <w:p w14:paraId="248FC77B" w14:textId="77777777" w:rsidR="00BD4B21" w:rsidRDefault="00000000">
      <w:pPr>
        <w:pStyle w:val="Paragrafoelenco"/>
        <w:numPr>
          <w:ilvl w:val="0"/>
          <w:numId w:val="5"/>
        </w:numPr>
        <w:spacing w:after="0" w:line="276" w:lineRule="auto"/>
        <w:jc w:val="both"/>
        <w:rPr>
          <w:rFonts w:cs="Times New Roman"/>
        </w:rPr>
      </w:pPr>
      <w:r>
        <w:rPr>
          <w:rFonts w:cs="Times New Roman"/>
        </w:rPr>
        <w:t>ad inviare la documentazione relativa alla rendicontazione, nel rispetto delle norme in materia di contabilità dello Stato, alla Prefettura-UTG territorialmente competente, per consentire l’erogazione del finanziamento;</w:t>
      </w:r>
    </w:p>
    <w:p w14:paraId="3AE48E34" w14:textId="77777777" w:rsidR="00BD4B21" w:rsidRDefault="00000000">
      <w:pPr>
        <w:pStyle w:val="Paragrafoelenco"/>
        <w:numPr>
          <w:ilvl w:val="0"/>
          <w:numId w:val="5"/>
        </w:numPr>
        <w:spacing w:after="0" w:line="276" w:lineRule="auto"/>
        <w:jc w:val="both"/>
        <w:rPr>
          <w:rFonts w:cs="Times New Roman"/>
        </w:rPr>
      </w:pPr>
      <w:r>
        <w:rPr>
          <w:rFonts w:cs="Times New Roman"/>
        </w:rPr>
        <w:t xml:space="preserve">a trasmettere alla Prefettura-UTG competente i seguenti atti: contratto di appalto, verbale consegna dei lavori ovvero verbale di avvio dell’esecuzione del contratto ed ogni altra documentazione richiesta allo scopo di monitorare il corretto avanzamento delle attività di progetto ed il rispetto degli impegni assunti con la presente istanza. In particolare, a trasmettere l’atto di definizione ed approvazione della spesa complessiva effettivamente occorsa per la realizzazione dell’intervento, ovvero l’approvazione del collaudo dei lavori o il certificato di regolare esecuzione, entro 90 giorni dall’ultimazione; </w:t>
      </w:r>
    </w:p>
    <w:p w14:paraId="6D303688" w14:textId="77777777" w:rsidR="00BD4B21" w:rsidRDefault="00000000">
      <w:pPr>
        <w:pStyle w:val="Paragrafoelenco"/>
        <w:numPr>
          <w:ilvl w:val="0"/>
          <w:numId w:val="5"/>
        </w:numPr>
        <w:spacing w:after="0" w:line="276" w:lineRule="auto"/>
        <w:jc w:val="both"/>
        <w:rPr>
          <w:rFonts w:cs="Times New Roman"/>
        </w:rPr>
      </w:pPr>
      <w:r>
        <w:rPr>
          <w:rFonts w:cs="Times New Roman"/>
        </w:rPr>
        <w:t>a realizzare tutte le attività dell’intervento, nel rispetto della tempistica riportata nel cronoprogramma di cui al paragrafo 6.4;</w:t>
      </w:r>
    </w:p>
    <w:p w14:paraId="6DA8F0D8" w14:textId="77777777" w:rsidR="00BD4B21" w:rsidRDefault="00000000">
      <w:pPr>
        <w:pStyle w:val="Paragrafoelenco"/>
        <w:numPr>
          <w:ilvl w:val="0"/>
          <w:numId w:val="5"/>
        </w:numPr>
        <w:spacing w:after="0" w:line="276" w:lineRule="auto"/>
        <w:jc w:val="both"/>
        <w:rPr>
          <w:rFonts w:cs="Times New Roman"/>
        </w:rPr>
      </w:pPr>
      <w:r>
        <w:rPr>
          <w:rFonts w:cs="Times New Roman"/>
        </w:rPr>
        <w:t>a realizzare i lavori ovvero la fornitura, nel rispetto del cronoprogramma esecutivo del progetto;</w:t>
      </w:r>
    </w:p>
    <w:p w14:paraId="052C8EFA" w14:textId="77777777" w:rsidR="00BD4B21" w:rsidRDefault="00000000">
      <w:pPr>
        <w:pStyle w:val="Paragrafoelenco"/>
        <w:numPr>
          <w:ilvl w:val="0"/>
          <w:numId w:val="5"/>
        </w:numPr>
        <w:spacing w:after="0" w:line="276" w:lineRule="auto"/>
        <w:jc w:val="both"/>
        <w:rPr>
          <w:rFonts w:cs="Times New Roman"/>
        </w:rPr>
      </w:pPr>
      <w:r>
        <w:rPr>
          <w:rFonts w:cs="Times New Roman"/>
        </w:rPr>
        <w:t xml:space="preserve">ad assumere la determinazione a contrarre </w:t>
      </w:r>
      <w:r>
        <w:rPr>
          <w:rFonts w:cs="Times New Roman"/>
          <w:i/>
        </w:rPr>
        <w:t>ex</w:t>
      </w:r>
      <w:r>
        <w:rPr>
          <w:rFonts w:cs="Times New Roman"/>
        </w:rPr>
        <w:t xml:space="preserve"> art. 32, </w:t>
      </w:r>
      <w:r>
        <w:rPr>
          <w:rFonts w:cstheme="minorHAnsi"/>
        </w:rPr>
        <w:t>«</w:t>
      </w:r>
      <w:r>
        <w:rPr>
          <w:rFonts w:cs="Times New Roman"/>
        </w:rPr>
        <w:t>Codice dei contratti pubblici</w:t>
      </w:r>
      <w:r>
        <w:rPr>
          <w:rFonts w:cstheme="minorHAnsi"/>
        </w:rPr>
        <w:t xml:space="preserve">» e art. 17, «nuovo Codice dei contratti pubblici», </w:t>
      </w:r>
      <w:r>
        <w:rPr>
          <w:rFonts w:cs="Times New Roman"/>
        </w:rPr>
        <w:t>nei termini previsti dal decreto del Ministro dell’interno di concerto con il Ministro dell’economia e delle finanze, procedendo, senza ritardi, alle conseguenti attività di evidenza pubblica necessarie al perfezionamento dell’appalto.</w:t>
      </w:r>
    </w:p>
    <w:p w14:paraId="1975ADB7" w14:textId="77777777" w:rsidR="00BD4B21" w:rsidRDefault="00BD4B21">
      <w:pPr>
        <w:pStyle w:val="Paragrafoelenco"/>
        <w:spacing w:after="0" w:line="276" w:lineRule="auto"/>
        <w:ind w:left="360"/>
        <w:jc w:val="both"/>
        <w:rPr>
          <w:rFonts w:cs="Times New Roman"/>
        </w:rPr>
      </w:pPr>
    </w:p>
    <w:p w14:paraId="5296155A" w14:textId="77777777" w:rsidR="00BD4B21" w:rsidRDefault="00000000">
      <w:pPr>
        <w:pStyle w:val="Titolo10"/>
        <w:numPr>
          <w:ilvl w:val="0"/>
          <w:numId w:val="1"/>
        </w:numPr>
        <w:rPr>
          <w:rFonts w:cs="Calibri"/>
          <w:sz w:val="28"/>
        </w:rPr>
      </w:pPr>
      <w:r>
        <w:rPr>
          <w:rFonts w:cs="Calibri"/>
          <w:sz w:val="28"/>
        </w:rPr>
        <w:t>Allegati</w:t>
      </w:r>
    </w:p>
    <w:p w14:paraId="62BE0FA9" w14:textId="77777777" w:rsidR="00BD4B21" w:rsidRDefault="00BD4B21">
      <w:pPr>
        <w:spacing w:after="0" w:line="276" w:lineRule="auto"/>
        <w:jc w:val="both"/>
      </w:pPr>
    </w:p>
    <w:p w14:paraId="306BAACD" w14:textId="77777777" w:rsidR="00BD4B21" w:rsidRDefault="00000000">
      <w:pPr>
        <w:spacing w:after="0" w:line="276" w:lineRule="auto"/>
        <w:jc w:val="both"/>
        <w:rPr>
          <w:rFonts w:ascii="Calibri" w:eastAsiaTheme="majorEastAsia" w:hAnsi="Calibri" w:cs="Calibri"/>
        </w:rPr>
      </w:pPr>
      <w:r>
        <w:rPr>
          <w:sz w:val="24"/>
        </w:rPr>
        <w:t>L’ente</w:t>
      </w:r>
      <w:r>
        <w:rPr>
          <w:rFonts w:eastAsiaTheme="majorEastAsia" w:cs="Calibri"/>
          <w:sz w:val="24"/>
          <w:szCs w:val="24"/>
        </w:rPr>
        <w:t>, ai fini dell’ammissione al finanziamento, allega la seguente documentazione</w:t>
      </w:r>
      <w:r>
        <w:rPr>
          <w:rFonts w:eastAsiaTheme="majorEastAsia" w:cs="Calibri"/>
        </w:rPr>
        <w:t>:</w:t>
      </w:r>
    </w:p>
    <w:p w14:paraId="2D843D3C" w14:textId="77777777" w:rsidR="00BD4B21" w:rsidRDefault="00000000">
      <w:pPr>
        <w:pStyle w:val="Paragrafoelenco"/>
        <w:numPr>
          <w:ilvl w:val="0"/>
          <w:numId w:val="3"/>
        </w:numPr>
        <w:spacing w:before="120" w:after="0" w:line="240" w:lineRule="auto"/>
        <w:ind w:right="140"/>
        <w:jc w:val="both"/>
        <w:rPr>
          <w:sz w:val="24"/>
        </w:rPr>
      </w:pPr>
      <w:r>
        <w:rPr>
          <w:sz w:val="24"/>
        </w:rPr>
        <w:t>copia degli elaborati relativi al progetto</w:t>
      </w:r>
      <w:r>
        <w:rPr>
          <w:rStyle w:val="Rimandonotaapidipagina"/>
          <w:sz w:val="24"/>
        </w:rPr>
        <w:footnoteReference w:id="3"/>
      </w:r>
      <w:r>
        <w:rPr>
          <w:sz w:val="24"/>
        </w:rPr>
        <w:t xml:space="preserve"> </w:t>
      </w:r>
      <w:r>
        <w:rPr>
          <w:lang w:eastAsia="it-IT"/>
        </w:rPr>
        <w:t>esecutivo</w:t>
      </w:r>
    </w:p>
    <w:p w14:paraId="452DFA91" w14:textId="77777777" w:rsidR="00BD4B21" w:rsidRDefault="00000000">
      <w:pPr>
        <w:pStyle w:val="Paragrafoelenco"/>
        <w:spacing w:before="120" w:after="0" w:line="240" w:lineRule="auto"/>
        <w:ind w:left="360" w:right="140"/>
        <w:jc w:val="both"/>
        <w:rPr>
          <w:sz w:val="24"/>
        </w:rPr>
      </w:pPr>
      <w:r>
        <w:rPr>
          <w:sz w:val="24"/>
        </w:rPr>
        <w:lastRenderedPageBreak/>
        <w:t xml:space="preserve">redatti con le modalità di cui all’art. 23 del </w:t>
      </w:r>
      <w:r>
        <w:rPr>
          <w:rFonts w:cstheme="minorHAnsi"/>
          <w:sz w:val="24"/>
        </w:rPr>
        <w:t>«</w:t>
      </w:r>
      <w:r>
        <w:rPr>
          <w:sz w:val="24"/>
        </w:rPr>
        <w:t>Codice dei contratti pubblici</w:t>
      </w:r>
      <w:r>
        <w:rPr>
          <w:rFonts w:cstheme="minorHAnsi"/>
          <w:sz w:val="24"/>
        </w:rPr>
        <w:t xml:space="preserve">» </w:t>
      </w:r>
      <w:r>
        <w:rPr>
          <w:color w:val="000000"/>
          <w:sz w:val="24"/>
        </w:rPr>
        <w:t>e all'art. 41 del «nuovo Codice dei contratti pubblici»,</w:t>
      </w:r>
      <w:r>
        <w:rPr>
          <w:sz w:val="24"/>
        </w:rPr>
        <w:t xml:space="preserve"> riportanti espressamente la quota di cofinanziamento;</w:t>
      </w:r>
    </w:p>
    <w:p w14:paraId="0FF2695E" w14:textId="77777777" w:rsidR="00BD4B21" w:rsidRDefault="00000000">
      <w:pPr>
        <w:pStyle w:val="Paragrafoelenco"/>
        <w:numPr>
          <w:ilvl w:val="0"/>
          <w:numId w:val="3"/>
        </w:numPr>
        <w:spacing w:before="120" w:after="0" w:line="240" w:lineRule="auto"/>
        <w:ind w:right="140"/>
        <w:jc w:val="both"/>
        <w:rPr>
          <w:sz w:val="24"/>
        </w:rPr>
      </w:pPr>
      <w:r>
        <w:rPr>
          <w:sz w:val="24"/>
        </w:rPr>
        <w:t>copia dell’atto di approvazione del progetto di cui al paragrafo 6.1;</w:t>
      </w:r>
    </w:p>
    <w:p w14:paraId="61C0E2B5" w14:textId="77777777" w:rsidR="00BD4B21" w:rsidRDefault="00000000">
      <w:pPr>
        <w:pStyle w:val="Paragrafoelenco"/>
        <w:numPr>
          <w:ilvl w:val="0"/>
          <w:numId w:val="3"/>
        </w:numPr>
        <w:spacing w:before="120" w:after="0" w:line="240" w:lineRule="auto"/>
        <w:ind w:right="140"/>
        <w:jc w:val="both"/>
        <w:rPr>
          <w:color w:val="000000"/>
          <w:sz w:val="24"/>
          <w:szCs w:val="24"/>
        </w:rPr>
      </w:pPr>
      <w:r>
        <w:rPr>
          <w:color w:val="000000"/>
          <w:sz w:val="24"/>
        </w:rPr>
        <w:t xml:space="preserve">dichiarazione attestante che l’intervento è già inserito nel piano triennale delle opere </w:t>
      </w:r>
      <w:r>
        <w:rPr>
          <w:color w:val="000000"/>
          <w:sz w:val="24"/>
          <w:szCs w:val="24"/>
        </w:rPr>
        <w:t>pubbliche approvato, ovvero che verrà in seguito aggiornato;</w:t>
      </w:r>
    </w:p>
    <w:p w14:paraId="3FC6365C" w14:textId="77777777" w:rsidR="00BD4B21" w:rsidRDefault="00000000">
      <w:pPr>
        <w:pStyle w:val="Paragrafoelenco"/>
        <w:numPr>
          <w:ilvl w:val="0"/>
          <w:numId w:val="3"/>
        </w:numPr>
        <w:spacing w:before="120" w:after="120" w:line="240" w:lineRule="auto"/>
        <w:ind w:right="142"/>
        <w:jc w:val="both"/>
        <w:rPr>
          <w:color w:val="000000"/>
          <w:sz w:val="24"/>
          <w:szCs w:val="24"/>
        </w:rPr>
      </w:pPr>
      <w:r>
        <w:rPr>
          <w:rFonts w:cs="Times New Roman"/>
          <w:sz w:val="24"/>
          <w:szCs w:val="24"/>
        </w:rPr>
        <w:t>relazione descrittiva di sintesi del progetto con rappresentazione planimetrica riportante la localizzazione degli interventi all’interno del territorio comunale di competenza;</w:t>
      </w:r>
      <w:r>
        <w:rPr>
          <w:color w:val="000000"/>
          <w:sz w:val="24"/>
          <w:szCs w:val="24"/>
        </w:rPr>
        <w:t xml:space="preserve"> </w:t>
      </w:r>
    </w:p>
    <w:p w14:paraId="322043E2" w14:textId="77777777" w:rsidR="00BD4B21" w:rsidRDefault="00000000">
      <w:pPr>
        <w:pStyle w:val="Paragrafoelenco"/>
        <w:numPr>
          <w:ilvl w:val="0"/>
          <w:numId w:val="3"/>
        </w:numPr>
        <w:spacing w:before="120" w:after="120" w:line="240" w:lineRule="auto"/>
        <w:ind w:right="142"/>
        <w:jc w:val="both"/>
        <w:rPr>
          <w:color w:val="000000"/>
          <w:sz w:val="24"/>
        </w:rPr>
      </w:pPr>
      <w:r>
        <w:rPr>
          <w:color w:val="000000"/>
          <w:sz w:val="24"/>
        </w:rPr>
        <w:t>fotocopia del documento di identità in corso di validità del soggetto firmatario della richiesta di finanziamento (rappresentante legale o suo delegato munito di delega, allegando copia dei documenti di identità di delegante e delegato).</w:t>
      </w:r>
    </w:p>
    <w:p w14:paraId="1AD9147D" w14:textId="77777777" w:rsidR="00BD4B21" w:rsidRDefault="00BD4B21">
      <w:pPr>
        <w:spacing w:after="0"/>
        <w:jc w:val="both"/>
        <w:rPr>
          <w:rFonts w:ascii="Times New Roman" w:hAnsi="Times New Roman" w:cs="Times New Roman"/>
        </w:rPr>
      </w:pPr>
    </w:p>
    <w:p w14:paraId="14F3BBA8" w14:textId="77777777" w:rsidR="00BD4B21" w:rsidRDefault="00BD4B21">
      <w:pPr>
        <w:pStyle w:val="Paragrafoelenco"/>
        <w:spacing w:after="0"/>
        <w:jc w:val="both"/>
        <w:rPr>
          <w:rFonts w:ascii="Times New Roman" w:hAnsi="Times New Roman" w:cs="Times New Roman"/>
        </w:rPr>
      </w:pPr>
    </w:p>
    <w:p w14:paraId="6572D101" w14:textId="77777777" w:rsidR="00BD4B21" w:rsidRDefault="00BD4B21">
      <w:pPr>
        <w:pStyle w:val="Paragrafoelenco"/>
        <w:spacing w:after="0" w:line="276" w:lineRule="auto"/>
        <w:jc w:val="both"/>
        <w:rPr>
          <w:rFonts w:cs="Times New Roman"/>
        </w:rPr>
      </w:pPr>
    </w:p>
    <w:p w14:paraId="00C8FD51" w14:textId="77777777" w:rsidR="00BD4B21" w:rsidRDefault="00000000">
      <w:pPr>
        <w:pStyle w:val="Paragrafoelenco"/>
        <w:spacing w:after="0" w:line="276" w:lineRule="auto"/>
        <w:ind w:left="0" w:firstLine="284"/>
        <w:rPr>
          <w:rFonts w:cs="Times New Roman"/>
        </w:rPr>
      </w:pPr>
      <w:r>
        <w:rPr>
          <w:rFonts w:cs="Times New Roman"/>
        </w:rPr>
        <w:t xml:space="preserve">Colle di Val d’Elsa lì, come da data della firma digitale </w:t>
      </w:r>
    </w:p>
    <w:p w14:paraId="39AAB9C2" w14:textId="77777777" w:rsidR="00BD4B21" w:rsidRDefault="00BD4B21">
      <w:pPr>
        <w:spacing w:after="0" w:line="276" w:lineRule="auto"/>
        <w:jc w:val="both"/>
        <w:rPr>
          <w:rFonts w:cs="Times New Roman"/>
          <w:i/>
        </w:rPr>
      </w:pPr>
    </w:p>
    <w:p w14:paraId="65A51D32" w14:textId="77777777" w:rsidR="00BD4B21" w:rsidRDefault="00000000">
      <w:pPr>
        <w:spacing w:after="0" w:line="276" w:lineRule="auto"/>
        <w:jc w:val="both"/>
        <w:rPr>
          <w:rFonts w:cs="Times New Roman"/>
        </w:rPr>
      </w:pP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In fede</w:t>
      </w:r>
    </w:p>
    <w:p w14:paraId="0A5DE4AE" w14:textId="77777777" w:rsidR="00BD4B21" w:rsidRDefault="00BD4B21">
      <w:pPr>
        <w:spacing w:after="0" w:line="276" w:lineRule="auto"/>
        <w:jc w:val="both"/>
        <w:rPr>
          <w:rFonts w:cs="Times New Roman"/>
        </w:rPr>
      </w:pPr>
    </w:p>
    <w:p w14:paraId="4F1A8EB3" w14:textId="77777777" w:rsidR="00BD4B21" w:rsidRDefault="00000000">
      <w:pPr>
        <w:spacing w:after="0" w:line="276" w:lineRule="auto"/>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________________________</w:t>
      </w:r>
    </w:p>
    <w:p w14:paraId="48E1384D" w14:textId="77777777" w:rsidR="00BD4B21" w:rsidRDefault="00BD4B21">
      <w:pPr>
        <w:spacing w:after="0" w:line="276" w:lineRule="auto"/>
        <w:jc w:val="both"/>
        <w:rPr>
          <w:rFonts w:cs="Times New Roman"/>
        </w:rPr>
      </w:pPr>
    </w:p>
    <w:p w14:paraId="0339C28F" w14:textId="77777777" w:rsidR="00BD4B21" w:rsidRDefault="00000000">
      <w:pPr>
        <w:spacing w:after="0" w:line="276" w:lineRule="auto"/>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(timbro e firma)</w:t>
      </w:r>
    </w:p>
    <w:p w14:paraId="59E9A098" w14:textId="77777777" w:rsidR="00BD4B21" w:rsidRDefault="00BD4B21">
      <w:pPr>
        <w:spacing w:after="0" w:line="276" w:lineRule="auto"/>
        <w:jc w:val="both"/>
        <w:rPr>
          <w:rFonts w:cs="Times New Roman"/>
        </w:rPr>
      </w:pPr>
    </w:p>
    <w:p w14:paraId="72C2CD58" w14:textId="77777777" w:rsidR="00BD4B21" w:rsidRDefault="00BD4B21">
      <w:pPr>
        <w:spacing w:after="0" w:line="276" w:lineRule="auto"/>
        <w:jc w:val="both"/>
        <w:rPr>
          <w:rFonts w:cs="Times New Roman"/>
        </w:rPr>
      </w:pPr>
    </w:p>
    <w:p w14:paraId="364CAFEA" w14:textId="77777777" w:rsidR="00BD4B21" w:rsidRDefault="00BD4B21">
      <w:pPr>
        <w:spacing w:after="0" w:line="276" w:lineRule="auto"/>
        <w:jc w:val="both"/>
        <w:rPr>
          <w:rFonts w:cs="Times New Roman"/>
        </w:rPr>
      </w:pPr>
    </w:p>
    <w:p w14:paraId="37058318" w14:textId="77777777" w:rsidR="00BD4B21" w:rsidRDefault="00BD4B21">
      <w:pPr>
        <w:spacing w:after="0" w:line="276" w:lineRule="auto"/>
        <w:jc w:val="both"/>
        <w:rPr>
          <w:rFonts w:cs="Times New Roman"/>
        </w:rPr>
      </w:pPr>
    </w:p>
    <w:p w14:paraId="6982F673" w14:textId="77777777" w:rsidR="00BD4B21" w:rsidRDefault="00BD4B21">
      <w:pPr>
        <w:spacing w:after="0" w:line="276" w:lineRule="auto"/>
        <w:jc w:val="both"/>
        <w:rPr>
          <w:rFonts w:cs="Times New Roman"/>
        </w:rPr>
      </w:pPr>
    </w:p>
    <w:p w14:paraId="60358599" w14:textId="77777777" w:rsidR="00BD4B21" w:rsidRDefault="00000000">
      <w:pPr>
        <w:spacing w:after="0" w:line="276" w:lineRule="auto"/>
        <w:jc w:val="both"/>
        <w:rPr>
          <w:rFonts w:cs="Times New Roman"/>
        </w:rPr>
      </w:pPr>
      <w:r>
        <w:rPr>
          <w:rFonts w:cs="Times New Roman"/>
        </w:rPr>
        <w:t>Il sottoscritto dichiara di fornire tutte le informazioni contenute nella documentazione consegnata ai sensi del D.P.R. n. 445/2000 e di essere consapevole delle responsabilità penali cui può andare incontro nel caso di dichiarazioni mendaci o di esibizione di atto falso o contenente dati non rispondenti a verità.</w:t>
      </w:r>
    </w:p>
    <w:p w14:paraId="00532709" w14:textId="77777777" w:rsidR="00BD4B21" w:rsidRDefault="00BD4B21">
      <w:pPr>
        <w:pStyle w:val="Paragrafoelenco"/>
        <w:spacing w:after="0" w:line="276" w:lineRule="auto"/>
        <w:ind w:left="0"/>
        <w:jc w:val="both"/>
        <w:rPr>
          <w:rFonts w:cs="Times New Roman"/>
        </w:rPr>
      </w:pPr>
    </w:p>
    <w:p w14:paraId="110D3FB1" w14:textId="77777777" w:rsidR="00BD4B21" w:rsidRDefault="00BD4B21">
      <w:pPr>
        <w:pStyle w:val="Paragrafoelenco"/>
        <w:spacing w:after="0" w:line="276" w:lineRule="auto"/>
        <w:ind w:left="0"/>
        <w:jc w:val="both"/>
        <w:rPr>
          <w:rFonts w:cs="Times New Roman"/>
        </w:rPr>
      </w:pPr>
    </w:p>
    <w:p w14:paraId="44511E5A" w14:textId="77777777" w:rsidR="00BD4B21" w:rsidRDefault="00000000">
      <w:pPr>
        <w:pStyle w:val="Paragrafoelenco"/>
        <w:spacing w:after="0" w:line="276" w:lineRule="auto"/>
        <w:ind w:left="0" w:firstLine="284"/>
        <w:rPr>
          <w:rFonts w:cs="Times New Roman"/>
        </w:rPr>
      </w:pPr>
      <w:r>
        <w:rPr>
          <w:rFonts w:cs="Times New Roman"/>
        </w:rPr>
        <w:t xml:space="preserve">Colle di Val d’Elsa lì, come da data della firma digitale </w:t>
      </w:r>
    </w:p>
    <w:p w14:paraId="77063B9D" w14:textId="77777777" w:rsidR="00BD4B21" w:rsidRDefault="00BD4B21">
      <w:pPr>
        <w:spacing w:after="0" w:line="276" w:lineRule="auto"/>
        <w:jc w:val="both"/>
        <w:rPr>
          <w:rFonts w:cs="Times New Roman"/>
          <w:i/>
        </w:rPr>
      </w:pPr>
    </w:p>
    <w:p w14:paraId="4529EF0B" w14:textId="77777777" w:rsidR="00BD4B21" w:rsidRDefault="00000000">
      <w:pPr>
        <w:spacing w:after="0" w:line="276" w:lineRule="auto"/>
        <w:jc w:val="both"/>
        <w:rPr>
          <w:rFonts w:cs="Times New Roman"/>
        </w:rPr>
      </w:pP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In fede</w:t>
      </w:r>
    </w:p>
    <w:p w14:paraId="74C46052" w14:textId="77777777" w:rsidR="00BD4B21" w:rsidRDefault="00BD4B21">
      <w:pPr>
        <w:spacing w:after="0" w:line="276" w:lineRule="auto"/>
        <w:jc w:val="both"/>
        <w:rPr>
          <w:rFonts w:cs="Times New Roman"/>
        </w:rPr>
      </w:pPr>
    </w:p>
    <w:p w14:paraId="2CB01623" w14:textId="77777777" w:rsidR="00BD4B21" w:rsidRDefault="00000000">
      <w:pPr>
        <w:spacing w:after="0" w:line="276" w:lineRule="auto"/>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________________________</w:t>
      </w:r>
    </w:p>
    <w:p w14:paraId="7A4E095D" w14:textId="77777777" w:rsidR="00BD4B21" w:rsidRDefault="00BD4B21">
      <w:pPr>
        <w:spacing w:after="0" w:line="276" w:lineRule="auto"/>
        <w:jc w:val="both"/>
        <w:rPr>
          <w:rFonts w:cs="Times New Roman"/>
        </w:rPr>
      </w:pPr>
    </w:p>
    <w:p w14:paraId="1ECA2E06" w14:textId="77777777" w:rsidR="00BD4B21" w:rsidRDefault="00000000">
      <w:pPr>
        <w:spacing w:after="0" w:line="276" w:lineRule="auto"/>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(timbro e firma)</w:t>
      </w:r>
    </w:p>
    <w:p w14:paraId="4D544BC2" w14:textId="77777777" w:rsidR="00BD4B21" w:rsidRDefault="00BD4B21">
      <w:pPr>
        <w:spacing w:after="0" w:line="276" w:lineRule="auto"/>
        <w:jc w:val="both"/>
        <w:rPr>
          <w:rFonts w:cs="Times New Roman"/>
        </w:rPr>
      </w:pPr>
    </w:p>
    <w:p w14:paraId="35EB386E" w14:textId="77777777" w:rsidR="00BD4B21" w:rsidRDefault="00000000">
      <w:pPr>
        <w:spacing w:after="0" w:line="276" w:lineRule="auto"/>
        <w:jc w:val="center"/>
        <w:rPr>
          <w:rFonts w:cs="Times New Roman"/>
          <w:b/>
        </w:rPr>
      </w:pPr>
      <w:r>
        <w:rPr>
          <w:rFonts w:cs="Times New Roman"/>
          <w:b/>
        </w:rPr>
        <w:t>INFORMATIVA SUL TRATTAMENTO DEI DATI PERSONALI</w:t>
      </w:r>
    </w:p>
    <w:p w14:paraId="1BE09D78" w14:textId="77777777" w:rsidR="00BD4B21" w:rsidRDefault="00000000">
      <w:pPr>
        <w:spacing w:after="0" w:line="276" w:lineRule="auto"/>
        <w:jc w:val="center"/>
        <w:rPr>
          <w:rFonts w:cs="Times New Roman"/>
          <w:b/>
        </w:rPr>
      </w:pPr>
      <w:r>
        <w:rPr>
          <w:rFonts w:cs="Times New Roman"/>
          <w:b/>
        </w:rPr>
        <w:t>AI SENSI DELL’ART. 13 DEL REG. (UE) 2016/679 (GDPR)</w:t>
      </w:r>
    </w:p>
    <w:p w14:paraId="1305BF57" w14:textId="77777777" w:rsidR="00BD4B21" w:rsidRDefault="00BD4B21">
      <w:pPr>
        <w:spacing w:after="0" w:line="276" w:lineRule="auto"/>
        <w:jc w:val="center"/>
        <w:rPr>
          <w:rFonts w:cs="Times New Roman"/>
          <w:b/>
        </w:rPr>
      </w:pPr>
    </w:p>
    <w:p w14:paraId="5E8A2FAA" w14:textId="77777777" w:rsidR="00BD4B21" w:rsidRDefault="00000000">
      <w:pPr>
        <w:spacing w:after="0" w:line="276" w:lineRule="auto"/>
        <w:jc w:val="both"/>
        <w:rPr>
          <w:rFonts w:cs="Times New Roman"/>
        </w:rPr>
      </w:pPr>
      <w:r>
        <w:rPr>
          <w:rFonts w:cs="Times New Roman"/>
        </w:rPr>
        <w:t>Si informa che il Ministero dell’interno - Dipartimento della pubblica sicurezza procederà al trattamento dei dati personali contenuti nella presente istanza di partecipazione o eventualmente comunicati con documenti integrativi.</w:t>
      </w:r>
    </w:p>
    <w:p w14:paraId="76537C66" w14:textId="77777777" w:rsidR="00BD4B21" w:rsidRDefault="00000000">
      <w:pPr>
        <w:spacing w:after="0" w:line="276" w:lineRule="auto"/>
        <w:jc w:val="both"/>
        <w:rPr>
          <w:rFonts w:cs="Times New Roman"/>
        </w:rPr>
      </w:pPr>
      <w:r>
        <w:rPr>
          <w:rFonts w:cs="Times New Roman"/>
        </w:rPr>
        <w:t>La base giuridica del trattamento trova fondamento nell’art 6 comma 1, lettera “e” del GDPR.</w:t>
      </w:r>
    </w:p>
    <w:p w14:paraId="7BD8479E" w14:textId="77777777" w:rsidR="00BD4B21" w:rsidRDefault="00000000">
      <w:pPr>
        <w:spacing w:after="0" w:line="276" w:lineRule="auto"/>
        <w:jc w:val="both"/>
        <w:rPr>
          <w:rFonts w:cs="Times New Roman"/>
        </w:rPr>
      </w:pPr>
      <w:r>
        <w:rPr>
          <w:rFonts w:cs="Times New Roman"/>
        </w:rPr>
        <w:lastRenderedPageBreak/>
        <w:t xml:space="preserve">Il Titolare del trattamento dei dati è il Ministero dell’interno- Dipartimento della pubblica sicurezza. </w:t>
      </w:r>
    </w:p>
    <w:p w14:paraId="33406E43" w14:textId="77777777" w:rsidR="00BD4B21" w:rsidRDefault="00000000">
      <w:pPr>
        <w:spacing w:after="0" w:line="276" w:lineRule="auto"/>
        <w:jc w:val="both"/>
        <w:rPr>
          <w:rFonts w:cs="Times New Roman"/>
        </w:rPr>
      </w:pPr>
      <w:r>
        <w:rPr>
          <w:rFonts w:cs="Times New Roman"/>
        </w:rPr>
        <w:t>Il punto di contatto è: l’Ufficio per il coordinamento e la pianificazione delle Forze di polizia, via Panisperna, n. 200 - 00184 Roma; e-mail: coordinamentoffpp@interno.it; PEC: dipps.558uffcoordffpp@pecps.interno.it.</w:t>
      </w:r>
    </w:p>
    <w:p w14:paraId="49D2CF8A" w14:textId="77777777" w:rsidR="00BD4B21" w:rsidRDefault="00000000">
      <w:pPr>
        <w:spacing w:after="0" w:line="276" w:lineRule="auto"/>
        <w:jc w:val="both"/>
        <w:rPr>
          <w:rFonts w:cs="Times New Roman"/>
        </w:rPr>
      </w:pPr>
      <w:r>
        <w:rPr>
          <w:rFonts w:cs="Times New Roman"/>
        </w:rPr>
        <w:t xml:space="preserve">Il Responsabile per la sicurezza del Trattamento dei dati personali è il Ministero dell’interno, piazza del Viminale, n. 1, 00184 Roma; numero telefonico centralino: 06 4651. </w:t>
      </w:r>
    </w:p>
    <w:p w14:paraId="3770BABF" w14:textId="77777777" w:rsidR="00BD4B21" w:rsidRDefault="00000000">
      <w:pPr>
        <w:spacing w:after="0" w:line="276" w:lineRule="auto"/>
        <w:jc w:val="both"/>
        <w:rPr>
          <w:rFonts w:cs="Times New Roman"/>
        </w:rPr>
      </w:pPr>
      <w:r>
        <w:rPr>
          <w:rFonts w:cs="Times New Roman"/>
        </w:rPr>
        <w:t>Ufficio del Responsabile della protezione dei dati del Ministero dell’interno indirizzo e-mail: responsabileprotezionedati@interno.it; indirizzo posta elettronica certificata: rdp@pec.interno.it; recapito telefonico: 06.46539557.</w:t>
      </w:r>
    </w:p>
    <w:p w14:paraId="7AB91483" w14:textId="77777777" w:rsidR="00BD4B21" w:rsidRDefault="00000000">
      <w:pPr>
        <w:spacing w:after="0" w:line="276" w:lineRule="auto"/>
        <w:jc w:val="both"/>
        <w:rPr>
          <w:rFonts w:cs="Times New Roman"/>
        </w:rPr>
      </w:pPr>
      <w:r>
        <w:rPr>
          <w:rFonts w:cs="Times New Roman"/>
        </w:rPr>
        <w:t>I dati forniti sono trattati per la gestione delle procedure riguardanti le richieste di ammissione al finanziamento, la formazione della graduatoria e l’individuazione degli enti ammessi.</w:t>
      </w:r>
    </w:p>
    <w:p w14:paraId="2954F1B5" w14:textId="77777777" w:rsidR="00BD4B21" w:rsidRDefault="00000000">
      <w:pPr>
        <w:spacing w:after="0" w:line="276" w:lineRule="auto"/>
        <w:jc w:val="both"/>
        <w:rPr>
          <w:rFonts w:cs="Times New Roman"/>
        </w:rPr>
      </w:pPr>
      <w:r>
        <w:rPr>
          <w:rFonts w:cs="Times New Roman"/>
        </w:rPr>
        <w:t xml:space="preserve">I dati sono trattati senza o con l'ausilio di strumenti elettronici; in quest’ultima ipotesi, i sistemi informatici sono dotati, conformemente alle disposizioni del Capo IV del Regolamento (UE) 2016/679, di misure di sicurezza atte a prevenire la perdita dei dati, usi illeciti o non corretti ed accessi non autorizzati (es. profilazione delle autorizzazioni di accesso ai </w:t>
      </w:r>
      <w:r>
        <w:rPr>
          <w:rFonts w:cs="Times New Roman"/>
          <w:i/>
        </w:rPr>
        <w:t>data base</w:t>
      </w:r>
      <w:r>
        <w:rPr>
          <w:rFonts w:cs="Times New Roman"/>
        </w:rPr>
        <w:t>).</w:t>
      </w:r>
    </w:p>
    <w:p w14:paraId="3AC97A01" w14:textId="77777777" w:rsidR="00BD4B21" w:rsidRDefault="00000000">
      <w:pPr>
        <w:spacing w:after="0" w:line="276" w:lineRule="auto"/>
        <w:jc w:val="both"/>
        <w:rPr>
          <w:rFonts w:cs="Times New Roman"/>
        </w:rPr>
      </w:pPr>
      <w:r>
        <w:rPr>
          <w:rFonts w:cs="Times New Roman"/>
        </w:rPr>
        <w:t>La gestione dei dati su supporto cartaceo (come, la gestione delle istanze di partecipazione) prevede misure di sicurezza organizzative specifiche (es. tenuta in custodia delle istanze, archiviazione, non divulgazione delle informazioni).</w:t>
      </w:r>
    </w:p>
    <w:p w14:paraId="5E5A5C9E" w14:textId="77777777" w:rsidR="00BD4B21" w:rsidRDefault="00000000">
      <w:pPr>
        <w:spacing w:after="0" w:line="276" w:lineRule="auto"/>
        <w:jc w:val="both"/>
        <w:rPr>
          <w:rFonts w:cs="Times New Roman"/>
        </w:rPr>
      </w:pPr>
      <w:r>
        <w:rPr>
          <w:rFonts w:cs="Times New Roman"/>
        </w:rPr>
        <w:t>L’Amministrazione può acquisire d’ufficio alcune informazioni per verificare le dichiarazioni presentate dai partecipanti alla procedura.</w:t>
      </w:r>
    </w:p>
    <w:p w14:paraId="4B9FF496" w14:textId="77777777" w:rsidR="00BD4B21" w:rsidRDefault="00000000">
      <w:pPr>
        <w:spacing w:after="0" w:line="276" w:lineRule="auto"/>
        <w:jc w:val="both"/>
        <w:rPr>
          <w:rFonts w:cs="Times New Roman"/>
        </w:rPr>
      </w:pPr>
      <w:r>
        <w:rPr>
          <w:rFonts w:cs="Times New Roman"/>
        </w:rPr>
        <w:t>I dati saranno conservati:</w:t>
      </w:r>
    </w:p>
    <w:p w14:paraId="5276FA81" w14:textId="77777777" w:rsidR="00BD4B21" w:rsidRDefault="00000000">
      <w:pPr>
        <w:spacing w:after="0" w:line="276" w:lineRule="auto"/>
        <w:jc w:val="both"/>
        <w:rPr>
          <w:rFonts w:cs="Times New Roman"/>
        </w:rPr>
      </w:pPr>
      <w:r>
        <w:rPr>
          <w:rFonts w:cs="Times New Roman"/>
        </w:rPr>
        <w:t>- per quel che riguarda i dati personali contenuti nelle istanze di partecipazione o in documenti allegati ad esse, in una forma che consenta l’identificazione, secondo i principi di cui all’art. 5 Regolamento (UE) 2016/679, per un arco di tempo non superiore al conseguimento delle finalità e con specifico riguardo al principio di limitazione della conservazione di cui all’art. 5, lett. “e” del Regolamento (UE) 2016/679;</w:t>
      </w:r>
    </w:p>
    <w:p w14:paraId="397502CD" w14:textId="77777777" w:rsidR="00BD4B21" w:rsidRDefault="00000000">
      <w:pPr>
        <w:spacing w:after="0" w:line="276" w:lineRule="auto"/>
        <w:jc w:val="both"/>
        <w:rPr>
          <w:rFonts w:cs="Times New Roman"/>
        </w:rPr>
      </w:pPr>
      <w:r>
        <w:rPr>
          <w:rFonts w:cs="Times New Roman"/>
        </w:rPr>
        <w:t xml:space="preserve">- gli altri dati acquisiti saranno custoditi per il successivo trattamento nel fascicolo d’ufficio per un periodo di 10 anni. </w:t>
      </w:r>
    </w:p>
    <w:p w14:paraId="58F94771" w14:textId="77777777" w:rsidR="00BD4B21" w:rsidRDefault="00000000">
      <w:pPr>
        <w:spacing w:after="0" w:line="276" w:lineRule="auto"/>
        <w:jc w:val="both"/>
        <w:rPr>
          <w:rFonts w:cs="Times New Roman"/>
        </w:rPr>
      </w:pPr>
      <w:r>
        <w:rPr>
          <w:rFonts w:cs="Times New Roman"/>
        </w:rPr>
        <w:t>DIRITTI DELL'INTERESSATO</w:t>
      </w:r>
    </w:p>
    <w:p w14:paraId="6E369323" w14:textId="77777777" w:rsidR="00BD4B21" w:rsidRDefault="00000000">
      <w:pPr>
        <w:spacing w:after="0" w:line="276" w:lineRule="auto"/>
        <w:jc w:val="both"/>
        <w:rPr>
          <w:rFonts w:cs="Times New Roman"/>
        </w:rPr>
      </w:pPr>
      <w:r>
        <w:rPr>
          <w:rFonts w:cs="Times New Roman"/>
        </w:rPr>
        <w:t>Il soggetto cui si riferiscono i dati personali gode dei diritti di cui alla Sezioni 2, 3 e 4 del Capo III del Regolamento (UE) 2016/679.</w:t>
      </w:r>
    </w:p>
    <w:p w14:paraId="3EB7A4CB" w14:textId="77777777" w:rsidR="00BD4B21" w:rsidRDefault="00000000">
      <w:pPr>
        <w:spacing w:after="0" w:line="276" w:lineRule="auto"/>
        <w:jc w:val="both"/>
        <w:rPr>
          <w:rFonts w:cs="Times New Roman"/>
        </w:rPr>
      </w:pPr>
      <w:r>
        <w:rPr>
          <w:rFonts w:cs="Times New Roman"/>
        </w:rPr>
        <w:t xml:space="preserve">Inoltre, ha diritto di proporre reclamo all’Autorità Garante per la protezione dei dati personali. </w:t>
      </w:r>
    </w:p>
    <w:p w14:paraId="2639DBFC" w14:textId="77777777" w:rsidR="00BD4B21" w:rsidRDefault="00000000">
      <w:pPr>
        <w:spacing w:after="0" w:line="276" w:lineRule="auto"/>
        <w:jc w:val="both"/>
        <w:rPr>
          <w:rFonts w:cs="Times New Roman"/>
        </w:rPr>
      </w:pPr>
      <w:r>
        <w:rPr>
          <w:rFonts w:cs="Times New Roman"/>
        </w:rPr>
        <w:t>Tali diritti sono esercitabili rivolgendosi al Titolare del trattamento dei dati personali.</w:t>
      </w:r>
    </w:p>
    <w:p w14:paraId="14B91D07" w14:textId="77777777" w:rsidR="00BD4B21" w:rsidRDefault="00000000">
      <w:pPr>
        <w:spacing w:after="0" w:line="276" w:lineRule="auto"/>
        <w:jc w:val="center"/>
        <w:rPr>
          <w:rFonts w:cs="Times New Roman"/>
        </w:rPr>
      </w:pPr>
      <w:r>
        <w:rPr>
          <w:rFonts w:cs="Times New Roman"/>
        </w:rPr>
        <w:t>*******</w:t>
      </w:r>
    </w:p>
    <w:p w14:paraId="1C9B5E27" w14:textId="77777777" w:rsidR="00BD4B21" w:rsidRDefault="00000000">
      <w:pPr>
        <w:spacing w:after="0" w:line="276" w:lineRule="auto"/>
        <w:jc w:val="both"/>
        <w:rPr>
          <w:rFonts w:cs="Times New Roman"/>
        </w:rPr>
      </w:pPr>
      <w:r>
        <w:rPr>
          <w:rFonts w:cs="Times New Roman"/>
        </w:rPr>
        <w:t xml:space="preserve">Il sottoscritto, legale rappresentante dell’Ente o suo delegato, dichiara di aver preso visione dell’informativa soprariportata.  </w:t>
      </w:r>
    </w:p>
    <w:p w14:paraId="0F77B206" w14:textId="77777777" w:rsidR="00BD4B21" w:rsidRDefault="00BD4B21">
      <w:pPr>
        <w:spacing w:after="0" w:line="276" w:lineRule="auto"/>
        <w:jc w:val="both"/>
        <w:rPr>
          <w:rFonts w:cs="Times New Roman"/>
        </w:rPr>
      </w:pPr>
    </w:p>
    <w:p w14:paraId="7DF537F7" w14:textId="77777777" w:rsidR="00BD4B21" w:rsidRDefault="00000000">
      <w:pPr>
        <w:pStyle w:val="Paragrafoelenco"/>
        <w:spacing w:after="0" w:line="276" w:lineRule="auto"/>
        <w:ind w:left="0" w:firstLine="284"/>
        <w:rPr>
          <w:rFonts w:cs="Times New Roman"/>
        </w:rPr>
      </w:pPr>
      <w:r>
        <w:rPr>
          <w:rFonts w:cs="Times New Roman"/>
        </w:rPr>
        <w:t xml:space="preserve">Colle di Val d’Elsa lì, come da data della firma digitale </w:t>
      </w:r>
    </w:p>
    <w:p w14:paraId="4370E9E1" w14:textId="77777777" w:rsidR="00BD4B21" w:rsidRDefault="00000000">
      <w:pPr>
        <w:spacing w:after="0" w:line="276" w:lineRule="auto"/>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In fede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Pr>
          <w:rFonts w:cs="Times New Roman"/>
        </w:rPr>
        <w:tab/>
      </w:r>
      <w:r>
        <w:rPr>
          <w:rFonts w:cs="Times New Roman"/>
        </w:rPr>
        <w:tab/>
      </w:r>
      <w:r>
        <w:rPr>
          <w:rFonts w:cs="Times New Roman"/>
        </w:rPr>
        <w:tab/>
      </w:r>
      <w:r>
        <w:rPr>
          <w:rFonts w:cs="Times New Roman"/>
        </w:rPr>
        <w:tab/>
        <w:t xml:space="preserve"> ________________________</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Pr>
          <w:rFonts w:cs="Times New Roman"/>
        </w:rPr>
        <w:tab/>
      </w:r>
      <w:r>
        <w:rPr>
          <w:rFonts w:cs="Times New Roman"/>
        </w:rPr>
        <w:tab/>
        <w:t xml:space="preserve"> (timbro e firma)</w:t>
      </w:r>
    </w:p>
    <w:p w14:paraId="5DC92CFC" w14:textId="77777777" w:rsidR="00BD4B21" w:rsidRDefault="00BD4B21">
      <w:pPr>
        <w:spacing w:after="0" w:line="276" w:lineRule="auto"/>
        <w:jc w:val="both"/>
        <w:rPr>
          <w:rFonts w:cs="Times New Roman"/>
        </w:rPr>
      </w:pPr>
    </w:p>
    <w:p w14:paraId="09CFADFF" w14:textId="77777777" w:rsidR="00BD4B21" w:rsidRDefault="00BD4B21">
      <w:pPr>
        <w:spacing w:after="0" w:line="276" w:lineRule="auto"/>
        <w:jc w:val="both"/>
        <w:rPr>
          <w:rFonts w:cs="Times New Roman"/>
        </w:rPr>
      </w:pPr>
    </w:p>
    <w:p w14:paraId="7F52B912" w14:textId="77777777" w:rsidR="00BD4B21" w:rsidRDefault="00BD4B21">
      <w:pPr>
        <w:spacing w:after="0" w:line="276" w:lineRule="auto"/>
        <w:jc w:val="both"/>
        <w:rPr>
          <w:rFonts w:cs="Times New Roman"/>
        </w:rPr>
      </w:pPr>
    </w:p>
    <w:p w14:paraId="2392D28A" w14:textId="77777777" w:rsidR="00BD4B21" w:rsidRDefault="00BD4B21">
      <w:pPr>
        <w:spacing w:after="0" w:line="276" w:lineRule="auto"/>
        <w:jc w:val="both"/>
        <w:rPr>
          <w:rFonts w:cs="Times New Roman"/>
        </w:rPr>
      </w:pPr>
    </w:p>
    <w:sectPr w:rsidR="00BD4B21">
      <w:headerReference w:type="default" r:id="rId11"/>
      <w:footerReference w:type="default" r:id="rId12"/>
      <w:pgSz w:w="11906" w:h="16838"/>
      <w:pgMar w:top="1701" w:right="992" w:bottom="1134" w:left="1276" w:header="720" w:footer="397"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0479A" w14:textId="77777777" w:rsidR="00DE5A11" w:rsidRDefault="00DE5A11">
      <w:pPr>
        <w:spacing w:after="0" w:line="240" w:lineRule="auto"/>
      </w:pPr>
      <w:r>
        <w:separator/>
      </w:r>
    </w:p>
  </w:endnote>
  <w:endnote w:type="continuationSeparator" w:id="0">
    <w:p w14:paraId="3F062F4A" w14:textId="77777777" w:rsidR="00DE5A11" w:rsidRDefault="00DE5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utura Std Book">
    <w:altName w:val="Century Gothic"/>
    <w:charset w:val="00"/>
    <w:family w:val="roman"/>
    <w:pitch w:val="variable"/>
  </w:font>
  <w:font w:name="Titillium Web;Geneva;Tahoma;san">
    <w:altName w:val="Cambria"/>
    <w:panose1 w:val="00000000000000000000"/>
    <w:charset w:val="00"/>
    <w:family w:val="roman"/>
    <w:notTrueType/>
    <w:pitch w:val="default"/>
  </w:font>
  <w:font w:name="CIDFont+F3">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141931"/>
      <w:docPartObj>
        <w:docPartGallery w:val="Page Numbers (Bottom of Page)"/>
        <w:docPartUnique/>
      </w:docPartObj>
    </w:sdtPr>
    <w:sdtContent>
      <w:p w14:paraId="13283C83" w14:textId="77777777" w:rsidR="00BD4B21" w:rsidRDefault="00000000">
        <w:pPr>
          <w:pStyle w:val="Pidipagina"/>
          <w:pBdr>
            <w:top w:val="single" w:sz="4" w:space="1" w:color="D9D9D9"/>
          </w:pBdr>
          <w:jc w:val="right"/>
        </w:pPr>
        <w:r>
          <w:rPr>
            <w:color w:val="2E74B5"/>
          </w:rPr>
          <w:fldChar w:fldCharType="begin"/>
        </w:r>
        <w:r>
          <w:rPr>
            <w:color w:val="2E74B5"/>
          </w:rPr>
          <w:instrText xml:space="preserve"> PAGE </w:instrText>
        </w:r>
        <w:r>
          <w:rPr>
            <w:color w:val="2E74B5"/>
          </w:rPr>
          <w:fldChar w:fldCharType="separate"/>
        </w:r>
        <w:r>
          <w:rPr>
            <w:color w:val="2E74B5"/>
          </w:rPr>
          <w:t>11</w:t>
        </w:r>
        <w:r>
          <w:rPr>
            <w:color w:val="2E74B5"/>
          </w:rPr>
          <w:fldChar w:fldCharType="end"/>
        </w:r>
        <w:r>
          <w:rPr>
            <w:color w:val="2E74B5" w:themeColor="accent1" w:themeShade="BF"/>
          </w:rPr>
          <w:t xml:space="preserve"> </w:t>
        </w:r>
        <w:r>
          <w:t xml:space="preserve">| </w:t>
        </w:r>
        <w:r>
          <w:rPr>
            <w:color w:val="7F7F7F" w:themeColor="background1" w:themeShade="7F"/>
            <w:spacing w:val="60"/>
          </w:rPr>
          <w:t>Pagina</w:t>
        </w:r>
      </w:p>
    </w:sdtContent>
  </w:sdt>
  <w:p w14:paraId="09A63719" w14:textId="77777777" w:rsidR="00BD4B21" w:rsidRDefault="00BD4B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B798" w14:textId="77777777" w:rsidR="00DE5A11" w:rsidRDefault="00DE5A11">
      <w:pPr>
        <w:rPr>
          <w:sz w:val="12"/>
        </w:rPr>
      </w:pPr>
      <w:r>
        <w:separator/>
      </w:r>
    </w:p>
  </w:footnote>
  <w:footnote w:type="continuationSeparator" w:id="0">
    <w:p w14:paraId="14B431F3" w14:textId="77777777" w:rsidR="00DE5A11" w:rsidRDefault="00DE5A11">
      <w:pPr>
        <w:rPr>
          <w:sz w:val="12"/>
        </w:rPr>
      </w:pPr>
      <w:r>
        <w:continuationSeparator/>
      </w:r>
    </w:p>
  </w:footnote>
  <w:footnote w:id="1">
    <w:p w14:paraId="5E45BA31" w14:textId="77777777" w:rsidR="00BD4B21" w:rsidRDefault="00000000">
      <w:pPr>
        <w:pStyle w:val="Testonotaapidipagina"/>
        <w:widowControl w:val="0"/>
      </w:pPr>
      <w:r>
        <w:rPr>
          <w:rStyle w:val="Caratterinotaapidipagina"/>
        </w:rPr>
        <w:footnoteRef/>
      </w:r>
      <w:r>
        <w:t xml:space="preserve"> Coerente con la tempistica riportata nel cronoprogramma di cui al paragrafo 6.4 del presente modulo.</w:t>
      </w:r>
    </w:p>
  </w:footnote>
  <w:footnote w:id="2">
    <w:p w14:paraId="3404D0AE" w14:textId="77777777" w:rsidR="00BD4B21" w:rsidRDefault="00000000">
      <w:pPr>
        <w:pStyle w:val="Testonotaapidipagina"/>
        <w:widowControl w:val="0"/>
      </w:pPr>
      <w:r>
        <w:rPr>
          <w:rStyle w:val="Caratterinotaapidipagina"/>
        </w:rPr>
        <w:footnoteRef/>
      </w:r>
      <w:r>
        <w:t xml:space="preserve"> Indicare il livello di progettazione di cui all’art. 23 del “Codice dei contratti pubblici”</w:t>
      </w:r>
      <w:r>
        <w:rPr>
          <w:rFonts w:ascii="Times New Roman" w:eastAsia="Times New Roman" w:hAnsi="Times New Roman" w:cs="Times New Roman"/>
          <w:color w:val="000000"/>
          <w:sz w:val="24"/>
          <w:szCs w:val="24"/>
          <w:lang w:eastAsia="it-IT"/>
        </w:rPr>
        <w:t xml:space="preserve"> </w:t>
      </w:r>
      <w:r>
        <w:t>e all'art. 41 del «nuovo Codice dei contratti pubblici».</w:t>
      </w:r>
    </w:p>
  </w:footnote>
  <w:footnote w:id="3">
    <w:p w14:paraId="37C665C0" w14:textId="77777777" w:rsidR="00BD4B21" w:rsidRDefault="00000000">
      <w:pPr>
        <w:pStyle w:val="Testonotaapidipagina"/>
        <w:widowControl w:val="0"/>
      </w:pPr>
      <w:r>
        <w:rPr>
          <w:rStyle w:val="Caratterinotaapidipagina"/>
        </w:rPr>
        <w:footnoteRef/>
      </w:r>
      <w:r>
        <w:t xml:space="preserve"> Indicare il livello di progettazione di cui all’art. 23 del </w:t>
      </w:r>
      <w:r>
        <w:rPr>
          <w:rFonts w:cstheme="minorHAnsi"/>
        </w:rPr>
        <w:t>«</w:t>
      </w:r>
      <w:r>
        <w:t>Codice dei contratti pubblici</w:t>
      </w:r>
      <w:r>
        <w:rPr>
          <w:rFonts w:cstheme="minorHAnsi"/>
        </w:rPr>
        <w:t xml:space="preserve">» </w:t>
      </w:r>
      <w:r>
        <w:rPr>
          <w:color w:val="000000"/>
        </w:rPr>
        <w:t>e all'art. 41 del «nuovo Codice dei contratti pubblici»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6E13" w14:textId="77777777" w:rsidR="00BD4B21" w:rsidRDefault="00000000">
    <w:pPr>
      <w:pStyle w:val="Intestazione"/>
      <w:rPr>
        <w:b/>
        <w:i/>
        <w:color w:val="0070C0"/>
        <w:sz w:val="24"/>
      </w:rPr>
    </w:pPr>
    <w:r>
      <w:rPr>
        <w:noProof/>
      </w:rPr>
      <w:drawing>
        <wp:anchor distT="0" distB="0" distL="0" distR="0" simplePos="0" relativeHeight="11" behindDoc="1" locked="0" layoutInCell="0" allowOverlap="1" wp14:anchorId="26E8448C" wp14:editId="379A7B10">
          <wp:simplePos x="0" y="0"/>
          <wp:positionH relativeFrom="column">
            <wp:posOffset>4279900</wp:posOffset>
          </wp:positionH>
          <wp:positionV relativeFrom="paragraph">
            <wp:posOffset>-129540</wp:posOffset>
          </wp:positionV>
          <wp:extent cx="861060" cy="388620"/>
          <wp:effectExtent l="0" t="0" r="0" b="0"/>
          <wp:wrapNone/>
          <wp:docPr id="27" name="Immagine 4" descr="logo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4" descr="logo_big.png"/>
                  <pic:cNvPicPr>
                    <a:picLocks noChangeAspect="1" noChangeArrowheads="1"/>
                  </pic:cNvPicPr>
                </pic:nvPicPr>
                <pic:blipFill>
                  <a:blip r:embed="rId1"/>
                  <a:stretch>
                    <a:fillRect/>
                  </a:stretch>
                </pic:blipFill>
                <pic:spPr bwMode="auto">
                  <a:xfrm>
                    <a:off x="0" y="0"/>
                    <a:ext cx="861060" cy="388620"/>
                  </a:xfrm>
                  <a:prstGeom prst="rect">
                    <a:avLst/>
                  </a:prstGeom>
                </pic:spPr>
              </pic:pic>
            </a:graphicData>
          </a:graphic>
        </wp:anchor>
      </w:drawing>
    </w:r>
    <w:r>
      <w:rPr>
        <w:noProof/>
      </w:rPr>
      <w:drawing>
        <wp:anchor distT="0" distB="0" distL="0" distR="0" simplePos="0" relativeHeight="21" behindDoc="1" locked="0" layoutInCell="0" allowOverlap="1" wp14:anchorId="3C6FE43D" wp14:editId="2B93C051">
          <wp:simplePos x="0" y="0"/>
          <wp:positionH relativeFrom="column">
            <wp:posOffset>5234305</wp:posOffset>
          </wp:positionH>
          <wp:positionV relativeFrom="paragraph">
            <wp:posOffset>-74930</wp:posOffset>
          </wp:positionV>
          <wp:extent cx="854075" cy="281940"/>
          <wp:effectExtent l="0" t="0" r="0" b="0"/>
          <wp:wrapNone/>
          <wp:docPr id="28"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15"/>
                  <pic:cNvPicPr>
                    <a:picLocks noChangeAspect="1" noChangeArrowheads="1"/>
                  </pic:cNvPicPr>
                </pic:nvPicPr>
                <pic:blipFill>
                  <a:blip r:embed="rId2"/>
                  <a:stretch>
                    <a:fillRect/>
                  </a:stretch>
                </pic:blipFill>
                <pic:spPr bwMode="auto">
                  <a:xfrm>
                    <a:off x="0" y="0"/>
                    <a:ext cx="854075" cy="281940"/>
                  </a:xfrm>
                  <a:prstGeom prst="rect">
                    <a:avLst/>
                  </a:prstGeom>
                </pic:spPr>
              </pic:pic>
            </a:graphicData>
          </a:graphic>
        </wp:anchor>
      </w:drawing>
    </w:r>
    <w:r>
      <w:rPr>
        <w:b/>
        <w:i/>
        <w:color w:val="0070C0"/>
        <w:sz w:val="24"/>
      </w:rPr>
      <w:t>Allegato A</w:t>
    </w:r>
  </w:p>
  <w:p w14:paraId="7D77A4C4" w14:textId="77777777" w:rsidR="00BD4B21" w:rsidRDefault="00000000">
    <w:pPr>
      <w:pStyle w:val="Intestazione"/>
      <w:rPr>
        <w:b/>
        <w:i/>
      </w:rPr>
    </w:pPr>
    <w:r>
      <w:rPr>
        <w:b/>
        <w:i/>
        <w:color w:val="0070C0"/>
        <w:sz w:val="24"/>
      </w:rPr>
      <w:t xml:space="preserve">Modulo per la presentazione delle richieste di finanziamento                                           </w:t>
    </w:r>
  </w:p>
  <w:p w14:paraId="71F8F98C" w14:textId="77777777" w:rsidR="00BD4B21" w:rsidRDefault="00BD4B2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04A09"/>
    <w:multiLevelType w:val="multilevel"/>
    <w:tmpl w:val="F464423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590A2376"/>
    <w:multiLevelType w:val="multilevel"/>
    <w:tmpl w:val="44365BFE"/>
    <w:lvl w:ilvl="0">
      <w:start w:val="1"/>
      <w:numFmt w:val="bullet"/>
      <w:lvlText w:val=""/>
      <w:lvlJc w:val="left"/>
      <w:pPr>
        <w:tabs>
          <w:tab w:val="num" w:pos="0"/>
        </w:tabs>
        <w:ind w:left="720" w:hanging="360"/>
      </w:pPr>
      <w:rPr>
        <w:rFonts w:ascii="Symbol" w:hAnsi="Symbol" w:cs="Symbol" w:hint="default"/>
        <w:caps w:val="0"/>
        <w:smallCaps w:val="0"/>
        <w:strike w:val="0"/>
        <w:dstrike w:val="0"/>
        <w:vanish w:val="0"/>
        <w:sz w:val="36"/>
        <w:vertAlign w:val="subscrip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14A1B36"/>
    <w:multiLevelType w:val="multilevel"/>
    <w:tmpl w:val="4D0C55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1B64CE6"/>
    <w:multiLevelType w:val="multilevel"/>
    <w:tmpl w:val="B79C54B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4097D8C"/>
    <w:multiLevelType w:val="multilevel"/>
    <w:tmpl w:val="5A1EBD40"/>
    <w:lvl w:ilvl="0">
      <w:start w:val="12"/>
      <w:numFmt w:val="lowerLetter"/>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96F21D8"/>
    <w:multiLevelType w:val="multilevel"/>
    <w:tmpl w:val="3976C75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982032573">
    <w:abstractNumId w:val="0"/>
  </w:num>
  <w:num w:numId="2" w16cid:durableId="2011641341">
    <w:abstractNumId w:val="1"/>
  </w:num>
  <w:num w:numId="3" w16cid:durableId="1813601362">
    <w:abstractNumId w:val="3"/>
  </w:num>
  <w:num w:numId="4" w16cid:durableId="1328441922">
    <w:abstractNumId w:val="5"/>
  </w:num>
  <w:num w:numId="5" w16cid:durableId="1672676303">
    <w:abstractNumId w:val="4"/>
  </w:num>
  <w:num w:numId="6" w16cid:durableId="159741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21"/>
    <w:rsid w:val="0004053C"/>
    <w:rsid w:val="002E02EE"/>
    <w:rsid w:val="004B3582"/>
    <w:rsid w:val="00874462"/>
    <w:rsid w:val="00936824"/>
    <w:rsid w:val="00961B7B"/>
    <w:rsid w:val="00BD4B21"/>
    <w:rsid w:val="00DA4FE0"/>
    <w:rsid w:val="00DE5A1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65CC"/>
  <w15:docId w15:val="{E37FC788-3381-4577-9D45-C3F93924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2B8C"/>
    <w:pPr>
      <w:spacing w:after="160" w:line="259" w:lineRule="auto"/>
    </w:pPr>
  </w:style>
  <w:style w:type="paragraph" w:styleId="Titolo1">
    <w:name w:val="heading 1"/>
    <w:basedOn w:val="Normale"/>
    <w:next w:val="Normale"/>
    <w:link w:val="Titolo1Carattere"/>
    <w:uiPriority w:val="9"/>
    <w:qFormat/>
    <w:rsid w:val="00B713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7345F8"/>
    <w:pPr>
      <w:keepNext/>
      <w:keepLines/>
      <w:spacing w:before="40" w:after="0"/>
      <w:jc w:val="center"/>
      <w:outlineLvl w:val="1"/>
    </w:pPr>
    <w:rPr>
      <w:rFonts w:asciiTheme="majorHAnsi" w:eastAsiaTheme="majorEastAsia" w:hAnsiTheme="majorHAnsi" w:cstheme="majorBidi"/>
      <w:color w:val="4F81BD"/>
      <w:sz w:val="26"/>
      <w:szCs w:val="26"/>
    </w:rPr>
  </w:style>
  <w:style w:type="paragraph" w:styleId="Titolo3">
    <w:name w:val="heading 3"/>
    <w:basedOn w:val="Normale"/>
    <w:next w:val="Normale"/>
    <w:link w:val="Titolo3Carattere"/>
    <w:uiPriority w:val="9"/>
    <w:semiHidden/>
    <w:unhideWhenUsed/>
    <w:qFormat/>
    <w:rsid w:val="003878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idipaginaCarattere">
    <w:name w:val="Piè di pagina Carattere"/>
    <w:basedOn w:val="Carpredefinitoparagrafo"/>
    <w:link w:val="Pidipagina"/>
    <w:uiPriority w:val="99"/>
    <w:qFormat/>
    <w:rsid w:val="00F33788"/>
  </w:style>
  <w:style w:type="character" w:customStyle="1" w:styleId="IntestazioneCarattere">
    <w:name w:val="Intestazione Carattere"/>
    <w:basedOn w:val="Carpredefinitoparagrafo"/>
    <w:link w:val="Intestazione"/>
    <w:uiPriority w:val="99"/>
    <w:qFormat/>
    <w:rsid w:val="00F33788"/>
  </w:style>
  <w:style w:type="character" w:customStyle="1" w:styleId="Titolo2Carattere">
    <w:name w:val="Titolo 2 Carattere"/>
    <w:basedOn w:val="Carpredefinitoparagrafo"/>
    <w:link w:val="Titolo2"/>
    <w:uiPriority w:val="9"/>
    <w:qFormat/>
    <w:rsid w:val="007345F8"/>
    <w:rPr>
      <w:rFonts w:asciiTheme="majorHAnsi" w:eastAsiaTheme="majorEastAsia" w:hAnsiTheme="majorHAnsi" w:cstheme="majorBidi"/>
      <w:color w:val="4F81BD"/>
      <w:sz w:val="26"/>
      <w:szCs w:val="26"/>
    </w:rPr>
  </w:style>
  <w:style w:type="character" w:customStyle="1" w:styleId="Titolo1Carattere">
    <w:name w:val="Titolo 1 Carattere"/>
    <w:basedOn w:val="Carpredefinitoparagrafo"/>
    <w:link w:val="Titolo1"/>
    <w:uiPriority w:val="9"/>
    <w:qFormat/>
    <w:rsid w:val="00B71399"/>
    <w:rPr>
      <w:rFonts w:asciiTheme="majorHAnsi" w:eastAsiaTheme="majorEastAsia" w:hAnsiTheme="majorHAnsi" w:cstheme="majorBidi"/>
      <w:color w:val="2E74B5" w:themeColor="accent1" w:themeShade="BF"/>
      <w:sz w:val="32"/>
      <w:szCs w:val="32"/>
    </w:rPr>
  </w:style>
  <w:style w:type="character" w:customStyle="1" w:styleId="Titolo1Char">
    <w:name w:val="Titolo1 Char"/>
    <w:basedOn w:val="Carpredefinitoparagrafo"/>
    <w:link w:val="Titolo10"/>
    <w:qFormat/>
    <w:rsid w:val="009869F1"/>
    <w:rPr>
      <w:rFonts w:ascii="Calibri" w:eastAsia="Times New Roman" w:hAnsi="Calibri" w:cs="Arial"/>
      <w:b/>
      <w:bCs/>
      <w:color w:val="4F81BD"/>
      <w:kern w:val="2"/>
      <w:sz w:val="32"/>
      <w:szCs w:val="32"/>
    </w:rPr>
  </w:style>
  <w:style w:type="character" w:styleId="Rimandocommento">
    <w:name w:val="annotation reference"/>
    <w:basedOn w:val="Carpredefinitoparagrafo"/>
    <w:uiPriority w:val="99"/>
    <w:semiHidden/>
    <w:unhideWhenUsed/>
    <w:qFormat/>
    <w:rsid w:val="00531CB3"/>
    <w:rPr>
      <w:sz w:val="16"/>
      <w:szCs w:val="16"/>
    </w:rPr>
  </w:style>
  <w:style w:type="character" w:customStyle="1" w:styleId="TestocommentoCarattere">
    <w:name w:val="Testo commento Carattere"/>
    <w:basedOn w:val="Carpredefinitoparagrafo"/>
    <w:link w:val="Testocommento"/>
    <w:uiPriority w:val="99"/>
    <w:semiHidden/>
    <w:qFormat/>
    <w:rsid w:val="00531CB3"/>
    <w:rPr>
      <w:sz w:val="20"/>
      <w:szCs w:val="20"/>
    </w:rPr>
  </w:style>
  <w:style w:type="character" w:customStyle="1" w:styleId="SoggettocommentoCarattere">
    <w:name w:val="Soggetto commento Carattere"/>
    <w:basedOn w:val="TestocommentoCarattere"/>
    <w:link w:val="Soggettocommento"/>
    <w:uiPriority w:val="99"/>
    <w:semiHidden/>
    <w:qFormat/>
    <w:rsid w:val="00531CB3"/>
    <w:rPr>
      <w:b/>
      <w:bCs/>
      <w:sz w:val="20"/>
      <w:szCs w:val="20"/>
    </w:rPr>
  </w:style>
  <w:style w:type="character" w:customStyle="1" w:styleId="TestofumettoCarattere">
    <w:name w:val="Testo fumetto Carattere"/>
    <w:basedOn w:val="Carpredefinitoparagrafo"/>
    <w:link w:val="Testofumetto"/>
    <w:uiPriority w:val="99"/>
    <w:semiHidden/>
    <w:qFormat/>
    <w:rsid w:val="00531CB3"/>
    <w:rPr>
      <w:rFonts w:ascii="Segoe UI" w:hAnsi="Segoe UI" w:cs="Segoe UI"/>
      <w:sz w:val="18"/>
      <w:szCs w:val="18"/>
    </w:rPr>
  </w:style>
  <w:style w:type="character" w:customStyle="1" w:styleId="Titolo3Carattere">
    <w:name w:val="Titolo 3 Carattere"/>
    <w:basedOn w:val="Carpredefinitoparagrafo"/>
    <w:link w:val="Titolo3"/>
    <w:uiPriority w:val="9"/>
    <w:semiHidden/>
    <w:qFormat/>
    <w:rsid w:val="003878BF"/>
    <w:rPr>
      <w:rFonts w:asciiTheme="majorHAnsi" w:eastAsiaTheme="majorEastAsia" w:hAnsiTheme="majorHAnsi" w:cstheme="majorBidi"/>
      <w:color w:val="1F4D78" w:themeColor="accent1" w:themeShade="7F"/>
      <w:sz w:val="24"/>
      <w:szCs w:val="24"/>
    </w:rPr>
  </w:style>
  <w:style w:type="character" w:styleId="Collegamentoipertestuale">
    <w:name w:val="Hyperlink"/>
    <w:rsid w:val="007345F8"/>
    <w:rPr>
      <w:color w:val="0000FF"/>
      <w:u w:val="single"/>
    </w:rPr>
  </w:style>
  <w:style w:type="character" w:customStyle="1" w:styleId="TestonotaapidipaginaCarattere">
    <w:name w:val="Testo nota a piè di pagina Carattere"/>
    <w:basedOn w:val="Carpredefinitoparagrafo"/>
    <w:link w:val="Testonotaapidipagina"/>
    <w:uiPriority w:val="99"/>
    <w:semiHidden/>
    <w:qFormat/>
    <w:rsid w:val="00EB5D2C"/>
    <w:rPr>
      <w:sz w:val="20"/>
      <w:szCs w:val="20"/>
    </w:rPr>
  </w:style>
  <w:style w:type="character" w:styleId="Rimandonotaapidipagina">
    <w:name w:val="footnote reference"/>
    <w:rPr>
      <w:vertAlign w:val="superscript"/>
    </w:rPr>
  </w:style>
  <w:style w:type="character" w:customStyle="1" w:styleId="FootnoteCharacters">
    <w:name w:val="Footnote Characters"/>
    <w:basedOn w:val="Carpredefinitoparagrafo"/>
    <w:uiPriority w:val="99"/>
    <w:semiHidden/>
    <w:unhideWhenUsed/>
    <w:qFormat/>
    <w:rsid w:val="00EB5D2C"/>
    <w:rPr>
      <w:vertAlign w:val="superscript"/>
    </w:rPr>
  </w:style>
  <w:style w:type="character" w:styleId="Testosegnaposto">
    <w:name w:val="Placeholder Text"/>
    <w:basedOn w:val="Carpredefinitoparagrafo"/>
    <w:uiPriority w:val="99"/>
    <w:semiHidden/>
    <w:qFormat/>
    <w:rsid w:val="00DD1E14"/>
    <w:rPr>
      <w:color w:val="808080"/>
    </w:rPr>
  </w:style>
  <w:style w:type="character" w:customStyle="1" w:styleId="Stile13">
    <w:name w:val="Stile13"/>
    <w:uiPriority w:val="1"/>
    <w:qFormat/>
    <w:rsid w:val="00F22AEC"/>
    <w:rPr>
      <w:rFonts w:ascii="Times New Roman" w:hAnsi="Times New Roman"/>
      <w:sz w:val="24"/>
    </w:rPr>
  </w:style>
  <w:style w:type="character" w:customStyle="1" w:styleId="Caratterinotaapidipagina">
    <w:name w:val="Caratteri nota a piè di pagina"/>
    <w:qFormat/>
  </w:style>
  <w:style w:type="character" w:styleId="Rimandonotadichiusura">
    <w:name w:val="endnote reference"/>
    <w:rPr>
      <w:vertAlign w:val="superscript"/>
    </w:rPr>
  </w:style>
  <w:style w:type="character" w:customStyle="1" w:styleId="EndnoteCharacters">
    <w:name w:val="Endnote Characters"/>
    <w:qFormat/>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Pidipagina">
    <w:name w:val="footer"/>
    <w:basedOn w:val="Normale"/>
    <w:link w:val="PidipaginaCarattere"/>
    <w:uiPriority w:val="99"/>
    <w:unhideWhenUsed/>
    <w:rsid w:val="00F33788"/>
    <w:pPr>
      <w:tabs>
        <w:tab w:val="center" w:pos="4819"/>
        <w:tab w:val="right" w:pos="9638"/>
      </w:tabs>
      <w:spacing w:after="0" w:line="240" w:lineRule="auto"/>
    </w:pPr>
  </w:style>
  <w:style w:type="paragraph" w:styleId="Intestazione">
    <w:name w:val="header"/>
    <w:basedOn w:val="Normale"/>
    <w:link w:val="IntestazioneCarattere"/>
    <w:uiPriority w:val="99"/>
    <w:unhideWhenUsed/>
    <w:rsid w:val="00F33788"/>
    <w:pPr>
      <w:tabs>
        <w:tab w:val="center" w:pos="4819"/>
        <w:tab w:val="right" w:pos="9638"/>
      </w:tabs>
      <w:spacing w:after="0" w:line="240" w:lineRule="auto"/>
    </w:pPr>
  </w:style>
  <w:style w:type="paragraph" w:styleId="Nessunaspaziatura">
    <w:name w:val="No Spacing"/>
    <w:uiPriority w:val="1"/>
    <w:qFormat/>
    <w:rsid w:val="00F33788"/>
  </w:style>
  <w:style w:type="paragraph" w:customStyle="1" w:styleId="Titolo10">
    <w:name w:val="Titolo1"/>
    <w:basedOn w:val="Normale"/>
    <w:link w:val="Titolo1Char"/>
    <w:qFormat/>
    <w:rsid w:val="009869F1"/>
    <w:pPr>
      <w:keepNext/>
      <w:spacing w:before="240" w:after="60" w:line="240" w:lineRule="auto"/>
      <w:outlineLvl w:val="0"/>
    </w:pPr>
    <w:rPr>
      <w:rFonts w:ascii="Calibri" w:eastAsia="Times New Roman" w:hAnsi="Calibri" w:cs="Arial"/>
      <w:b/>
      <w:bCs/>
      <w:color w:val="4F81BD"/>
      <w:kern w:val="2"/>
      <w:sz w:val="32"/>
      <w:szCs w:val="32"/>
    </w:rPr>
  </w:style>
  <w:style w:type="paragraph" w:styleId="Paragrafoelenco">
    <w:name w:val="List Paragraph"/>
    <w:basedOn w:val="Normale"/>
    <w:uiPriority w:val="34"/>
    <w:qFormat/>
    <w:rsid w:val="009869F1"/>
    <w:pPr>
      <w:ind w:left="720"/>
      <w:contextualSpacing/>
    </w:pPr>
  </w:style>
  <w:style w:type="paragraph" w:styleId="Testocommento">
    <w:name w:val="annotation text"/>
    <w:basedOn w:val="Normale"/>
    <w:link w:val="TestocommentoCarattere"/>
    <w:uiPriority w:val="99"/>
    <w:semiHidden/>
    <w:unhideWhenUsed/>
    <w:qFormat/>
    <w:rsid w:val="00531CB3"/>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531CB3"/>
    <w:rPr>
      <w:b/>
      <w:bCs/>
    </w:rPr>
  </w:style>
  <w:style w:type="paragraph" w:styleId="Testofumetto">
    <w:name w:val="Balloon Text"/>
    <w:basedOn w:val="Normale"/>
    <w:link w:val="TestofumettoCarattere"/>
    <w:uiPriority w:val="99"/>
    <w:semiHidden/>
    <w:unhideWhenUsed/>
    <w:qFormat/>
    <w:rsid w:val="00531CB3"/>
    <w:pPr>
      <w:spacing w:after="0" w:line="240" w:lineRule="auto"/>
    </w:pPr>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EB5D2C"/>
    <w:pPr>
      <w:spacing w:after="0" w:line="240" w:lineRule="auto"/>
    </w:pPr>
    <w:rPr>
      <w:sz w:val="20"/>
      <w:szCs w:val="20"/>
    </w:rPr>
  </w:style>
  <w:style w:type="paragraph" w:customStyle="1" w:styleId="TitoloCopertina">
    <w:name w:val="Titolo Copertina"/>
    <w:next w:val="Normale"/>
    <w:qFormat/>
    <w:rsid w:val="00966F13"/>
    <w:pPr>
      <w:widowControl w:val="0"/>
      <w:spacing w:before="4080" w:line="360" w:lineRule="exact"/>
      <w:jc w:val="both"/>
      <w:textAlignment w:val="baseline"/>
    </w:pPr>
    <w:rPr>
      <w:rFonts w:ascii="Futura Std Book" w:eastAsia="Times New Roman" w:hAnsi="Futura Std Book" w:cs="Times New Roman"/>
      <w:b/>
      <w:caps/>
      <w:color w:val="FF0000"/>
      <w:sz w:val="30"/>
      <w:szCs w:val="20"/>
      <w:lang w:eastAsia="it-IT"/>
    </w:rPr>
  </w:style>
  <w:style w:type="paragraph" w:customStyle="1" w:styleId="Contenutocornice">
    <w:name w:val="Contenuto cornice"/>
    <w:basedOn w:val="Normale"/>
    <w:qFormat/>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customStyle="1" w:styleId="GridTable5Dark-Accent11">
    <w:name w:val="Grid Table 5 Dark - Accent 11"/>
    <w:basedOn w:val="Tabellanormale"/>
    <w:uiPriority w:val="50"/>
    <w:rsid w:val="00F3378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0">
    <w:name w:val="Grid Table 5 Dark - Accent 11"/>
    <w:basedOn w:val="Tabellanormale"/>
    <w:uiPriority w:val="50"/>
    <w:rsid w:val="009869F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gliatabella">
    <w:name w:val="Table Grid"/>
    <w:basedOn w:val="Tabellanormale"/>
    <w:uiPriority w:val="59"/>
    <w:rsid w:val="001474E6"/>
    <w:rPr>
      <w:rFonts w:eastAsiaTheme="minorEastAsia"/>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mune.collevaldelsa@postecert.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D63C3-D8B4-48A8-B78F-20A14F9C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2529</Words>
  <Characters>14419</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Magni</dc:creator>
  <dc:description/>
  <cp:lastModifiedBy>Nicola Magni</cp:lastModifiedBy>
  <cp:revision>6</cp:revision>
  <dcterms:created xsi:type="dcterms:W3CDTF">2026-08-17T15:28:00Z</dcterms:created>
  <dcterms:modified xsi:type="dcterms:W3CDTF">2026-08-18T09:04:00Z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-22349742</vt:i4>
  </property>
</Properties>
</file>