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6BDC" w14:textId="670E64D5" w:rsidR="00A0157E" w:rsidRDefault="00A0157E" w:rsidP="0053614F">
      <w:pPr>
        <w:ind w:left="708" w:firstLine="708"/>
        <w:jc w:val="both"/>
      </w:pPr>
      <w:r>
        <w:rPr>
          <w:spacing w:val="-2"/>
        </w:rPr>
        <w:t>CONTROLLO</w:t>
      </w:r>
      <w:r>
        <w:rPr>
          <w:spacing w:val="-8"/>
        </w:rPr>
        <w:t xml:space="preserve"> </w:t>
      </w:r>
      <w:r>
        <w:rPr>
          <w:spacing w:val="-2"/>
        </w:rPr>
        <w:t>SUCCESSIVO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REGOLARITA'</w:t>
      </w:r>
      <w:r>
        <w:rPr>
          <w:spacing w:val="-6"/>
        </w:rPr>
        <w:t xml:space="preserve"> </w:t>
      </w:r>
      <w:r>
        <w:rPr>
          <w:spacing w:val="-2"/>
        </w:rPr>
        <w:t>AMMINISTRATIVA</w:t>
      </w:r>
    </w:p>
    <w:p w14:paraId="63A1BDA6" w14:textId="77777777" w:rsidR="00A0157E" w:rsidRDefault="00A0157E" w:rsidP="00A0157E">
      <w:pPr>
        <w:rPr>
          <w:b/>
        </w:rPr>
      </w:pPr>
    </w:p>
    <w:p w14:paraId="4EF56444" w14:textId="77777777" w:rsidR="00A0157E" w:rsidRDefault="00A0157E" w:rsidP="00A0157E">
      <w:pPr>
        <w:pStyle w:val="Corpotesto"/>
        <w:ind w:left="2445" w:right="2473"/>
      </w:pPr>
      <w:r>
        <w:t>SCHEDA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CONTROLLO</w:t>
      </w:r>
      <w:r>
        <w:rPr>
          <w:spacing w:val="-10"/>
        </w:rPr>
        <w:t xml:space="preserve"> </w:t>
      </w:r>
      <w:r>
        <w:t>ATTI</w:t>
      </w:r>
    </w:p>
    <w:p w14:paraId="3714722D" w14:textId="77777777" w:rsidR="00A0157E" w:rsidRDefault="00A0157E" w:rsidP="00A0157E">
      <w:pPr>
        <w:pStyle w:val="Corpotesto"/>
        <w:spacing w:before="1"/>
        <w:ind w:left="2397" w:right="2473"/>
      </w:pPr>
      <w:r>
        <w:t>PIANO</w:t>
      </w:r>
      <w:r>
        <w:rPr>
          <w:spacing w:val="-4"/>
        </w:rPr>
        <w:t xml:space="preserve"> </w:t>
      </w:r>
      <w:r>
        <w:t>NAZIONALE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RIPRESA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RESILIENZA</w:t>
      </w:r>
    </w:p>
    <w:p w14:paraId="266CEA49" w14:textId="77777777" w:rsidR="00A0157E" w:rsidRDefault="00A0157E" w:rsidP="00A0157E">
      <w:pPr>
        <w:rPr>
          <w:b/>
          <w:sz w:val="20"/>
        </w:rPr>
      </w:pPr>
    </w:p>
    <w:p w14:paraId="3B64C65D" w14:textId="77777777" w:rsidR="00A0157E" w:rsidRDefault="00A0157E" w:rsidP="00A0157E">
      <w:pPr>
        <w:spacing w:before="2"/>
        <w:rPr>
          <w:b/>
          <w:sz w:val="16"/>
        </w:rPr>
      </w:pPr>
    </w:p>
    <w:tbl>
      <w:tblPr>
        <w:tblW w:w="10366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6"/>
      </w:tblGrid>
      <w:tr w:rsidR="00A0157E" w14:paraId="317BD5DB" w14:textId="77777777" w:rsidTr="00127D13">
        <w:trPr>
          <w:trHeight w:val="378"/>
        </w:trPr>
        <w:tc>
          <w:tcPr>
            <w:tcW w:w="10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AC171" w14:textId="77777777" w:rsidR="00A0157E" w:rsidRDefault="00A0157E" w:rsidP="00127D13">
            <w:pPr>
              <w:pStyle w:val="TableParagraph"/>
              <w:tabs>
                <w:tab w:val="left" w:pos="9667"/>
              </w:tabs>
              <w:spacing w:before="51" w:line="256" w:lineRule="auto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Determinazione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 w:rsidR="00127D13">
              <w:rPr>
                <w:b/>
                <w:sz w:val="20"/>
              </w:rPr>
              <w:tab/>
            </w:r>
          </w:p>
        </w:tc>
      </w:tr>
      <w:tr w:rsidR="00A0157E" w14:paraId="7314DC49" w14:textId="77777777" w:rsidTr="00127D13">
        <w:trPr>
          <w:trHeight w:val="340"/>
        </w:trPr>
        <w:tc>
          <w:tcPr>
            <w:tcW w:w="10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092C" w14:textId="77777777" w:rsidR="00A0157E" w:rsidRDefault="00A0157E">
            <w:pPr>
              <w:pStyle w:val="TableParagraph"/>
              <w:spacing w:before="51" w:line="256" w:lineRule="auto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Area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Servizio:</w:t>
            </w:r>
          </w:p>
        </w:tc>
      </w:tr>
      <w:tr w:rsidR="00A0157E" w14:paraId="640890D1" w14:textId="77777777" w:rsidTr="00127D13">
        <w:trPr>
          <w:trHeight w:val="340"/>
        </w:trPr>
        <w:tc>
          <w:tcPr>
            <w:tcW w:w="10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3CDBE" w14:textId="77777777" w:rsidR="00A0157E" w:rsidRDefault="00A0157E">
            <w:pPr>
              <w:pStyle w:val="TableParagraph"/>
              <w:spacing w:before="51" w:line="256" w:lineRule="auto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Tipologia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atto: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approvazione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progetto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esecutivo/</w:t>
            </w:r>
            <w:proofErr w:type="spellStart"/>
            <w:r>
              <w:rPr>
                <w:b/>
                <w:sz w:val="20"/>
              </w:rPr>
              <w:t>dd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contrarre</w:t>
            </w:r>
          </w:p>
        </w:tc>
      </w:tr>
    </w:tbl>
    <w:p w14:paraId="37A894DE" w14:textId="77777777" w:rsidR="00A0157E" w:rsidRDefault="00A0157E" w:rsidP="00A0157E">
      <w:pPr>
        <w:spacing w:before="10"/>
        <w:rPr>
          <w:b/>
          <w:sz w:val="19"/>
        </w:rPr>
      </w:pPr>
    </w:p>
    <w:tbl>
      <w:tblPr>
        <w:tblW w:w="10348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3"/>
        <w:gridCol w:w="6363"/>
        <w:gridCol w:w="570"/>
        <w:gridCol w:w="567"/>
        <w:gridCol w:w="850"/>
        <w:gridCol w:w="567"/>
        <w:gridCol w:w="851"/>
      </w:tblGrid>
      <w:tr w:rsidR="0076154A" w14:paraId="3FEF105B" w14:textId="77777777" w:rsidTr="00360AB7">
        <w:trPr>
          <w:trHeight w:val="52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</w:tcPr>
          <w:p w14:paraId="5963EB8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6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6950776E" w14:textId="77777777" w:rsidR="00A0157E" w:rsidRDefault="00A0157E">
            <w:pPr>
              <w:pStyle w:val="TableParagraph"/>
              <w:spacing w:before="50" w:line="256" w:lineRule="auto"/>
              <w:ind w:left="53"/>
              <w:rPr>
                <w:b/>
                <w:sz w:val="18"/>
              </w:rPr>
            </w:pPr>
            <w:r>
              <w:rPr>
                <w:b/>
                <w:sz w:val="18"/>
              </w:rPr>
              <w:t>Elementi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minimi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assicurano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rispeto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principi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PNRR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alla circolare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 11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agosto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2022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4F02B6CA" w14:textId="77777777" w:rsidR="00A0157E" w:rsidRPr="0076154A" w:rsidRDefault="00A0157E">
            <w:pPr>
              <w:pStyle w:val="TableParagraph"/>
              <w:spacing w:before="50" w:line="256" w:lineRule="auto"/>
              <w:ind w:left="181" w:right="166"/>
              <w:jc w:val="center"/>
              <w:rPr>
                <w:b/>
                <w:sz w:val="18"/>
              </w:rPr>
            </w:pPr>
            <w:r w:rsidRPr="0076154A">
              <w:rPr>
                <w:b/>
                <w:sz w:val="18"/>
              </w:rPr>
              <w:t>Sı̀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362B3894" w14:textId="77777777" w:rsidR="00A0157E" w:rsidRPr="0076154A" w:rsidRDefault="00A0157E">
            <w:pPr>
              <w:pStyle w:val="TableParagraph"/>
              <w:spacing w:before="50" w:line="256" w:lineRule="auto"/>
              <w:ind w:left="158"/>
              <w:rPr>
                <w:b/>
                <w:sz w:val="18"/>
              </w:rPr>
            </w:pPr>
            <w:r w:rsidRPr="0076154A">
              <w:rPr>
                <w:b/>
                <w:sz w:val="18"/>
              </w:rPr>
              <w:t>No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33264D66" w14:textId="77777777" w:rsidR="00A0157E" w:rsidRDefault="00A0157E">
            <w:pPr>
              <w:pStyle w:val="TableParagraph"/>
              <w:spacing w:before="50" w:line="256" w:lineRule="auto"/>
              <w:ind w:left="54" w:right="105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5F740E68" w14:textId="77777777" w:rsidR="00A0157E" w:rsidRDefault="00A0157E">
            <w:pPr>
              <w:pStyle w:val="TableParagraph"/>
              <w:spacing w:before="50" w:line="256" w:lineRule="auto"/>
              <w:ind w:left="54"/>
              <w:rPr>
                <w:sz w:val="18"/>
              </w:rPr>
            </w:pPr>
            <w:r>
              <w:rPr>
                <w:sz w:val="18"/>
              </w:rPr>
              <w:t>Note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hideMark/>
          </w:tcPr>
          <w:p w14:paraId="02598925" w14:textId="77777777" w:rsidR="00A0157E" w:rsidRDefault="00A0157E">
            <w:pPr>
              <w:pStyle w:val="TableParagraph"/>
              <w:spacing w:before="50" w:line="256" w:lineRule="auto"/>
              <w:ind w:left="53"/>
              <w:rPr>
                <w:sz w:val="18"/>
              </w:rPr>
            </w:pPr>
            <w:r>
              <w:rPr>
                <w:sz w:val="18"/>
              </w:rPr>
              <w:t>Punteggio</w:t>
            </w:r>
          </w:p>
        </w:tc>
      </w:tr>
      <w:tr w:rsidR="0076154A" w14:paraId="09EF6D60" w14:textId="77777777" w:rsidTr="00360AB7">
        <w:trPr>
          <w:trHeight w:val="528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534A94" w14:textId="77777777" w:rsidR="00A0157E" w:rsidRDefault="00A0157E">
            <w:pPr>
              <w:pStyle w:val="TableParagraph"/>
              <w:spacing w:before="50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37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60E03E" w14:textId="77777777" w:rsidR="00A0157E" w:rsidRDefault="00A0157E">
            <w:pPr>
              <w:pStyle w:val="TableParagraph"/>
              <w:spacing w:before="50"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riferimento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esplicito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finanziamento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dell’UE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(compreso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logo)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all’iniziativa Next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Generation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76126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6B23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0BA4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73A1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D7932" w14:textId="77777777" w:rsidR="00A0157E" w:rsidRDefault="00A0157E">
            <w:pPr>
              <w:pStyle w:val="TableParagraph"/>
              <w:spacing w:before="50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76154A" w14:paraId="50F5E987" w14:textId="77777777" w:rsidTr="00360AB7">
        <w:trPr>
          <w:trHeight w:val="5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43B93E" w14:textId="77777777" w:rsidR="00A0157E" w:rsidRDefault="00A0157E">
            <w:pPr>
              <w:pStyle w:val="TableParagraph"/>
              <w:spacing w:before="49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26504B" w14:textId="77777777" w:rsidR="00A0157E" w:rsidRDefault="00A0157E">
            <w:pPr>
              <w:pStyle w:val="TableParagraph"/>
              <w:spacing w:before="49"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</w:t>
            </w:r>
            <w:proofErr w:type="spellStart"/>
            <w:r>
              <w:rPr>
                <w:sz w:val="18"/>
              </w:rPr>
              <w:t>ndicazione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PNRR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Missione/Componente/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Investimento/Sub-investimento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3461A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531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2B9E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1E30C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603C4B" w14:textId="77777777" w:rsidR="00A0157E" w:rsidRDefault="00A0157E">
            <w:pPr>
              <w:pStyle w:val="TableParagraph"/>
              <w:spacing w:before="49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76154A" w14:paraId="1C2457E0" w14:textId="77777777" w:rsidTr="00360AB7">
        <w:trPr>
          <w:trHeight w:val="7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0CC98C" w14:textId="77777777" w:rsidR="00A0157E" w:rsidRDefault="00A0157E">
            <w:pPr>
              <w:pStyle w:val="TableParagraph"/>
              <w:spacing w:before="52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9CA9BE" w14:textId="77777777" w:rsidR="00A0157E" w:rsidRDefault="00A0157E">
            <w:pPr>
              <w:pStyle w:val="TableParagraph"/>
              <w:spacing w:before="52" w:line="256" w:lineRule="auto"/>
              <w:ind w:left="58" w:right="48"/>
              <w:jc w:val="both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richiamo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finanziari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dell’UE,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 xml:space="preserve">con riferimento al rispetto del principio di </w:t>
            </w:r>
            <w:proofErr w:type="spellStart"/>
            <w:r>
              <w:rPr>
                <w:sz w:val="18"/>
              </w:rPr>
              <w:t>addizionalita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sostegno dell’Unione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europea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divieto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c.d.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doppio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finanziamento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8CC7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8E76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1D25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EA2A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73AF99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76154A" w14:paraId="05FAF751" w14:textId="77777777" w:rsidTr="00360AB7">
        <w:trPr>
          <w:trHeight w:val="52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4BF74E" w14:textId="77777777" w:rsidR="00A0157E" w:rsidRDefault="00A0157E">
            <w:pPr>
              <w:pStyle w:val="TableParagraph"/>
              <w:spacing w:before="52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5B3764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L’atto amministrativo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riferimento 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arrecare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un danno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significativo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ambientali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(DNSH)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8B8D0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6FA5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E183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4F77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073EA4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52DEA3FC" w14:textId="77777777" w:rsidTr="00360AB7">
        <w:trPr>
          <w:trHeight w:val="52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EE9AD2" w14:textId="77777777" w:rsidR="00A0157E" w:rsidRDefault="00A0157E">
            <w:pPr>
              <w:pStyle w:val="TableParagraph"/>
              <w:spacing w:before="54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B62D33" w14:textId="77777777" w:rsidR="00A0157E" w:rsidRDefault="00A0157E">
            <w:pPr>
              <w:pStyle w:val="TableParagraph"/>
              <w:spacing w:before="56" w:line="235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riferimento,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qualora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pertinente,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principio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tagging climatico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digitale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0DF3C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0D53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7A3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9C5E0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5909ED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700E4E87" w14:textId="77777777" w:rsidTr="00360AB7">
        <w:trPr>
          <w:trHeight w:val="5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45E10D" w14:textId="77777777" w:rsidR="00A0157E" w:rsidRDefault="00A0157E">
            <w:pPr>
              <w:pStyle w:val="TableParagraph"/>
              <w:spacing w:before="54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D775C9" w14:textId="77777777" w:rsidR="00A0157E" w:rsidRDefault="00A0157E">
            <w:pPr>
              <w:pStyle w:val="TableParagraph"/>
              <w:spacing w:before="54"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riferimento,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qualora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pertinente,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principio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(Gender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Equality)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dell'inclusione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disabili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E4D21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1ABC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8B5E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673D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571004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76154A" w14:paraId="78B2472B" w14:textId="77777777" w:rsidTr="00360AB7">
        <w:trPr>
          <w:trHeight w:val="52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79284" w14:textId="77777777" w:rsidR="00A0157E" w:rsidRDefault="00A0157E">
            <w:pPr>
              <w:pStyle w:val="TableParagraph"/>
              <w:spacing w:before="52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ECCD5D" w14:textId="77777777" w:rsidR="00A0157E" w:rsidRDefault="00A0157E">
            <w:pPr>
              <w:pStyle w:val="TableParagraph"/>
              <w:spacing w:before="52"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riferimento,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qualora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pertinente,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principio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protezione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valorizzazione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giovani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F228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D7D26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6F34C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071F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300165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1434A6A5" w14:textId="77777777" w:rsidTr="00360AB7">
        <w:trPr>
          <w:trHeight w:val="5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6147C3" w14:textId="77777777" w:rsidR="00A0157E" w:rsidRDefault="00A0157E">
            <w:pPr>
              <w:pStyle w:val="TableParagraph"/>
              <w:spacing w:before="52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0AE985" w14:textId="77777777" w:rsidR="00A0157E" w:rsidRDefault="00A0157E">
            <w:pPr>
              <w:pStyle w:val="TableParagraph"/>
              <w:spacing w:before="52" w:line="256" w:lineRule="auto"/>
              <w:ind w:left="58" w:right="93"/>
              <w:rPr>
                <w:sz w:val="18"/>
              </w:rPr>
            </w:pPr>
            <w:r>
              <w:rPr>
                <w:spacing w:val="-1"/>
                <w:sz w:val="18"/>
              </w:rPr>
              <w:t>L’atto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amministrativo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contiene,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qualora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pertinente,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conformita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D597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D6B37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70009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9380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98424F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76154A" w14:paraId="7CB97B60" w14:textId="77777777" w:rsidTr="00360AB7">
        <w:trPr>
          <w:trHeight w:val="13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E9C888" w14:textId="77777777" w:rsidR="00A0157E" w:rsidRDefault="00A0157E">
            <w:pPr>
              <w:pStyle w:val="TableParagraph"/>
              <w:spacing w:before="54" w:line="256" w:lineRule="auto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BED2EA" w14:textId="77777777" w:rsidR="00A0157E" w:rsidRDefault="00A0157E">
            <w:pPr>
              <w:pStyle w:val="TableParagraph"/>
              <w:spacing w:before="54" w:line="256" w:lineRule="auto"/>
              <w:ind w:left="58" w:right="46"/>
              <w:jc w:val="both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richiamo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finanziari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dell’UE,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con riferimento al principio di sana gestione finanziaria, in particolare in materia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prevenzione dei conflitti di interessi, delle frodi, della corruzione e del recupero 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fondi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indebitamente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assegnati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aderenza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previsioni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contenute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Anticorruzione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direttiva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Segretario/Direttore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2/22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Protocollo di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legalita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firmato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5/10/2022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E15C1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502C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197A0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2C7D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B9608A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76154A" w14:paraId="5BDADA1C" w14:textId="77777777" w:rsidTr="00360AB7">
        <w:trPr>
          <w:trHeight w:val="5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F1718" w14:textId="77777777" w:rsidR="00A0157E" w:rsidRDefault="00A0157E">
            <w:pPr>
              <w:pStyle w:val="TableParagraph"/>
              <w:spacing w:before="54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E5F26D" w14:textId="77777777" w:rsidR="00A0157E" w:rsidRDefault="00A0157E">
            <w:pPr>
              <w:pStyle w:val="TableParagraph"/>
              <w:spacing w:before="54"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programmazione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finanziarie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è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coerente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l’avanzamento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progettuali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cronoprogramma attuativo 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PNRR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1F911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CE73A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850C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FE331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6BB3BB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0B8DA357" w14:textId="77777777" w:rsidTr="00360AB7">
        <w:trPr>
          <w:trHeight w:val="7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EE4174" w14:textId="77777777" w:rsidR="00A0157E" w:rsidRDefault="00A0157E">
            <w:pPr>
              <w:pStyle w:val="TableParagraph"/>
              <w:spacing w:before="52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5204D0" w14:textId="77777777" w:rsidR="00A0157E" w:rsidRDefault="00A0157E">
            <w:pPr>
              <w:pStyle w:val="TableParagraph"/>
              <w:spacing w:before="52" w:line="256" w:lineRule="auto"/>
              <w:ind w:left="58" w:right="45"/>
              <w:jc w:val="both"/>
              <w:rPr>
                <w:sz w:val="18"/>
              </w:rPr>
            </w:pPr>
            <w:r>
              <w:rPr>
                <w:sz w:val="18"/>
              </w:rPr>
              <w:t>Le tempistiche indicate per la realizzazione dei progetti sono coerenti con 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Scheda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dettaglio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Componente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PNRR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Milestone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associati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F7B3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632F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ED74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5573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4FE193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314D1BF8" w14:textId="77777777" w:rsidTr="00360AB7">
        <w:trPr>
          <w:trHeight w:val="52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BFF966" w14:textId="77777777" w:rsidR="00A0157E" w:rsidRDefault="00A0157E">
            <w:pPr>
              <w:pStyle w:val="TableParagraph"/>
              <w:spacing w:before="52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CFB21F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riferimento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dettagliato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2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finalita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assegnate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11099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6A669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AC20B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E6C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8D5043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0311ABAA" w14:textId="77777777" w:rsidTr="00360AB7">
        <w:trPr>
          <w:trHeight w:val="5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36B5DC" w14:textId="77777777" w:rsidR="00A0157E" w:rsidRDefault="00A0157E">
            <w:pPr>
              <w:pStyle w:val="TableParagraph"/>
              <w:spacing w:before="52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EB9EAD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contiene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dettaglio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riparto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assegnate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(anche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relationem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precedenti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riparto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stato dettagliato)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3201A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34357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B156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1F8F8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894465" w14:textId="77777777" w:rsidR="00A0157E" w:rsidRDefault="00A0157E">
            <w:pPr>
              <w:pStyle w:val="TableParagraph"/>
              <w:spacing w:before="52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43716D60" w14:textId="77777777" w:rsidTr="00360AB7">
        <w:trPr>
          <w:trHeight w:val="13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F34B7C" w14:textId="77777777" w:rsidR="00A0157E" w:rsidRDefault="00A0157E">
            <w:pPr>
              <w:pStyle w:val="TableParagraph"/>
              <w:spacing w:before="54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A3ACC4" w14:textId="77777777" w:rsidR="00A0157E" w:rsidRDefault="00A0157E">
            <w:pPr>
              <w:pStyle w:val="TableParagraph"/>
              <w:spacing w:before="54" w:line="256" w:lineRule="auto"/>
              <w:ind w:left="58" w:right="46"/>
              <w:jc w:val="both"/>
              <w:rPr>
                <w:sz w:val="18"/>
              </w:rPr>
            </w:pPr>
            <w:r>
              <w:rPr>
                <w:sz w:val="18"/>
              </w:rPr>
              <w:t>L’atto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amministrativo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rispetta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obblighi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materia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informazione,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progettuale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finanziato nell’ambito del PNRR, con esplicito riferimento al finanziamento da parte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dell’Unione europea e all’iniziativa Next Generation EU (ad es. utilizzando la frase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“finanziato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dall’Unione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europea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Next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Generation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EU”),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riportando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progettuale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dell’Unione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europea)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7A814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7EF0B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A426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329BD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4FED7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76154A" w14:paraId="5305D8F8" w14:textId="77777777" w:rsidTr="00360AB7">
        <w:trPr>
          <w:trHeight w:val="7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7DCBAC" w14:textId="77777777" w:rsidR="00A0157E" w:rsidRDefault="00A0157E">
            <w:pPr>
              <w:pStyle w:val="TableParagraph"/>
              <w:spacing w:before="54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FB707C" w14:textId="77777777" w:rsidR="00A0157E" w:rsidRDefault="00A0157E" w:rsidP="00FA65A3">
            <w:pPr>
              <w:pStyle w:val="TableParagraph"/>
              <w:spacing w:before="54" w:line="256" w:lineRule="auto"/>
              <w:ind w:left="58" w:right="46"/>
              <w:jc w:val="both"/>
              <w:rPr>
                <w:sz w:val="18"/>
              </w:rPr>
            </w:pPr>
            <w:r>
              <w:rPr>
                <w:sz w:val="18"/>
              </w:rPr>
              <w:t>L’atto amministrativo fornisce una adeguata diffusione e promozione del progetto,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online,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linea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PNRR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70736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C6501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BC5A9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AA642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8FEDB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76154A" w14:paraId="689F037A" w14:textId="77777777" w:rsidTr="00360AB7">
        <w:trPr>
          <w:trHeight w:val="17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6191E4" w14:textId="77777777" w:rsidR="00A0157E" w:rsidRDefault="00A0157E">
            <w:pPr>
              <w:pStyle w:val="TableParagraph"/>
              <w:spacing w:before="54" w:line="256" w:lineRule="auto"/>
              <w:ind w:left="128" w:right="116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16</w:t>
            </w: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268B9B" w14:textId="77777777" w:rsidR="00A0157E" w:rsidRDefault="00A0157E">
            <w:pPr>
              <w:pStyle w:val="TableParagraph"/>
              <w:spacing w:before="54" w:line="256" w:lineRule="auto"/>
              <w:ind w:left="58" w:right="43"/>
              <w:jc w:val="both"/>
              <w:rPr>
                <w:sz w:val="18"/>
              </w:rPr>
            </w:pPr>
            <w:r>
              <w:rPr>
                <w:sz w:val="18"/>
              </w:rPr>
              <w:t>La conservazione della documentazione progettuale in fascicoli cartacei o informatici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 xml:space="preserve">per assicurare la completa </w:t>
            </w:r>
            <w:proofErr w:type="spellStart"/>
            <w:r>
              <w:rPr>
                <w:sz w:val="18"/>
              </w:rPr>
              <w:t>tracciabilita</w:t>
            </w:r>
            <w:proofErr w:type="spellEnd"/>
            <w:r>
              <w:rPr>
                <w:sz w:val="18"/>
              </w:rPr>
              <w:t>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operazioni che, nelle diverse fasi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controllo e verifica previste dal sistema di gestione e controllo del PNRR, dovranno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messi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prontamente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dell’Amministrazione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Responsabile dell’Investimento, del Servizio Centrale per il PNRR, dell’Organismo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Audit, della Commissione Europea, dell’OLAF, della Corte dei Conti europea (ECA),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della Procura europea (EPPO) e delle competenti </w:t>
            </w:r>
            <w:proofErr w:type="spellStart"/>
            <w:r>
              <w:rPr>
                <w:sz w:val="18"/>
              </w:rPr>
              <w:t>Autorita</w:t>
            </w:r>
            <w:proofErr w:type="spellEnd"/>
            <w:r>
              <w:rPr>
                <w:sz w:val="18"/>
              </w:rPr>
              <w:t>̀ giudiziarie nazionali [D.L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77/2021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co.4]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6807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2AAE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E24EF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BC8DB" w14:textId="77777777" w:rsidR="00A0157E" w:rsidRDefault="00A0157E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F53FD7" w14:textId="77777777" w:rsidR="00A0157E" w:rsidRDefault="00A0157E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FA65A3" w14:paraId="1046D253" w14:textId="77777777" w:rsidTr="00360AB7">
        <w:trPr>
          <w:trHeight w:val="17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56093" w14:textId="77777777" w:rsidR="00FA65A3" w:rsidRDefault="00FA65A3">
            <w:pPr>
              <w:pStyle w:val="TableParagraph"/>
              <w:spacing w:before="54" w:line="256" w:lineRule="auto"/>
              <w:ind w:left="128" w:right="116"/>
              <w:jc w:val="center"/>
              <w:rPr>
                <w:sz w:val="18"/>
              </w:rPr>
            </w:pPr>
          </w:p>
        </w:tc>
        <w:tc>
          <w:tcPr>
            <w:tcW w:w="6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6A78A" w14:textId="77777777" w:rsidR="00FA65A3" w:rsidRDefault="00FA65A3">
            <w:pPr>
              <w:pStyle w:val="TableParagraph"/>
              <w:spacing w:before="54" w:line="256" w:lineRule="auto"/>
              <w:ind w:left="58" w:right="43"/>
              <w:jc w:val="bot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6458E" w14:textId="77777777" w:rsidR="00FA65A3" w:rsidRDefault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72C0E" w14:textId="77777777" w:rsidR="00FA65A3" w:rsidRDefault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1FC43" w14:textId="77777777" w:rsidR="00FA65A3" w:rsidRDefault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774C0" w14:textId="77777777" w:rsidR="00FA65A3" w:rsidRDefault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6BE7F" w14:textId="77777777" w:rsidR="00FA65A3" w:rsidRDefault="00FA65A3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</w:p>
        </w:tc>
      </w:tr>
      <w:tr w:rsidR="00A0157E" w14:paraId="700BE451" w14:textId="77777777" w:rsidTr="00360AB7">
        <w:trPr>
          <w:trHeight w:val="1795"/>
        </w:trPr>
        <w:tc>
          <w:tcPr>
            <w:tcW w:w="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FF78DF" w14:textId="77777777" w:rsidR="00A0157E" w:rsidRDefault="00A0157E" w:rsidP="00FA65A3">
            <w:pPr>
              <w:pStyle w:val="TableParagraph"/>
              <w:spacing w:before="54" w:line="256" w:lineRule="auto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CCB7C2" w14:textId="77777777" w:rsidR="00A0157E" w:rsidRDefault="00A0157E" w:rsidP="00FA65A3">
            <w:pPr>
              <w:pStyle w:val="TableParagraph"/>
              <w:spacing w:before="54" w:line="256" w:lineRule="auto"/>
              <w:ind w:right="43"/>
              <w:jc w:val="both"/>
              <w:rPr>
                <w:sz w:val="18"/>
              </w:rPr>
            </w:pPr>
            <w:r>
              <w:rPr>
                <w:sz w:val="18"/>
              </w:rPr>
              <w:t>Rispetto dell’obbligo di richiesta CUP di progetto e conseguente indicazione dello stesso su tutti gli atti amministrativi/contabili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288E2" w14:textId="77777777" w:rsidR="00A0157E" w:rsidRDefault="00A0157E" w:rsidP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A263C" w14:textId="77777777" w:rsidR="00A0157E" w:rsidRDefault="00A0157E" w:rsidP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9A75B" w14:textId="77777777" w:rsidR="00A0157E" w:rsidRDefault="00A0157E" w:rsidP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64CEA" w14:textId="77777777" w:rsidR="00A0157E" w:rsidRDefault="00A0157E" w:rsidP="00FA65A3">
            <w:pPr>
              <w:pStyle w:val="TableParagraph"/>
              <w:spacing w:line="256" w:lineRule="auto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F1746A" w14:textId="77777777" w:rsidR="00A0157E" w:rsidRDefault="00A0157E" w:rsidP="00FA65A3">
            <w:pPr>
              <w:pStyle w:val="TableParagraph"/>
              <w:spacing w:before="54" w:line="256" w:lineRule="auto"/>
              <w:ind w:left="5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A0157E" w14:paraId="67122DA4" w14:textId="77777777" w:rsidTr="00360AB7">
        <w:trPr>
          <w:trHeight w:val="530"/>
        </w:trPr>
        <w:tc>
          <w:tcPr>
            <w:tcW w:w="949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2E127" w14:textId="77777777" w:rsidR="00A0157E" w:rsidRDefault="00A0157E" w:rsidP="00FA65A3">
            <w:pPr>
              <w:pStyle w:val="TableParagraph"/>
              <w:spacing w:before="4" w:line="256" w:lineRule="auto"/>
              <w:rPr>
                <w:b/>
              </w:rPr>
            </w:pPr>
          </w:p>
          <w:p w14:paraId="07C45409" w14:textId="77777777" w:rsidR="00A0157E" w:rsidRDefault="00A0157E" w:rsidP="00FA65A3">
            <w:pPr>
              <w:pStyle w:val="TableParagraph"/>
              <w:spacing w:line="256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89FF5" w14:textId="77777777" w:rsidR="00A0157E" w:rsidRDefault="00A0157E" w:rsidP="00FA65A3">
            <w:pPr>
              <w:pStyle w:val="TableParagraph"/>
              <w:spacing w:before="4" w:line="256" w:lineRule="auto"/>
              <w:rPr>
                <w:b/>
              </w:rPr>
            </w:pPr>
          </w:p>
          <w:p w14:paraId="3E7D46CE" w14:textId="77777777" w:rsidR="00A0157E" w:rsidRDefault="00A0157E" w:rsidP="00FA65A3">
            <w:pPr>
              <w:pStyle w:val="TableParagraph"/>
              <w:spacing w:line="256" w:lineRule="auto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</w:tr>
    </w:tbl>
    <w:p w14:paraId="3F6DE07E" w14:textId="77777777" w:rsidR="00B8508B" w:rsidRDefault="00B8508B" w:rsidP="00B65BAD"/>
    <w:sectPr w:rsidR="00B850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7B"/>
    <w:rsid w:val="00027A7B"/>
    <w:rsid w:val="00100593"/>
    <w:rsid w:val="00127D13"/>
    <w:rsid w:val="00360AB7"/>
    <w:rsid w:val="003F5BF9"/>
    <w:rsid w:val="0053614F"/>
    <w:rsid w:val="0076154A"/>
    <w:rsid w:val="00A0157E"/>
    <w:rsid w:val="00B65BAD"/>
    <w:rsid w:val="00B8508B"/>
    <w:rsid w:val="00FA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BA53"/>
  <w15:chartTrackingRefBased/>
  <w15:docId w15:val="{BF51C299-B1BB-4876-BC4D-65501D71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A0157E"/>
    <w:pPr>
      <w:jc w:val="center"/>
    </w:pPr>
    <w:rPr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A0157E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0157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A01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Barsotti Giovanna</dc:creator>
  <cp:keywords/>
  <dc:description/>
  <cp:lastModifiedBy>Barsotti Giovanna</cp:lastModifiedBy>
  <cp:revision>12</cp:revision>
  <cp:lastPrinted>2025-03-17T12:59:00Z</cp:lastPrinted>
  <dcterms:created xsi:type="dcterms:W3CDTF">2023-03-02T07:53:00Z</dcterms:created>
  <dcterms:modified xsi:type="dcterms:W3CDTF">2025-03-17T13:00:00Z</dcterms:modified>
</cp:coreProperties>
</file>