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D2727" w14:textId="77777777" w:rsidR="00293672" w:rsidRDefault="00530CEC">
      <w:pPr>
        <w:pStyle w:val="Standard"/>
      </w:pPr>
      <w:bookmarkStart w:id="0" w:name="_Hlk144726022"/>
      <w:bookmarkStart w:id="1" w:name="_Hlk144726439"/>
      <w:r>
        <w:rPr>
          <w:szCs w:val="24"/>
        </w:rPr>
        <w:tab/>
      </w:r>
      <w:bookmarkStart w:id="2" w:name="_Hlk193382591"/>
      <w:bookmarkStart w:id="3" w:name="_Hlk193382822"/>
      <w:bookmarkStart w:id="4" w:name="_Hlk193383247"/>
      <w:bookmarkStart w:id="5" w:name="_Hlk193381411"/>
      <w:bookmarkEnd w:id="0"/>
      <w:bookmarkEnd w:id="1"/>
    </w:p>
    <w:bookmarkEnd w:id="2"/>
    <w:bookmarkEnd w:id="3"/>
    <w:bookmarkEnd w:id="4"/>
    <w:bookmarkEnd w:id="5"/>
    <w:p w14:paraId="6313D942" w14:textId="77777777" w:rsidR="00293672" w:rsidRDefault="00293672">
      <w:pPr>
        <w:pStyle w:val="Standard"/>
        <w:jc w:val="center"/>
        <w:rPr>
          <w:rFonts w:ascii="Garamond" w:hAnsi="Garamond" w:cs="Garamond"/>
          <w:b/>
          <w:sz w:val="22"/>
          <w:szCs w:val="22"/>
        </w:rPr>
      </w:pPr>
    </w:p>
    <w:p w14:paraId="0B82ADDE" w14:textId="35A8E3BF" w:rsidR="00293672" w:rsidRDefault="00530CEC">
      <w:pPr>
        <w:pStyle w:val="Standard"/>
        <w:jc w:val="center"/>
        <w:rPr>
          <w:b/>
          <w:sz w:val="24"/>
          <w:szCs w:val="24"/>
        </w:rPr>
      </w:pPr>
      <w:bookmarkStart w:id="6" w:name="_Hlk193370715"/>
      <w:bookmarkStart w:id="7" w:name="_Hlk193382539"/>
      <w:r>
        <w:rPr>
          <w:b/>
          <w:sz w:val="24"/>
          <w:szCs w:val="24"/>
        </w:rPr>
        <w:t xml:space="preserve">MODELLO 5 </w:t>
      </w:r>
      <w:r>
        <w:rPr>
          <w:b/>
          <w:sz w:val="24"/>
          <w:szCs w:val="24"/>
        </w:rPr>
        <w:t>DICHIARAZIONE IMPEGNI OPERATORE ECONOMICO</w:t>
      </w:r>
    </w:p>
    <w:bookmarkEnd w:id="6"/>
    <w:p w14:paraId="2F54DEEA" w14:textId="77777777" w:rsidR="00293672" w:rsidRDefault="00293672">
      <w:pPr>
        <w:pStyle w:val="Standard"/>
        <w:rPr>
          <w:rFonts w:ascii="Garamond" w:hAnsi="Garamond" w:cs="Garamond"/>
          <w:b/>
          <w:sz w:val="22"/>
          <w:szCs w:val="22"/>
        </w:rPr>
      </w:pPr>
    </w:p>
    <w:p w14:paraId="65F87280" w14:textId="77777777" w:rsidR="00293672" w:rsidRDefault="00530CEC">
      <w:pPr>
        <w:pStyle w:val="Standard"/>
        <w:jc w:val="both"/>
        <w:rPr>
          <w:b/>
          <w:bCs/>
          <w:sz w:val="24"/>
          <w:szCs w:val="24"/>
        </w:rPr>
      </w:pPr>
      <w:bookmarkStart w:id="8" w:name="_Hlk193382682"/>
      <w:r>
        <w:rPr>
          <w:b/>
          <w:bCs/>
          <w:sz w:val="24"/>
          <w:szCs w:val="24"/>
        </w:rPr>
        <w:t xml:space="preserve">OGGETTO: OGGETTO: PROCEDURA NEGOZIATA SENZA BANDO AI SENSI DELL’ART. 50 COMMA 1 LETT. C) DEL D. LGS.N. 36/2023, SVOLTA IN MODALITA’ TELEMATICA, PER L’AFFIDAMENTO DELLE OPERE DI </w:t>
      </w:r>
      <w:r>
        <w:rPr>
          <w:b/>
          <w:bCs/>
          <w:sz w:val="24"/>
          <w:szCs w:val="24"/>
        </w:rPr>
        <w:t>MANUTENZIONE STRAORDINARIA NELL'EDIFICIO DI SUPPORTO AI CAMPI SECONDARI PRESSO LO STADIO G. MANNI COMPRENSIVO DEGLI INTERVENTIAGLI IMPIANTI TERMOIDRAULICI ED ELETTRICI – CUP C48H20000090001- CUI 0134520527_2025_00006 - CIG: ______________________</w:t>
      </w:r>
    </w:p>
    <w:bookmarkEnd w:id="7"/>
    <w:bookmarkEnd w:id="8"/>
    <w:p w14:paraId="074D7AE2" w14:textId="77777777" w:rsidR="00293672" w:rsidRDefault="00293672">
      <w:pPr>
        <w:pStyle w:val="Standard"/>
        <w:jc w:val="center"/>
        <w:rPr>
          <w:rFonts w:ascii="Garamond" w:hAnsi="Garamond" w:cs="Garamond"/>
          <w:b/>
          <w:bCs/>
          <w:sz w:val="22"/>
          <w:szCs w:val="22"/>
        </w:rPr>
      </w:pPr>
    </w:p>
    <w:p w14:paraId="426FF689" w14:textId="77777777" w:rsidR="00293672" w:rsidRDefault="00530CEC">
      <w:pPr>
        <w:pStyle w:val="Standard"/>
        <w:spacing w:line="360" w:lineRule="auto"/>
        <w:jc w:val="both"/>
        <w:rPr>
          <w:sz w:val="24"/>
          <w:szCs w:val="24"/>
        </w:rPr>
      </w:pPr>
      <w:r>
        <w:rPr>
          <w:sz w:val="24"/>
          <w:szCs w:val="24"/>
        </w:rPr>
        <w:t xml:space="preserve">II sottoscritto ____________________________ </w:t>
      </w:r>
      <w:proofErr w:type="spellStart"/>
      <w:r>
        <w:rPr>
          <w:sz w:val="24"/>
          <w:szCs w:val="24"/>
        </w:rPr>
        <w:t>nat</w:t>
      </w:r>
      <w:proofErr w:type="spellEnd"/>
      <w:r>
        <w:rPr>
          <w:sz w:val="24"/>
          <w:szCs w:val="24"/>
        </w:rPr>
        <w:t xml:space="preserve"> ___ a _________________ il ___________________nella sua qualità </w:t>
      </w:r>
      <w:proofErr w:type="gramStart"/>
      <w:r>
        <w:rPr>
          <w:sz w:val="24"/>
          <w:szCs w:val="24"/>
        </w:rPr>
        <w:t>di:  _</w:t>
      </w:r>
      <w:proofErr w:type="gramEnd"/>
      <w:r>
        <w:rPr>
          <w:sz w:val="24"/>
          <w:szCs w:val="24"/>
        </w:rPr>
        <w:t>___________________________________________</w:t>
      </w:r>
    </w:p>
    <w:p w14:paraId="5C51B5B7" w14:textId="77777777" w:rsidR="00293672" w:rsidRDefault="00530CEC">
      <w:pPr>
        <w:pStyle w:val="Standard"/>
        <w:spacing w:line="360" w:lineRule="auto"/>
        <w:jc w:val="both"/>
        <w:rPr>
          <w:sz w:val="24"/>
          <w:szCs w:val="24"/>
        </w:rPr>
      </w:pPr>
      <w:r>
        <w:rPr>
          <w:sz w:val="24"/>
          <w:szCs w:val="24"/>
        </w:rPr>
        <w:t>dell’impresa/società/altro __________________________________________________________________</w:t>
      </w:r>
    </w:p>
    <w:p w14:paraId="45B5266A" w14:textId="77777777" w:rsidR="00293672" w:rsidRDefault="00530CEC">
      <w:pPr>
        <w:pStyle w:val="Standard"/>
        <w:spacing w:line="360" w:lineRule="auto"/>
        <w:jc w:val="both"/>
        <w:rPr>
          <w:sz w:val="24"/>
          <w:szCs w:val="24"/>
        </w:rPr>
      </w:pPr>
      <w:r>
        <w:rPr>
          <w:sz w:val="24"/>
          <w:szCs w:val="24"/>
        </w:rPr>
        <w:t>con sede legale in _______________________________________________ via/piazza _______________________________ codice fiscale _____________________________ partita I.V.A. ____________________________________,</w:t>
      </w:r>
    </w:p>
    <w:p w14:paraId="518F90CA" w14:textId="77777777" w:rsidR="00293672" w:rsidRDefault="00530CEC">
      <w:pPr>
        <w:pStyle w:val="Standard"/>
        <w:suppressAutoHyphens w:val="0"/>
        <w:autoSpaceDE w:val="0"/>
        <w:jc w:val="both"/>
        <w:rPr>
          <w:color w:val="000000"/>
          <w:sz w:val="24"/>
          <w:szCs w:val="24"/>
        </w:rPr>
      </w:pPr>
      <w:r>
        <w:rPr>
          <w:color w:val="000000"/>
          <w:sz w:val="24"/>
          <w:szCs w:val="24"/>
        </w:rPr>
        <w:t>in conformità alle disposizioni del D.P.R. 28.12.2000, n. 445, articolo 47 in particolare, e consapevole delle sanzioni penali previste dall'articolo 76 dello stesso Decreto per le ipotesi di falsità in atti e dichiarazioni mendaci ivi indicate,</w:t>
      </w:r>
    </w:p>
    <w:p w14:paraId="0BB27EE3" w14:textId="77777777" w:rsidR="00293672" w:rsidRDefault="00530CEC">
      <w:pPr>
        <w:pStyle w:val="Standard"/>
        <w:jc w:val="both"/>
        <w:rPr>
          <w:rFonts w:ascii="Garamond" w:hAnsi="Garamond" w:cs="Garamond"/>
          <w:sz w:val="22"/>
          <w:szCs w:val="22"/>
        </w:rPr>
      </w:pPr>
      <w:r>
        <w:rPr>
          <w:rFonts w:ascii="Garamond" w:hAnsi="Garamond" w:cs="Garamond"/>
          <w:sz w:val="22"/>
          <w:szCs w:val="22"/>
        </w:rPr>
        <w:t>.</w:t>
      </w:r>
    </w:p>
    <w:p w14:paraId="59BA7459" w14:textId="77777777" w:rsidR="00293672" w:rsidRDefault="00530CEC">
      <w:pPr>
        <w:pStyle w:val="Standard"/>
        <w:spacing w:line="276" w:lineRule="auto"/>
        <w:jc w:val="center"/>
        <w:rPr>
          <w:b/>
          <w:sz w:val="24"/>
          <w:szCs w:val="24"/>
        </w:rPr>
      </w:pPr>
      <w:r>
        <w:rPr>
          <w:b/>
          <w:sz w:val="24"/>
          <w:szCs w:val="24"/>
        </w:rPr>
        <w:t>DICHIARA</w:t>
      </w:r>
    </w:p>
    <w:p w14:paraId="610E68C6" w14:textId="77777777" w:rsidR="00293672" w:rsidRDefault="00293672">
      <w:pPr>
        <w:pStyle w:val="Standard"/>
        <w:spacing w:line="276" w:lineRule="auto"/>
        <w:rPr>
          <w:b/>
          <w:sz w:val="24"/>
          <w:szCs w:val="24"/>
        </w:rPr>
      </w:pPr>
    </w:p>
    <w:p w14:paraId="00D66A19" w14:textId="77777777" w:rsidR="00293672" w:rsidRDefault="00530CEC">
      <w:pPr>
        <w:pStyle w:val="Standard"/>
        <w:numPr>
          <w:ilvl w:val="0"/>
          <w:numId w:val="3"/>
        </w:numPr>
        <w:spacing w:line="276" w:lineRule="auto"/>
        <w:ind w:left="284" w:hanging="142"/>
        <w:jc w:val="both"/>
        <w:rPr>
          <w:bCs/>
          <w:sz w:val="24"/>
          <w:szCs w:val="24"/>
        </w:rPr>
      </w:pPr>
      <w:r>
        <w:rPr>
          <w:bCs/>
          <w:sz w:val="24"/>
          <w:szCs w:val="24"/>
        </w:rPr>
        <w:t xml:space="preserve">Numero di dipendenti al momento della domanda di </w:t>
      </w:r>
      <w:r>
        <w:rPr>
          <w:bCs/>
          <w:sz w:val="24"/>
          <w:szCs w:val="24"/>
        </w:rPr>
        <w:t>partecipazione: ____________;</w:t>
      </w:r>
    </w:p>
    <w:p w14:paraId="3CB0DF5B" w14:textId="77777777" w:rsidR="00293672" w:rsidRDefault="00530CEC">
      <w:pPr>
        <w:pStyle w:val="Standard"/>
        <w:numPr>
          <w:ilvl w:val="0"/>
          <w:numId w:val="3"/>
        </w:numPr>
        <w:spacing w:line="276" w:lineRule="auto"/>
        <w:ind w:hanging="578"/>
        <w:jc w:val="both"/>
        <w:rPr>
          <w:bCs/>
          <w:sz w:val="24"/>
          <w:szCs w:val="24"/>
        </w:rPr>
      </w:pPr>
      <w:r>
        <w:rPr>
          <w:bCs/>
          <w:sz w:val="24"/>
          <w:szCs w:val="24"/>
        </w:rPr>
        <w:t xml:space="preserve">Con riferimento all’art. 6.5 e 23 della lettera di invito, ai sensi di quanto stabilito dall’art. 57 del D.Lgs. 36/2023 e dall’Allegato II.3 del medesimo decreto di assumersi l’obbligo di assicurare, in caso di </w:t>
      </w:r>
      <w:r>
        <w:rPr>
          <w:bCs/>
          <w:sz w:val="24"/>
          <w:szCs w:val="24"/>
        </w:rPr>
        <w:t>aggiudicazione del contratto e con riferimento alle assunzioni necessarie per l'esecuzione del contratto o per la realizzazione di attività ad esso connesse o strumentali:</w:t>
      </w:r>
    </w:p>
    <w:p w14:paraId="68756838" w14:textId="77777777" w:rsidR="00293672" w:rsidRDefault="00530CEC">
      <w:pPr>
        <w:pStyle w:val="Standard"/>
        <w:spacing w:line="276" w:lineRule="auto"/>
        <w:ind w:left="851"/>
        <w:jc w:val="both"/>
        <w:rPr>
          <w:b/>
          <w:sz w:val="24"/>
          <w:szCs w:val="24"/>
        </w:rPr>
      </w:pPr>
      <w:r>
        <w:rPr>
          <w:b/>
          <w:sz w:val="24"/>
          <w:szCs w:val="24"/>
        </w:rPr>
        <w:t>- una quota pari almeno al 30 per cento di occupazione giovanile;</w:t>
      </w:r>
    </w:p>
    <w:p w14:paraId="7B2C208E" w14:textId="77777777" w:rsidR="00293672" w:rsidRDefault="00530CEC">
      <w:pPr>
        <w:pStyle w:val="Standard"/>
        <w:spacing w:line="276" w:lineRule="auto"/>
        <w:ind w:left="851"/>
        <w:jc w:val="both"/>
        <w:rPr>
          <w:b/>
          <w:sz w:val="24"/>
          <w:szCs w:val="24"/>
        </w:rPr>
      </w:pPr>
      <w:r>
        <w:rPr>
          <w:b/>
          <w:sz w:val="24"/>
          <w:szCs w:val="24"/>
        </w:rPr>
        <w:t>- una quota pari almeno al 30 per cento di occupazione femminile.</w:t>
      </w:r>
    </w:p>
    <w:p w14:paraId="66E9DD39" w14:textId="77777777" w:rsidR="00293672" w:rsidRDefault="00530CEC">
      <w:pPr>
        <w:pStyle w:val="Standard"/>
        <w:spacing w:line="276" w:lineRule="auto"/>
        <w:ind w:left="709"/>
        <w:jc w:val="both"/>
      </w:pPr>
      <w:r>
        <w:rPr>
          <w:b/>
          <w:sz w:val="24"/>
          <w:szCs w:val="24"/>
        </w:rPr>
        <w:t xml:space="preserve"> </w:t>
      </w:r>
      <w:r>
        <w:rPr>
          <w:b/>
          <w:i/>
          <w:sz w:val="24"/>
          <w:szCs w:val="24"/>
          <w:u w:val="single"/>
        </w:rPr>
        <w:t>(La mancata assunzione dell’obbligo costituisce causa di esclusione dell’operatore economico e non è sanabile mediante soccorso istruttorio</w:t>
      </w:r>
      <w:r>
        <w:rPr>
          <w:bCs/>
          <w:i/>
          <w:sz w:val="24"/>
          <w:szCs w:val="24"/>
          <w:u w:val="single"/>
        </w:rPr>
        <w:t xml:space="preserve">) </w:t>
      </w:r>
    </w:p>
    <w:p w14:paraId="34D8B471" w14:textId="77777777" w:rsidR="00293672" w:rsidRDefault="00530CEC">
      <w:pPr>
        <w:pStyle w:val="Standard"/>
        <w:numPr>
          <w:ilvl w:val="0"/>
          <w:numId w:val="4"/>
        </w:numPr>
        <w:spacing w:line="276" w:lineRule="auto"/>
        <w:ind w:hanging="938"/>
        <w:jc w:val="both"/>
      </w:pPr>
      <w:r>
        <w:rPr>
          <w:bCs/>
          <w:sz w:val="24"/>
          <w:szCs w:val="24"/>
        </w:rPr>
        <w:t>di aver assolto agli obblighi di cui alla legge n. 68/1999 e di essere in re</w:t>
      </w:r>
      <w:r>
        <w:rPr>
          <w:sz w:val="24"/>
          <w:szCs w:val="24"/>
        </w:rPr>
        <w:t xml:space="preserve">gola sul diritto al lavoro delle persone con disabilità ai sensi dell’articolo 17 della legge 12 marzo 1999, n. 68 </w:t>
      </w:r>
      <w:r>
        <w:rPr>
          <w:i/>
          <w:sz w:val="24"/>
          <w:szCs w:val="24"/>
          <w:u w:val="single"/>
        </w:rPr>
        <w:t>(si invita l’operatore a verificare la congruità di quanto dichiarato con il presente modello con quanto dichiarato nel DGUE);</w:t>
      </w:r>
    </w:p>
    <w:p w14:paraId="788F19A1" w14:textId="77777777" w:rsidR="00293672" w:rsidRDefault="00530CEC">
      <w:pPr>
        <w:pStyle w:val="Standard"/>
        <w:numPr>
          <w:ilvl w:val="0"/>
          <w:numId w:val="4"/>
        </w:numPr>
        <w:spacing w:line="276" w:lineRule="auto"/>
        <w:ind w:hanging="938"/>
        <w:jc w:val="both"/>
        <w:rPr>
          <w:bCs/>
          <w:sz w:val="24"/>
          <w:szCs w:val="24"/>
        </w:rPr>
      </w:pPr>
      <w:r>
        <w:rPr>
          <w:bCs/>
          <w:sz w:val="24"/>
          <w:szCs w:val="24"/>
        </w:rPr>
        <w:t>di non essere incorso nell’interdizione automatica per inadempimento dell’obbligo di consegnare alla stazione appaltante, entro sei mesi dalla conclusione del contratto, la relazione di genere di cui all’articolo 47, comma 3, del decreto legge n. 77/2022</w:t>
      </w:r>
    </w:p>
    <w:p w14:paraId="24D739BD" w14:textId="77777777" w:rsidR="00293672" w:rsidRDefault="00530CEC">
      <w:pPr>
        <w:pStyle w:val="Standard"/>
        <w:numPr>
          <w:ilvl w:val="0"/>
          <w:numId w:val="4"/>
        </w:numPr>
        <w:spacing w:line="276" w:lineRule="auto"/>
        <w:ind w:hanging="938"/>
        <w:jc w:val="both"/>
        <w:rPr>
          <w:bCs/>
          <w:sz w:val="24"/>
          <w:szCs w:val="24"/>
        </w:rPr>
      </w:pPr>
      <w:r>
        <w:rPr>
          <w:bCs/>
          <w:sz w:val="24"/>
          <w:szCs w:val="24"/>
        </w:rPr>
        <w:t xml:space="preserve">di assumersi gli obblighi relativi in relazione ai Criteri Ambientali Minimi (CAM) di cui al Decreto del Ministero della Transizione Ecologica del 26 giugno 2022: “Criteri ambientali minimi per l’affidamento del servizio di progettazione ed esecuzione dei lavori </w:t>
      </w:r>
      <w:r>
        <w:rPr>
          <w:bCs/>
          <w:sz w:val="24"/>
          <w:szCs w:val="24"/>
        </w:rPr>
        <w:lastRenderedPageBreak/>
        <w:t>di interventi edilizi” a rispettare nell’approvvigionamento dei materiali necessari all’esecuzione dei lavori e nella stessa realizzazione dei lavori in progetto quanto contenuto nell’allegato documento progettuale n. 05_Relazione tecnica CAM.pdf”.</w:t>
      </w:r>
    </w:p>
    <w:p w14:paraId="6FCED210" w14:textId="77777777" w:rsidR="00293672" w:rsidRDefault="00293672">
      <w:pPr>
        <w:pStyle w:val="Standard"/>
        <w:spacing w:line="276" w:lineRule="auto"/>
        <w:jc w:val="both"/>
        <w:rPr>
          <w:bCs/>
          <w:sz w:val="24"/>
          <w:szCs w:val="24"/>
        </w:rPr>
      </w:pPr>
    </w:p>
    <w:p w14:paraId="6C5D97D0" w14:textId="77777777" w:rsidR="00293672" w:rsidRDefault="00530CEC">
      <w:pPr>
        <w:pStyle w:val="Standard"/>
        <w:spacing w:line="276" w:lineRule="auto"/>
        <w:jc w:val="both"/>
        <w:rPr>
          <w:bCs/>
          <w:sz w:val="24"/>
          <w:szCs w:val="24"/>
        </w:rPr>
      </w:pPr>
      <w:r>
        <w:rPr>
          <w:bCs/>
          <w:sz w:val="24"/>
          <w:szCs w:val="24"/>
        </w:rPr>
        <w:t>Indicare barrando con una X il caso che ricorre:</w:t>
      </w:r>
    </w:p>
    <w:p w14:paraId="5D95E4E5" w14:textId="77777777" w:rsidR="00293672" w:rsidRDefault="00293672">
      <w:pPr>
        <w:pStyle w:val="Standard"/>
        <w:spacing w:line="276" w:lineRule="auto"/>
        <w:jc w:val="both"/>
        <w:rPr>
          <w:bCs/>
          <w:sz w:val="24"/>
          <w:szCs w:val="24"/>
        </w:rPr>
      </w:pPr>
    </w:p>
    <w:p w14:paraId="5A7B1967" w14:textId="77777777" w:rsidR="00293672" w:rsidRDefault="00530CEC">
      <w:pPr>
        <w:pStyle w:val="Standard"/>
        <w:numPr>
          <w:ilvl w:val="0"/>
          <w:numId w:val="2"/>
        </w:numPr>
        <w:spacing w:line="276" w:lineRule="auto"/>
        <w:ind w:hanging="578"/>
        <w:jc w:val="both"/>
      </w:pPr>
      <w:r>
        <w:rPr>
          <w:bCs/>
          <w:sz w:val="24"/>
          <w:szCs w:val="24"/>
        </w:rPr>
        <w:t xml:space="preserve">di essere un operatore economico che occupa </w:t>
      </w:r>
      <w:r>
        <w:rPr>
          <w:b/>
          <w:bCs/>
          <w:sz w:val="24"/>
          <w:szCs w:val="24"/>
          <w:u w:val="single"/>
        </w:rPr>
        <w:t>oltre cinquanta dipendenti</w:t>
      </w:r>
      <w:r>
        <w:rPr>
          <w:bCs/>
          <w:sz w:val="24"/>
          <w:szCs w:val="24"/>
          <w:u w:val="single"/>
        </w:rPr>
        <w:t xml:space="preserve"> </w:t>
      </w:r>
      <w:r>
        <w:rPr>
          <w:bCs/>
          <w:sz w:val="24"/>
          <w:szCs w:val="24"/>
        </w:rPr>
        <w:t xml:space="preserve">e di </w:t>
      </w:r>
      <w:r>
        <w:rPr>
          <w:b/>
          <w:bCs/>
          <w:sz w:val="24"/>
          <w:szCs w:val="24"/>
        </w:rPr>
        <w:t>allegare alla presente dichiarazione copia dell'ultimo rapporto sulla situazione del personale</w:t>
      </w:r>
      <w:r>
        <w:rPr>
          <w:bCs/>
          <w:sz w:val="24"/>
          <w:szCs w:val="24"/>
        </w:rPr>
        <w:t xml:space="preserve">, redatto ai sensi dell'articolo 46, comma 2, decreto legislativo n. 198/ 2006, </w:t>
      </w:r>
      <w:r>
        <w:rPr>
          <w:b/>
          <w:bCs/>
          <w:sz w:val="24"/>
          <w:szCs w:val="24"/>
        </w:rPr>
        <w:t>con attestazione</w:t>
      </w:r>
      <w:r>
        <w:rPr>
          <w:bCs/>
          <w:sz w:val="24"/>
          <w:szCs w:val="24"/>
        </w:rPr>
        <w:t xml:space="preserve"> della sua conformità a quello già trasmesso alle rappresentanze sindacali aziendali e ai consiglieri regionali di parità;</w:t>
      </w:r>
    </w:p>
    <w:p w14:paraId="3F8A7A0E" w14:textId="77777777" w:rsidR="00293672" w:rsidRDefault="00293672">
      <w:pPr>
        <w:pStyle w:val="Standard"/>
        <w:spacing w:line="276" w:lineRule="auto"/>
        <w:jc w:val="both"/>
        <w:rPr>
          <w:sz w:val="24"/>
          <w:szCs w:val="24"/>
        </w:rPr>
      </w:pPr>
    </w:p>
    <w:p w14:paraId="3E794BAB" w14:textId="77777777" w:rsidR="00293672" w:rsidRDefault="00530CEC">
      <w:pPr>
        <w:pStyle w:val="Standard"/>
        <w:spacing w:line="276" w:lineRule="auto"/>
        <w:ind w:left="720"/>
        <w:jc w:val="center"/>
        <w:rPr>
          <w:b/>
          <w:bCs/>
          <w:i/>
          <w:sz w:val="24"/>
          <w:szCs w:val="24"/>
        </w:rPr>
      </w:pPr>
      <w:r>
        <w:rPr>
          <w:b/>
          <w:bCs/>
          <w:i/>
          <w:sz w:val="24"/>
          <w:szCs w:val="24"/>
        </w:rPr>
        <w:t>Oppure</w:t>
      </w:r>
    </w:p>
    <w:p w14:paraId="4E58BE21" w14:textId="77777777" w:rsidR="00293672" w:rsidRDefault="00293672">
      <w:pPr>
        <w:pStyle w:val="Standard"/>
        <w:spacing w:line="276" w:lineRule="auto"/>
        <w:ind w:left="720"/>
        <w:jc w:val="both"/>
        <w:rPr>
          <w:b/>
          <w:bCs/>
          <w:i/>
          <w:sz w:val="24"/>
          <w:szCs w:val="24"/>
        </w:rPr>
      </w:pPr>
    </w:p>
    <w:p w14:paraId="3D82DE1E" w14:textId="77777777" w:rsidR="00293672" w:rsidRDefault="00530CEC">
      <w:pPr>
        <w:pStyle w:val="Standard"/>
        <w:numPr>
          <w:ilvl w:val="0"/>
          <w:numId w:val="2"/>
        </w:numPr>
        <w:spacing w:line="276" w:lineRule="auto"/>
        <w:ind w:hanging="578"/>
        <w:jc w:val="both"/>
      </w:pPr>
      <w:r>
        <w:rPr>
          <w:bCs/>
          <w:sz w:val="24"/>
          <w:szCs w:val="24"/>
        </w:rPr>
        <w:t xml:space="preserve">di essere un operatore economico che occupa </w:t>
      </w:r>
      <w:r>
        <w:rPr>
          <w:b/>
          <w:sz w:val="24"/>
          <w:szCs w:val="24"/>
          <w:u w:val="single"/>
        </w:rPr>
        <w:t xml:space="preserve">oltre </w:t>
      </w:r>
      <w:r>
        <w:rPr>
          <w:b/>
          <w:sz w:val="24"/>
          <w:szCs w:val="24"/>
          <w:u w:val="single"/>
        </w:rPr>
        <w:t>cinquanta dipendenti</w:t>
      </w:r>
      <w:r>
        <w:rPr>
          <w:bCs/>
          <w:sz w:val="24"/>
          <w:szCs w:val="24"/>
        </w:rPr>
        <w:t xml:space="preserve"> </w:t>
      </w:r>
      <w:r>
        <w:rPr>
          <w:b/>
          <w:sz w:val="24"/>
          <w:szCs w:val="24"/>
        </w:rPr>
        <w:t>che ha provveduto fuori dai termini</w:t>
      </w:r>
      <w:r>
        <w:rPr>
          <w:bCs/>
          <w:sz w:val="24"/>
          <w:szCs w:val="24"/>
        </w:rPr>
        <w:t xml:space="preserve"> previsti dall’articolo 46, comma 1, decreto legislativo n. 198/ 2006, ad inviare copia dell’ultimo rapporto sulla situazione del personale alle rappresentanze sindacali aziendali e alla consigliera e al consigliere regionale di parità (ai sensi dell’articolo 47, comma 2, decreto legge 77/2021) </w:t>
      </w:r>
      <w:r>
        <w:rPr>
          <w:b/>
          <w:sz w:val="24"/>
          <w:szCs w:val="24"/>
          <w:u w:val="single"/>
        </w:rPr>
        <w:t>e di allegare a pena esclusione</w:t>
      </w:r>
      <w:r>
        <w:rPr>
          <w:bCs/>
          <w:sz w:val="24"/>
          <w:szCs w:val="24"/>
        </w:rPr>
        <w:t xml:space="preserve"> copia di tale rapporto con attestazione della sua trasmissione alle rappresentanze sindacali aziendali e alla consigliera e al c</w:t>
      </w:r>
      <w:r>
        <w:rPr>
          <w:bCs/>
          <w:sz w:val="24"/>
          <w:szCs w:val="24"/>
        </w:rPr>
        <w:t>onsigliere regionale di parità (ai sensi dell’articolo 47, comma 2, decreto legge 77/2021) ;</w:t>
      </w:r>
    </w:p>
    <w:p w14:paraId="608FEE7A" w14:textId="77777777" w:rsidR="00293672" w:rsidRDefault="00293672">
      <w:pPr>
        <w:pStyle w:val="Standard"/>
        <w:spacing w:line="276" w:lineRule="auto"/>
        <w:jc w:val="both"/>
        <w:rPr>
          <w:sz w:val="24"/>
          <w:szCs w:val="24"/>
        </w:rPr>
      </w:pPr>
    </w:p>
    <w:p w14:paraId="0CBCA666" w14:textId="77777777" w:rsidR="00293672" w:rsidRDefault="00530CEC">
      <w:pPr>
        <w:pStyle w:val="Standard"/>
        <w:spacing w:line="276" w:lineRule="auto"/>
        <w:jc w:val="center"/>
      </w:pPr>
      <w:r>
        <w:rPr>
          <w:b/>
          <w:bCs/>
          <w:i/>
          <w:sz w:val="24"/>
          <w:szCs w:val="24"/>
        </w:rPr>
        <w:t>Oppure</w:t>
      </w:r>
    </w:p>
    <w:p w14:paraId="3C4855FF" w14:textId="77777777" w:rsidR="00293672" w:rsidRDefault="00530CEC">
      <w:pPr>
        <w:pStyle w:val="Standard"/>
        <w:numPr>
          <w:ilvl w:val="0"/>
          <w:numId w:val="2"/>
        </w:numPr>
        <w:spacing w:line="276" w:lineRule="auto"/>
        <w:ind w:hanging="436"/>
      </w:pPr>
      <w:r>
        <w:rPr>
          <w:bCs/>
          <w:sz w:val="24"/>
          <w:szCs w:val="24"/>
        </w:rPr>
        <w:t xml:space="preserve">di essere un operatore economico che </w:t>
      </w:r>
      <w:r>
        <w:rPr>
          <w:b/>
          <w:bCs/>
          <w:sz w:val="24"/>
          <w:szCs w:val="24"/>
        </w:rPr>
        <w:t xml:space="preserve">occupa </w:t>
      </w:r>
      <w:r>
        <w:rPr>
          <w:b/>
          <w:bCs/>
          <w:sz w:val="24"/>
          <w:szCs w:val="24"/>
          <w:u w:val="single"/>
        </w:rPr>
        <w:t>tra 15 e 50 dipendenti</w:t>
      </w:r>
      <w:r>
        <w:rPr>
          <w:bCs/>
          <w:sz w:val="24"/>
          <w:szCs w:val="24"/>
        </w:rPr>
        <w:t xml:space="preserve"> e quindi </w:t>
      </w:r>
      <w:r>
        <w:rPr>
          <w:b/>
          <w:bCs/>
          <w:sz w:val="24"/>
          <w:szCs w:val="24"/>
        </w:rPr>
        <w:t>si impegna</w:t>
      </w:r>
      <w:r>
        <w:rPr>
          <w:bCs/>
          <w:sz w:val="24"/>
          <w:szCs w:val="24"/>
        </w:rPr>
        <w:t>, se aggiudicatario dell’appalto, entro 6 mesi dalla conclusione del contratto:</w:t>
      </w:r>
    </w:p>
    <w:p w14:paraId="3E17E14B" w14:textId="77777777" w:rsidR="00293672" w:rsidRDefault="00530CEC">
      <w:pPr>
        <w:pStyle w:val="Standard"/>
        <w:spacing w:line="276" w:lineRule="auto"/>
        <w:ind w:left="720" w:hanging="11"/>
        <w:jc w:val="both"/>
      </w:pPr>
      <w:r>
        <w:rPr>
          <w:b/>
          <w:bCs/>
          <w:sz w:val="24"/>
          <w:szCs w:val="24"/>
          <w:u w:val="single"/>
        </w:rPr>
        <w:t xml:space="preserve">- a consegnare </w:t>
      </w:r>
      <w:r>
        <w:rPr>
          <w:b/>
          <w:bCs/>
          <w:sz w:val="24"/>
          <w:szCs w:val="24"/>
        </w:rPr>
        <w:t>al Comune</w:t>
      </w:r>
      <w:r>
        <w:rPr>
          <w:bCs/>
          <w:sz w:val="24"/>
          <w:szCs w:val="24"/>
        </w:rPr>
        <w:t xml:space="preserve"> una </w:t>
      </w:r>
      <w:r>
        <w:rPr>
          <w:b/>
          <w:bCs/>
          <w:sz w:val="24"/>
          <w:szCs w:val="24"/>
        </w:rPr>
        <w:t>relazione di genere</w:t>
      </w:r>
      <w:r>
        <w:rPr>
          <w:sz w:val="24"/>
          <w:szCs w:val="24"/>
        </w:rPr>
        <w:t xml:space="preserve">, ai sensi dell’articolo 47, comma 3, </w:t>
      </w:r>
      <w:r>
        <w:rPr>
          <w:bCs/>
          <w:sz w:val="24"/>
          <w:szCs w:val="24"/>
        </w:rPr>
        <w:t>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w:t>
      </w:r>
      <w:r>
        <w:rPr>
          <w:bCs/>
          <w:sz w:val="24"/>
          <w:szCs w:val="24"/>
        </w:rPr>
        <w:t>esì tenuto a trasmettere la relazione alle rappresentanze sindacali aziendali e alla consigliera e al consigliere regionale di parità;</w:t>
      </w:r>
    </w:p>
    <w:p w14:paraId="352AC2ED" w14:textId="77777777" w:rsidR="00293672" w:rsidRDefault="00530CEC">
      <w:pPr>
        <w:pStyle w:val="Standard"/>
        <w:spacing w:line="276" w:lineRule="auto"/>
        <w:ind w:left="720" w:hanging="153"/>
        <w:jc w:val="both"/>
      </w:pPr>
      <w:r>
        <w:rPr>
          <w:b/>
          <w:bCs/>
          <w:sz w:val="24"/>
          <w:szCs w:val="24"/>
          <w:u w:val="single"/>
        </w:rPr>
        <w:t>- a trasmettere</w:t>
      </w:r>
      <w:r>
        <w:rPr>
          <w:b/>
          <w:bCs/>
          <w:sz w:val="24"/>
          <w:szCs w:val="24"/>
        </w:rPr>
        <w:t xml:space="preserve"> al Comune </w:t>
      </w:r>
      <w:r>
        <w:rPr>
          <w:bCs/>
          <w:sz w:val="24"/>
          <w:szCs w:val="24"/>
        </w:rPr>
        <w:t xml:space="preserve">una </w:t>
      </w:r>
      <w:r>
        <w:rPr>
          <w:b/>
          <w:bCs/>
          <w:sz w:val="24"/>
          <w:szCs w:val="24"/>
        </w:rPr>
        <w:t>dichiarazione</w:t>
      </w:r>
      <w:r>
        <w:rPr>
          <w:bCs/>
          <w:sz w:val="24"/>
          <w:szCs w:val="24"/>
        </w:rPr>
        <w:t xml:space="preserve"> ai sensi dell’articolo 47, comma 3-bis, del legale rappresentante  che attesti  di essere in regola con le norme che disciplinano il diritto al lavoro delle persone con disabilità, nonché </w:t>
      </w:r>
      <w:r>
        <w:rPr>
          <w:b/>
          <w:bCs/>
          <w:sz w:val="24"/>
          <w:szCs w:val="24"/>
        </w:rPr>
        <w:t>una relazione</w:t>
      </w:r>
      <w:r>
        <w:rPr>
          <w:bCs/>
          <w:sz w:val="24"/>
          <w:szCs w:val="24"/>
        </w:rPr>
        <w:t xml:space="preserve"> che chiarisca l'avvenuto assolvimento degli obblighi previsti a carico delle imprese dalla legge 12 marzo 1999, n. 68, e illustri eventuali sanzioni e provvedimenti imposti a carico delle imprese nel triennio precedente la data di scadenza della presentazione delle offerte. L'oper</w:t>
      </w:r>
      <w:r>
        <w:rPr>
          <w:bCs/>
          <w:sz w:val="24"/>
          <w:szCs w:val="24"/>
        </w:rPr>
        <w:t>atore economico è altresì tenuto a trasmettere la relazione alle rappresentanze sindacali aziendali;</w:t>
      </w:r>
    </w:p>
    <w:p w14:paraId="4484DF48" w14:textId="77777777" w:rsidR="00293672" w:rsidRDefault="00293672">
      <w:pPr>
        <w:pStyle w:val="Standard"/>
        <w:spacing w:line="276" w:lineRule="auto"/>
        <w:ind w:left="720" w:hanging="436"/>
        <w:jc w:val="both"/>
        <w:rPr>
          <w:sz w:val="24"/>
          <w:szCs w:val="24"/>
        </w:rPr>
      </w:pPr>
    </w:p>
    <w:p w14:paraId="38769730" w14:textId="77777777" w:rsidR="00293672" w:rsidRDefault="00530CEC">
      <w:pPr>
        <w:pStyle w:val="Standard"/>
        <w:spacing w:line="276" w:lineRule="auto"/>
        <w:ind w:left="720" w:hanging="436"/>
        <w:jc w:val="center"/>
        <w:rPr>
          <w:b/>
          <w:bCs/>
          <w:i/>
          <w:sz w:val="24"/>
          <w:szCs w:val="24"/>
        </w:rPr>
      </w:pPr>
      <w:r>
        <w:rPr>
          <w:b/>
          <w:bCs/>
          <w:i/>
          <w:sz w:val="24"/>
          <w:szCs w:val="24"/>
        </w:rPr>
        <w:t>Oppure</w:t>
      </w:r>
    </w:p>
    <w:p w14:paraId="3892D199" w14:textId="77777777" w:rsidR="00293672" w:rsidRDefault="00530CEC">
      <w:pPr>
        <w:pStyle w:val="Standard"/>
        <w:numPr>
          <w:ilvl w:val="0"/>
          <w:numId w:val="2"/>
        </w:numPr>
        <w:spacing w:line="276" w:lineRule="auto"/>
        <w:ind w:hanging="436"/>
        <w:jc w:val="both"/>
      </w:pPr>
      <w:r>
        <w:rPr>
          <w:bCs/>
          <w:sz w:val="24"/>
          <w:szCs w:val="24"/>
        </w:rPr>
        <w:t xml:space="preserve">di essere </w:t>
      </w:r>
      <w:r>
        <w:rPr>
          <w:bCs/>
          <w:sz w:val="24"/>
          <w:szCs w:val="24"/>
          <w:u w:val="single"/>
        </w:rPr>
        <w:t xml:space="preserve">un operatore economico che occupa un </w:t>
      </w:r>
      <w:r>
        <w:rPr>
          <w:b/>
          <w:bCs/>
          <w:sz w:val="24"/>
          <w:szCs w:val="24"/>
          <w:u w:val="single"/>
        </w:rPr>
        <w:t>numero di dipendenti inferiore a 15</w:t>
      </w:r>
      <w:r>
        <w:rPr>
          <w:bCs/>
          <w:sz w:val="24"/>
          <w:szCs w:val="24"/>
        </w:rPr>
        <w:t xml:space="preserve"> </w:t>
      </w:r>
    </w:p>
    <w:p w14:paraId="737FA728" w14:textId="77777777" w:rsidR="00293672" w:rsidRDefault="00293672">
      <w:pPr>
        <w:pStyle w:val="Standard"/>
        <w:spacing w:line="276" w:lineRule="auto"/>
        <w:jc w:val="both"/>
        <w:rPr>
          <w:b/>
          <w:sz w:val="24"/>
          <w:szCs w:val="24"/>
        </w:rPr>
      </w:pPr>
    </w:p>
    <w:p w14:paraId="033C9BCD" w14:textId="77777777" w:rsidR="00293672" w:rsidRDefault="00530CEC">
      <w:pPr>
        <w:pStyle w:val="Standard"/>
        <w:spacing w:line="276" w:lineRule="auto"/>
        <w:jc w:val="both"/>
        <w:rPr>
          <w:b/>
          <w:sz w:val="24"/>
          <w:szCs w:val="24"/>
        </w:rPr>
      </w:pPr>
      <w:r>
        <w:rPr>
          <w:b/>
          <w:sz w:val="24"/>
          <w:szCs w:val="24"/>
        </w:rPr>
        <w:lastRenderedPageBreak/>
        <w:t xml:space="preserve">Data ______________________                                       F.to Digitalmente  </w:t>
      </w:r>
    </w:p>
    <w:p w14:paraId="4731BB19" w14:textId="77777777" w:rsidR="00293672" w:rsidRDefault="00293672">
      <w:pPr>
        <w:pStyle w:val="Standard"/>
        <w:spacing w:line="276" w:lineRule="auto"/>
        <w:jc w:val="both"/>
        <w:rPr>
          <w:b/>
          <w:sz w:val="24"/>
          <w:szCs w:val="24"/>
          <w:u w:val="single"/>
        </w:rPr>
      </w:pPr>
    </w:p>
    <w:p w14:paraId="59E38DB1" w14:textId="77777777" w:rsidR="00293672" w:rsidRDefault="00293672">
      <w:pPr>
        <w:pStyle w:val="Standard"/>
        <w:spacing w:line="276" w:lineRule="auto"/>
        <w:jc w:val="both"/>
        <w:rPr>
          <w:b/>
          <w:sz w:val="24"/>
          <w:szCs w:val="24"/>
          <w:u w:val="single"/>
        </w:rPr>
      </w:pPr>
    </w:p>
    <w:p w14:paraId="09BFA774" w14:textId="77777777" w:rsidR="00293672" w:rsidRDefault="00293672">
      <w:pPr>
        <w:pStyle w:val="Standard"/>
        <w:spacing w:line="276" w:lineRule="auto"/>
        <w:jc w:val="both"/>
        <w:rPr>
          <w:b/>
          <w:sz w:val="24"/>
          <w:szCs w:val="24"/>
          <w:u w:val="single"/>
        </w:rPr>
      </w:pPr>
    </w:p>
    <w:p w14:paraId="1887D30D" w14:textId="77777777" w:rsidR="00293672" w:rsidRDefault="00293672">
      <w:pPr>
        <w:pStyle w:val="Standard"/>
        <w:spacing w:line="276" w:lineRule="auto"/>
        <w:jc w:val="both"/>
        <w:rPr>
          <w:b/>
          <w:sz w:val="24"/>
          <w:szCs w:val="24"/>
          <w:u w:val="single"/>
        </w:rPr>
      </w:pPr>
    </w:p>
    <w:p w14:paraId="2DB85F42" w14:textId="26E4E16D" w:rsidR="00293672" w:rsidRDefault="00530CEC">
      <w:pPr>
        <w:pStyle w:val="Standard"/>
        <w:pBdr>
          <w:top w:val="single" w:sz="4" w:space="1" w:color="000000"/>
          <w:left w:val="single" w:sz="4" w:space="4" w:color="000000"/>
          <w:bottom w:val="single" w:sz="4" w:space="1" w:color="000000"/>
          <w:right w:val="single" w:sz="4" w:space="4" w:color="000000"/>
        </w:pBdr>
        <w:spacing w:line="276" w:lineRule="auto"/>
        <w:jc w:val="both"/>
      </w:pPr>
      <w:r>
        <w:rPr>
          <w:bCs/>
          <w:sz w:val="24"/>
          <w:szCs w:val="24"/>
        </w:rPr>
        <w:t xml:space="preserve">Il modulo deve essere compilato, il file </w:t>
      </w:r>
      <w:r>
        <w:rPr>
          <w:bCs/>
          <w:sz w:val="24"/>
          <w:szCs w:val="24"/>
        </w:rPr>
        <w:t xml:space="preserve">trasformato in PDF ai fini della sottoscrizione con firma digitale del dichiarante ed inserito nell’apposito spazio nel Portale START. La sottoscrizione sarà a cura del legale rappresentante o titolare dell’impresa dichiarante e nel caso in cui l’operatore economico partecipi alla gara come operatore riunito o siano indicati professionisti ogni operatore effettuerà e sottoscriverà la propria dichiarazione ad esso riferita. Si precisa che il modello dovrà essere presentato, e firmato digitalmente, oltre che </w:t>
      </w:r>
      <w:r>
        <w:rPr>
          <w:bCs/>
          <w:sz w:val="24"/>
          <w:szCs w:val="24"/>
        </w:rPr>
        <w:t xml:space="preserve">dal consorzio, anche dalle consorziate esecutrici e/o che prestano i requisiti, nonché dall’operatore economico ausiliario o </w:t>
      </w:r>
      <w:r>
        <w:rPr>
          <w:bCs/>
          <w:sz w:val="24"/>
          <w:szCs w:val="24"/>
        </w:rPr>
        <w:t>cooptato.</w:t>
      </w:r>
    </w:p>
    <w:sectPr w:rsidR="00293672">
      <w:headerReference w:type="default" r:id="rId7"/>
      <w:footerReference w:type="default" r:id="rId8"/>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3E772" w14:textId="77777777" w:rsidR="00530CEC" w:rsidRDefault="00530CEC">
      <w:pPr>
        <w:rPr>
          <w:rFonts w:hint="eastAsia"/>
        </w:rPr>
      </w:pPr>
      <w:r>
        <w:separator/>
      </w:r>
    </w:p>
  </w:endnote>
  <w:endnote w:type="continuationSeparator" w:id="0">
    <w:p w14:paraId="2345AEDA" w14:textId="77777777" w:rsidR="00530CEC" w:rsidRDefault="00530CE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OpenSymbol, 'Arial Unicode MS'">
    <w:charset w:val="02"/>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14E0B" w14:textId="77777777" w:rsidR="00530CEC" w:rsidRDefault="00530C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8091" w14:textId="77777777" w:rsidR="00530CEC" w:rsidRDefault="00530CEC">
      <w:pPr>
        <w:rPr>
          <w:rFonts w:hint="eastAsia"/>
        </w:rPr>
      </w:pPr>
      <w:r>
        <w:rPr>
          <w:color w:val="000000"/>
        </w:rPr>
        <w:separator/>
      </w:r>
    </w:p>
  </w:footnote>
  <w:footnote w:type="continuationSeparator" w:id="0">
    <w:p w14:paraId="60259A43" w14:textId="77777777" w:rsidR="00530CEC" w:rsidRDefault="00530CE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9220" w14:textId="77777777" w:rsidR="00530CEC" w:rsidRDefault="00530CEC">
    <w:pPr>
      <w:pStyle w:val="Intestazione"/>
    </w:pPr>
  </w:p>
  <w:p w14:paraId="335DB263" w14:textId="77777777" w:rsidR="00530CEC" w:rsidRDefault="00530C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B93"/>
    <w:multiLevelType w:val="multilevel"/>
    <w:tmpl w:val="588A107E"/>
    <w:styleLink w:val="WW8Num3"/>
    <w:lvl w:ilvl="0">
      <w:numFmt w:val="bullet"/>
      <w:lvlText w:val="o"/>
      <w:lvlJc w:val="left"/>
      <w:pPr>
        <w:ind w:left="720" w:hanging="360"/>
      </w:pPr>
      <w:rPr>
        <w:rFonts w:ascii="Courier New" w:hAnsi="Courier New" w:cs="Courier New"/>
        <w:b w:val="0"/>
        <w:bCs/>
        <w:color w:val="000000"/>
        <w:sz w:val="32"/>
        <w:szCs w:val="3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B055196"/>
    <w:multiLevelType w:val="multilevel"/>
    <w:tmpl w:val="3CCE0C36"/>
    <w:lvl w:ilvl="0">
      <w:numFmt w:val="bullet"/>
      <w:lvlText w:val="o"/>
      <w:lvlJc w:val="left"/>
      <w:pPr>
        <w:ind w:left="1080" w:hanging="360"/>
      </w:pPr>
      <w:rPr>
        <w:rFonts w:ascii="Courier New" w:hAnsi="Courier New" w:cs="Courier New"/>
        <w:sz w:val="32"/>
        <w:szCs w:val="32"/>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6EB44373"/>
    <w:multiLevelType w:val="multilevel"/>
    <w:tmpl w:val="9BA8F50E"/>
    <w:styleLink w:val="WW8Num2"/>
    <w:lvl w:ilvl="0">
      <w:numFmt w:val="bullet"/>
      <w:lvlText w:val="o"/>
      <w:lvlJc w:val="left"/>
      <w:pPr>
        <w:ind w:left="720" w:hanging="360"/>
      </w:pPr>
      <w:rPr>
        <w:rFonts w:ascii="Courier New" w:hAnsi="Courier New" w:cs="Courier New"/>
        <w:sz w:val="32"/>
        <w:szCs w:val="3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7B38669E"/>
    <w:multiLevelType w:val="multilevel"/>
    <w:tmpl w:val="F4B4332C"/>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1252667761">
    <w:abstractNumId w:val="3"/>
  </w:num>
  <w:num w:numId="2" w16cid:durableId="1801221811">
    <w:abstractNumId w:val="2"/>
  </w:num>
  <w:num w:numId="3" w16cid:durableId="291714362">
    <w:abstractNumId w:val="0"/>
  </w:num>
  <w:num w:numId="4" w16cid:durableId="1482114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93672"/>
    <w:rsid w:val="00095D7E"/>
    <w:rsid w:val="00293672"/>
    <w:rsid w:val="00530C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20E5"/>
  <w15:docId w15:val="{FBC11489-EA2C-4219-BAD0-E558EC24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4">
    <w:name w:val="heading 4"/>
    <w:basedOn w:val="Standard"/>
    <w:next w:val="Textbody"/>
    <w:uiPriority w:val="9"/>
    <w:semiHidden/>
    <w:unhideWhenUsed/>
    <w:qFormat/>
    <w:pPr>
      <w:keepNext/>
      <w:outlineLvl w:val="3"/>
    </w:pPr>
    <w:rPr>
      <w:color w:val="00000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ormaleWeb">
    <w:name w:val="Normal (Web)"/>
    <w:basedOn w:val="Standard"/>
    <w:pPr>
      <w:spacing w:before="100" w:after="119"/>
    </w:pPr>
    <w:rPr>
      <w:sz w:val="24"/>
      <w:szCs w:val="24"/>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styleId="Testofumetto">
    <w:name w:val="Balloon Text"/>
    <w:basedOn w:val="Standard"/>
    <w:rPr>
      <w:rFonts w:ascii="Tahoma" w:hAnsi="Tahoma" w:cs="Tahoma"/>
      <w:sz w:val="16"/>
      <w:szCs w:val="16"/>
    </w:rPr>
  </w:style>
  <w:style w:type="paragraph" w:customStyle="1" w:styleId="TableContents">
    <w:name w:val="Table Contents"/>
    <w:basedOn w:val="Standard"/>
    <w:pPr>
      <w:suppressLineNumbers/>
    </w:pPr>
    <w:rPr>
      <w:color w:val="00000A"/>
      <w:sz w:val="24"/>
      <w:szCs w:val="24"/>
    </w:rPr>
  </w:style>
  <w:style w:type="paragraph" w:styleId="Paragrafoelenco">
    <w:name w:val="List Paragraph"/>
    <w:basedOn w:val="Standard"/>
    <w:pPr>
      <w:ind w:left="708"/>
    </w:pPr>
  </w:style>
  <w:style w:type="paragraph" w:styleId="Testocommento">
    <w:name w:val="annotation text"/>
    <w:basedOn w:val="Standard"/>
  </w:style>
  <w:style w:type="paragraph" w:styleId="Soggettocommento">
    <w:name w:val="annotation subject"/>
    <w:basedOn w:val="Testocommento"/>
    <w:next w:val="Testocommento"/>
    <w:rPr>
      <w:b/>
      <w:bCs/>
    </w:rPr>
  </w:style>
  <w:style w:type="paragraph" w:customStyle="1" w:styleId="Default">
    <w:name w:val="Default"/>
    <w:pPr>
      <w:suppressAutoHyphens/>
    </w:pPr>
    <w:rPr>
      <w:rFonts w:ascii="Times New Roman" w:eastAsia="Arial" w:hAnsi="Times New Roman" w:cs="Times New Roman"/>
      <w:color w:val="000000"/>
      <w:lang w:bidi="ar-SA"/>
    </w:rPr>
  </w:style>
  <w:style w:type="paragraph" w:customStyle="1" w:styleId="TableHeading">
    <w:name w:val="Table Heading"/>
    <w:basedOn w:val="TableContents"/>
    <w:pPr>
      <w:jc w:val="center"/>
    </w:pPr>
    <w:rPr>
      <w:b/>
      <w:bCs/>
    </w:rPr>
  </w:style>
  <w:style w:type="character" w:customStyle="1" w:styleId="WW8Num2z0">
    <w:name w:val="WW8Num2z0"/>
    <w:rPr>
      <w:rFonts w:ascii="Courier New" w:hAnsi="Courier New" w:cs="Courier New"/>
    </w:rPr>
  </w:style>
  <w:style w:type="character" w:customStyle="1" w:styleId="WW8Num3z0">
    <w:name w:val="WW8Num3z0"/>
    <w:rPr>
      <w:rFonts w:ascii="Garamond" w:hAnsi="Garamond" w:cs="Tahoma"/>
      <w:b/>
      <w:color w:val="000000"/>
      <w:sz w:val="22"/>
      <w:szCs w:val="22"/>
    </w:rPr>
  </w:style>
  <w:style w:type="character" w:customStyle="1" w:styleId="WW8Num1z0">
    <w:name w:val="WW8Num1z0"/>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6z0">
    <w:name w:val="WW8Num6z0"/>
    <w:rPr>
      <w:rFonts w:ascii="Garamond" w:eastAsia="Times New Roman" w:hAnsi="Garamond"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FootnoteSymbol">
    <w:name w:val="Footnote Symbol"/>
    <w:rPr>
      <w:position w:val="0"/>
      <w:sz w:val="16"/>
      <w:vertAlign w:val="baseline"/>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rPr>
      <w:rFonts w:ascii="Tahoma" w:hAnsi="Tahoma" w:cs="Tahoma"/>
      <w:sz w:val="16"/>
      <w:szCs w:val="16"/>
    </w:rPr>
  </w:style>
  <w:style w:type="character" w:styleId="Numeropagina">
    <w:name w:val="page number"/>
    <w:basedOn w:val="Carpredefinitoparagrafo"/>
  </w:style>
  <w:style w:type="character" w:customStyle="1" w:styleId="Nessuno">
    <w:name w:val="Nessuno"/>
    <w:rPr>
      <w:lang w:val="it-IT"/>
    </w:rPr>
  </w:style>
  <w:style w:type="character" w:customStyle="1" w:styleId="Titolo4Carattere">
    <w:name w:val="Titolo 4 Carattere"/>
    <w:rPr>
      <w:color w:val="00000A"/>
      <w:sz w:val="24"/>
      <w:szCs w:val="24"/>
    </w:rPr>
  </w:style>
  <w:style w:type="character" w:customStyle="1" w:styleId="object">
    <w:name w:val="object"/>
  </w:style>
  <w:style w:type="character" w:customStyle="1" w:styleId="Internetlink">
    <w:name w:val="Internet link"/>
    <w:rPr>
      <w:color w:val="0000FF"/>
      <w:u w:val="single"/>
    </w:rPr>
  </w:style>
  <w:style w:type="character" w:styleId="Rimandocommento">
    <w:name w:val="annotation reference"/>
    <w:rPr>
      <w:sz w:val="16"/>
      <w:szCs w:val="16"/>
    </w:rPr>
  </w:style>
  <w:style w:type="character" w:customStyle="1" w:styleId="TestocommentoCarattere">
    <w:name w:val="Testo commento Carattere"/>
    <w:basedOn w:val="Carpredefinitoparagrafo"/>
  </w:style>
  <w:style w:type="character" w:customStyle="1" w:styleId="SoggettocommentoCarattere">
    <w:name w:val="Soggetto commento Carattere"/>
    <w:rPr>
      <w:b/>
      <w:bCs/>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Scibona</dc:creator>
  <cp:lastModifiedBy>Luigi Scibona</cp:lastModifiedBy>
  <cp:revision>2</cp:revision>
  <cp:lastPrinted>2025-03-20T10:27:00Z</cp:lastPrinted>
  <dcterms:created xsi:type="dcterms:W3CDTF">2025-10-21T09:09:00Z</dcterms:created>
  <dcterms:modified xsi:type="dcterms:W3CDTF">2025-10-21T09:09:00Z</dcterms:modified>
</cp:coreProperties>
</file>